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98EA6" w14:textId="77777777" w:rsidR="006F7A06" w:rsidRDefault="006F7A06" w:rsidP="007B6BEE">
      <w:pPr>
        <w:widowControl/>
        <w:autoSpaceDE/>
        <w:autoSpaceDN/>
        <w:adjustRightInd/>
        <w:spacing w:before="120" w:after="120"/>
        <w:ind w:right="-142"/>
        <w:rPr>
          <w:rFonts w:ascii="Arial" w:hAnsi="Arial" w:cs="Arial"/>
          <w:b/>
          <w:sz w:val="52"/>
          <w:szCs w:val="52"/>
        </w:rPr>
      </w:pPr>
    </w:p>
    <w:p w14:paraId="2A4FC898" w14:textId="77777777" w:rsidR="006F7A06" w:rsidRDefault="006F7A06" w:rsidP="007B6BEE">
      <w:pPr>
        <w:widowControl/>
        <w:autoSpaceDE/>
        <w:autoSpaceDN/>
        <w:adjustRightInd/>
        <w:spacing w:before="120" w:after="120"/>
        <w:ind w:right="-142"/>
        <w:rPr>
          <w:rFonts w:ascii="Arial" w:hAnsi="Arial" w:cs="Arial"/>
          <w:b/>
          <w:sz w:val="52"/>
          <w:szCs w:val="52"/>
        </w:rPr>
      </w:pPr>
    </w:p>
    <w:p w14:paraId="35915126" w14:textId="49D277EE" w:rsidR="00377013" w:rsidRPr="004C2680" w:rsidRDefault="00377013" w:rsidP="007B6BEE">
      <w:pPr>
        <w:widowControl/>
        <w:autoSpaceDE/>
        <w:autoSpaceDN/>
        <w:adjustRightInd/>
        <w:spacing w:before="120" w:after="120"/>
        <w:ind w:right="-142"/>
        <w:rPr>
          <w:rFonts w:ascii="Arial" w:hAnsi="Arial" w:cs="Arial"/>
          <w:b/>
          <w:sz w:val="52"/>
          <w:szCs w:val="52"/>
        </w:rPr>
      </w:pPr>
      <w:r w:rsidRPr="004C2680">
        <w:rPr>
          <w:rFonts w:ascii="Arial" w:hAnsi="Arial" w:cs="Arial"/>
          <w:b/>
          <w:sz w:val="52"/>
          <w:szCs w:val="52"/>
        </w:rPr>
        <w:t xml:space="preserve">Bewerbungsbogen </w:t>
      </w:r>
    </w:p>
    <w:p w14:paraId="20E8B57C" w14:textId="22E2E1B8" w:rsidR="00377013" w:rsidRPr="004C2680" w:rsidRDefault="00377013" w:rsidP="007B6BEE">
      <w:pPr>
        <w:widowControl/>
        <w:autoSpaceDE/>
        <w:autoSpaceDN/>
        <w:adjustRightInd/>
        <w:spacing w:before="120" w:after="120"/>
        <w:ind w:right="-142"/>
        <w:rPr>
          <w:rFonts w:ascii="Arial" w:hAnsi="Arial" w:cs="Arial"/>
          <w:b/>
          <w:sz w:val="32"/>
          <w:szCs w:val="36"/>
        </w:rPr>
      </w:pPr>
      <w:r w:rsidRPr="004C2680">
        <w:rPr>
          <w:rFonts w:ascii="Arial" w:hAnsi="Arial" w:cs="Arial"/>
          <w:b/>
          <w:sz w:val="32"/>
          <w:szCs w:val="36"/>
        </w:rPr>
        <w:t>für die Teilnahme am Vergabeverfahren</w:t>
      </w:r>
    </w:p>
    <w:p w14:paraId="1A8710DE" w14:textId="77777777" w:rsidR="00377013" w:rsidRPr="004C2680" w:rsidRDefault="00377013" w:rsidP="007B6BEE">
      <w:pPr>
        <w:widowControl/>
        <w:autoSpaceDE/>
        <w:autoSpaceDN/>
        <w:adjustRightInd/>
        <w:spacing w:before="120" w:after="120"/>
        <w:ind w:right="-142"/>
        <w:rPr>
          <w:rFonts w:ascii="Arial" w:hAnsi="Arial" w:cs="Arial"/>
          <w:b/>
          <w:sz w:val="32"/>
          <w:szCs w:val="36"/>
        </w:rPr>
      </w:pPr>
    </w:p>
    <w:p w14:paraId="4A9EDEAD" w14:textId="77777777" w:rsidR="00377013" w:rsidRPr="004C2680" w:rsidRDefault="00377013" w:rsidP="007B6BEE">
      <w:pPr>
        <w:widowControl/>
        <w:autoSpaceDE/>
        <w:autoSpaceDN/>
        <w:adjustRightInd/>
        <w:spacing w:before="120" w:after="120"/>
        <w:ind w:right="-142"/>
        <w:rPr>
          <w:rFonts w:ascii="Arial" w:hAnsi="Arial" w:cs="Arial"/>
          <w:b/>
          <w:sz w:val="32"/>
          <w:szCs w:val="36"/>
        </w:rPr>
      </w:pPr>
      <w:r w:rsidRPr="004C2680">
        <w:rPr>
          <w:rFonts w:ascii="Arial" w:hAnsi="Arial" w:cs="Arial"/>
          <w:b/>
          <w:sz w:val="32"/>
          <w:szCs w:val="36"/>
        </w:rPr>
        <w:t xml:space="preserve">EU-weite Ausschreibung der </w:t>
      </w:r>
    </w:p>
    <w:p w14:paraId="4BD17E5F" w14:textId="77777777" w:rsidR="00377013" w:rsidRPr="004C2680" w:rsidRDefault="00377013" w:rsidP="007B6BEE">
      <w:pPr>
        <w:widowControl/>
        <w:autoSpaceDE/>
        <w:autoSpaceDN/>
        <w:adjustRightInd/>
        <w:spacing w:before="120" w:after="120"/>
        <w:ind w:right="-142"/>
        <w:rPr>
          <w:rFonts w:ascii="Arial" w:hAnsi="Arial" w:cs="Arial"/>
          <w:b/>
          <w:sz w:val="32"/>
          <w:szCs w:val="36"/>
        </w:rPr>
      </w:pPr>
      <w:r w:rsidRPr="004C2680">
        <w:rPr>
          <w:rFonts w:ascii="Arial" w:hAnsi="Arial" w:cs="Arial"/>
          <w:b/>
          <w:sz w:val="32"/>
          <w:szCs w:val="36"/>
        </w:rPr>
        <w:t>ONTRAS Gastransport GmbH</w:t>
      </w:r>
    </w:p>
    <w:p w14:paraId="3EE9CF17" w14:textId="77777777" w:rsidR="00377013" w:rsidRPr="004C2680" w:rsidRDefault="00377013" w:rsidP="007B6BEE">
      <w:pPr>
        <w:widowControl/>
        <w:autoSpaceDE/>
        <w:autoSpaceDN/>
        <w:adjustRightInd/>
        <w:spacing w:before="120" w:after="120"/>
        <w:ind w:right="-142"/>
        <w:rPr>
          <w:rFonts w:ascii="Arial" w:hAnsi="Arial" w:cs="Arial"/>
          <w:b/>
          <w:sz w:val="52"/>
          <w:szCs w:val="52"/>
        </w:rPr>
      </w:pPr>
    </w:p>
    <w:p w14:paraId="441595E9" w14:textId="77777777" w:rsidR="002274D8" w:rsidRPr="004C2680" w:rsidRDefault="002274D8" w:rsidP="007B6BEE">
      <w:pPr>
        <w:widowControl/>
        <w:autoSpaceDE/>
        <w:autoSpaceDN/>
        <w:adjustRightInd/>
        <w:spacing w:before="120" w:after="120"/>
        <w:ind w:right="-142"/>
        <w:rPr>
          <w:rFonts w:ascii="Arial" w:hAnsi="Arial" w:cs="Arial"/>
          <w:b/>
          <w:sz w:val="52"/>
          <w:szCs w:val="52"/>
        </w:rPr>
      </w:pPr>
    </w:p>
    <w:p w14:paraId="307A6053" w14:textId="15F81D74" w:rsidR="001E4F32" w:rsidRPr="001E4F32" w:rsidRDefault="003A0D39" w:rsidP="001E4F32">
      <w:pPr>
        <w:widowControl/>
        <w:autoSpaceDE/>
        <w:autoSpaceDN/>
        <w:adjustRightInd/>
        <w:spacing w:before="0" w:after="60"/>
        <w:ind w:right="-142"/>
        <w:rPr>
          <w:rFonts w:ascii="Arial" w:hAnsi="Arial" w:cs="Arial"/>
          <w:b/>
          <w:sz w:val="48"/>
          <w:szCs w:val="52"/>
        </w:rPr>
      </w:pPr>
      <w:r>
        <w:rPr>
          <w:rFonts w:ascii="Arial" w:hAnsi="Arial" w:cs="Arial"/>
          <w:b/>
          <w:sz w:val="48"/>
          <w:szCs w:val="52"/>
        </w:rPr>
        <w:t>Tief- und Rohrbauleistungen für Leitungsbauprojekte der ONTRAS Gastransport GmbH</w:t>
      </w:r>
    </w:p>
    <w:p w14:paraId="5B709D40" w14:textId="09E1A4C2" w:rsidR="00632429" w:rsidRDefault="00632429" w:rsidP="008F677B">
      <w:pPr>
        <w:widowControl/>
        <w:autoSpaceDE/>
        <w:autoSpaceDN/>
        <w:adjustRightInd/>
        <w:spacing w:before="0" w:after="60"/>
        <w:ind w:right="-142"/>
        <w:rPr>
          <w:rFonts w:ascii="Arial" w:hAnsi="Arial" w:cs="Arial"/>
          <w:b/>
          <w:bCs/>
          <w:i/>
          <w:iCs/>
          <w:sz w:val="32"/>
          <w:szCs w:val="36"/>
        </w:rPr>
      </w:pPr>
    </w:p>
    <w:p w14:paraId="6D364B6D" w14:textId="02AE4E15" w:rsidR="00A17DAC" w:rsidRDefault="00A17DAC" w:rsidP="008F677B">
      <w:pPr>
        <w:widowControl/>
        <w:autoSpaceDE/>
        <w:autoSpaceDN/>
        <w:adjustRightInd/>
        <w:spacing w:before="0" w:after="60"/>
        <w:ind w:right="-142"/>
        <w:rPr>
          <w:rFonts w:ascii="Arial" w:hAnsi="Arial" w:cs="Arial"/>
          <w:b/>
          <w:bCs/>
          <w:i/>
          <w:iCs/>
          <w:sz w:val="32"/>
          <w:szCs w:val="36"/>
        </w:rPr>
      </w:pPr>
      <w:r>
        <w:rPr>
          <w:rFonts w:ascii="Arial" w:hAnsi="Arial" w:cs="Arial"/>
          <w:b/>
          <w:bCs/>
          <w:i/>
          <w:iCs/>
          <w:sz w:val="32"/>
          <w:szCs w:val="36"/>
        </w:rPr>
        <w:t>Los 1: FGL 307.05, V</w:t>
      </w:r>
      <w:r w:rsidR="00AF7510">
        <w:rPr>
          <w:rFonts w:ascii="Arial" w:hAnsi="Arial" w:cs="Arial"/>
          <w:b/>
          <w:bCs/>
          <w:i/>
          <w:iCs/>
          <w:sz w:val="32"/>
          <w:szCs w:val="36"/>
        </w:rPr>
        <w:t>L FGL 301, VL FGL 215 Abschn. 1 und 2</w:t>
      </w:r>
    </w:p>
    <w:p w14:paraId="46EA0B70" w14:textId="79B4F0D6" w:rsidR="00AF7510" w:rsidRDefault="00AF7510" w:rsidP="008F677B">
      <w:pPr>
        <w:widowControl/>
        <w:autoSpaceDE/>
        <w:autoSpaceDN/>
        <w:adjustRightInd/>
        <w:spacing w:before="0" w:after="60"/>
        <w:ind w:right="-142"/>
        <w:rPr>
          <w:rFonts w:ascii="Arial" w:hAnsi="Arial" w:cs="Arial"/>
          <w:b/>
          <w:bCs/>
          <w:i/>
          <w:iCs/>
          <w:sz w:val="32"/>
          <w:szCs w:val="36"/>
        </w:rPr>
      </w:pPr>
      <w:r>
        <w:rPr>
          <w:rFonts w:ascii="Arial" w:hAnsi="Arial" w:cs="Arial"/>
          <w:b/>
          <w:bCs/>
          <w:i/>
          <w:iCs/>
          <w:sz w:val="32"/>
          <w:szCs w:val="36"/>
        </w:rPr>
        <w:t xml:space="preserve">Los 2: FGL </w:t>
      </w:r>
      <w:r w:rsidR="00BD40C3">
        <w:rPr>
          <w:rFonts w:ascii="Arial" w:hAnsi="Arial" w:cs="Arial"/>
          <w:b/>
          <w:bCs/>
          <w:i/>
          <w:iCs/>
          <w:sz w:val="32"/>
          <w:szCs w:val="36"/>
        </w:rPr>
        <w:t>46</w:t>
      </w:r>
    </w:p>
    <w:p w14:paraId="7DF1E2D7" w14:textId="77777777" w:rsidR="00F90AD7" w:rsidRPr="00175F61" w:rsidRDefault="00F90AD7" w:rsidP="007B6BEE">
      <w:pPr>
        <w:widowControl/>
        <w:autoSpaceDE/>
        <w:autoSpaceDN/>
        <w:adjustRightInd/>
        <w:spacing w:before="0" w:after="60"/>
        <w:ind w:right="-142"/>
        <w:rPr>
          <w:rFonts w:ascii="Arial" w:hAnsi="Arial" w:cs="Arial"/>
          <w:b/>
          <w:bCs/>
          <w:sz w:val="32"/>
          <w:szCs w:val="32"/>
        </w:rPr>
      </w:pPr>
    </w:p>
    <w:p w14:paraId="4D739C9E" w14:textId="5099B2AA" w:rsidR="00F90AD7" w:rsidRPr="004B3A44" w:rsidRDefault="00D56118" w:rsidP="007B6BEE">
      <w:pPr>
        <w:widowControl/>
        <w:autoSpaceDE/>
        <w:autoSpaceDN/>
        <w:adjustRightInd/>
        <w:spacing w:before="0" w:after="60"/>
        <w:ind w:right="-142"/>
        <w:rPr>
          <w:rFonts w:ascii="Arial" w:hAnsi="Arial" w:cs="Arial"/>
          <w:b/>
          <w:bCs/>
          <w:sz w:val="32"/>
          <w:szCs w:val="32"/>
        </w:rPr>
      </w:pPr>
      <w:r>
        <w:rPr>
          <w:rFonts w:ascii="Arial" w:hAnsi="Arial" w:cs="Arial"/>
          <w:b/>
          <w:bCs/>
          <w:sz w:val="32"/>
          <w:szCs w:val="32"/>
        </w:rPr>
        <w:t>Referenznummer</w:t>
      </w:r>
      <w:r w:rsidRPr="0015395E">
        <w:rPr>
          <w:rFonts w:ascii="Arial" w:hAnsi="Arial" w:cs="Arial"/>
          <w:b/>
          <w:bCs/>
          <w:sz w:val="32"/>
          <w:szCs w:val="32"/>
        </w:rPr>
        <w:t xml:space="preserve">: </w:t>
      </w:r>
      <w:r w:rsidRPr="00092BC6">
        <w:rPr>
          <w:rFonts w:ascii="Arial" w:hAnsi="Arial" w:cs="Arial"/>
          <w:b/>
          <w:color w:val="000000" w:themeColor="text1"/>
          <w:sz w:val="32"/>
          <w:szCs w:val="32"/>
        </w:rPr>
        <w:t>ONTRAS-202</w:t>
      </w:r>
      <w:r w:rsidR="0093242C">
        <w:rPr>
          <w:rFonts w:ascii="Arial" w:hAnsi="Arial" w:cs="Arial"/>
          <w:b/>
          <w:color w:val="000000" w:themeColor="text1"/>
          <w:sz w:val="32"/>
          <w:szCs w:val="32"/>
        </w:rPr>
        <w:t>5</w:t>
      </w:r>
      <w:r w:rsidRPr="0093242C">
        <w:rPr>
          <w:rFonts w:ascii="Arial" w:hAnsi="Arial" w:cs="Arial"/>
          <w:b/>
          <w:color w:val="000000" w:themeColor="text1"/>
          <w:sz w:val="32"/>
          <w:szCs w:val="32"/>
        </w:rPr>
        <w:t>-</w:t>
      </w:r>
      <w:r w:rsidR="0093242C" w:rsidRPr="0093242C">
        <w:rPr>
          <w:rFonts w:ascii="Arial" w:hAnsi="Arial" w:cs="Arial"/>
          <w:b/>
          <w:color w:val="000000" w:themeColor="text1"/>
          <w:sz w:val="32"/>
          <w:szCs w:val="32"/>
        </w:rPr>
        <w:t>000</w:t>
      </w:r>
      <w:r w:rsidR="00DF6215">
        <w:rPr>
          <w:rFonts w:ascii="Arial" w:hAnsi="Arial" w:cs="Arial"/>
          <w:b/>
          <w:color w:val="000000" w:themeColor="text1"/>
          <w:sz w:val="32"/>
          <w:szCs w:val="32"/>
        </w:rPr>
        <w:t>6</w:t>
      </w:r>
    </w:p>
    <w:p w14:paraId="50AF3C96" w14:textId="7FD7BC7C" w:rsidR="005F01E1" w:rsidRPr="004C2680" w:rsidRDefault="005F01E1" w:rsidP="00377013">
      <w:pPr>
        <w:widowControl/>
        <w:autoSpaceDE/>
        <w:autoSpaceDN/>
        <w:adjustRightInd/>
        <w:spacing w:before="0" w:after="60"/>
        <w:rPr>
          <w:rFonts w:ascii="Arial" w:hAnsi="Arial" w:cs="Arial"/>
          <w:b/>
          <w:sz w:val="32"/>
          <w:szCs w:val="20"/>
        </w:rPr>
      </w:pPr>
    </w:p>
    <w:p w14:paraId="4670E2AA" w14:textId="0597D58F" w:rsidR="005D6584" w:rsidRDefault="005D6584" w:rsidP="00377013">
      <w:pPr>
        <w:widowControl/>
        <w:autoSpaceDE/>
        <w:autoSpaceDN/>
        <w:adjustRightInd/>
        <w:spacing w:before="0" w:after="60"/>
        <w:rPr>
          <w:rFonts w:ascii="Arial" w:hAnsi="Arial" w:cs="Arial"/>
          <w:b/>
          <w:sz w:val="32"/>
          <w:szCs w:val="20"/>
        </w:rPr>
      </w:pPr>
    </w:p>
    <w:p w14:paraId="2CE88859" w14:textId="7BDB0E03" w:rsidR="00543DAB" w:rsidRDefault="00543DAB" w:rsidP="00377013">
      <w:pPr>
        <w:widowControl/>
        <w:autoSpaceDE/>
        <w:autoSpaceDN/>
        <w:adjustRightInd/>
        <w:spacing w:before="0" w:after="60"/>
        <w:rPr>
          <w:rFonts w:ascii="Arial" w:hAnsi="Arial" w:cs="Arial"/>
          <w:b/>
          <w:sz w:val="32"/>
          <w:szCs w:val="20"/>
        </w:rPr>
      </w:pPr>
    </w:p>
    <w:p w14:paraId="1DB57BF5" w14:textId="56612B03" w:rsidR="00753C34" w:rsidRDefault="00753C34" w:rsidP="00377013">
      <w:pPr>
        <w:widowControl/>
        <w:autoSpaceDE/>
        <w:autoSpaceDN/>
        <w:adjustRightInd/>
        <w:spacing w:before="0" w:after="60"/>
        <w:rPr>
          <w:rFonts w:ascii="Arial" w:hAnsi="Arial" w:cs="Arial"/>
          <w:b/>
          <w:sz w:val="32"/>
          <w:szCs w:val="20"/>
        </w:rPr>
      </w:pPr>
    </w:p>
    <w:p w14:paraId="2A1D2274" w14:textId="77777777" w:rsidR="00753C34" w:rsidRPr="004C2680" w:rsidRDefault="00753C34" w:rsidP="00377013">
      <w:pPr>
        <w:widowControl/>
        <w:autoSpaceDE/>
        <w:autoSpaceDN/>
        <w:adjustRightInd/>
        <w:spacing w:before="0" w:after="60"/>
        <w:rPr>
          <w:rFonts w:ascii="Arial" w:hAnsi="Arial" w:cs="Arial"/>
          <w:b/>
          <w:sz w:val="32"/>
          <w:szCs w:val="20"/>
        </w:rPr>
      </w:pPr>
    </w:p>
    <w:tbl>
      <w:tblPr>
        <w:tblW w:w="9639" w:type="dxa"/>
        <w:tblInd w:w="-5" w:type="dxa"/>
        <w:shd w:val="clear" w:color="auto" w:fill="E1E1E1"/>
        <w:tblLayout w:type="fixed"/>
        <w:tblCellMar>
          <w:left w:w="0" w:type="dxa"/>
          <w:right w:w="0" w:type="dxa"/>
        </w:tblCellMar>
        <w:tblLook w:val="0000" w:firstRow="0" w:lastRow="0" w:firstColumn="0" w:lastColumn="0" w:noHBand="0" w:noVBand="0"/>
      </w:tblPr>
      <w:tblGrid>
        <w:gridCol w:w="9639"/>
      </w:tblGrid>
      <w:tr w:rsidR="005F01E1" w:rsidRPr="004C2680" w14:paraId="4FB98740" w14:textId="77777777" w:rsidTr="00AE113E">
        <w:trPr>
          <w:cantSplit/>
          <w:trHeight w:hRule="exact" w:val="1145"/>
        </w:trPr>
        <w:tc>
          <w:tcPr>
            <w:tcW w:w="9639" w:type="dxa"/>
            <w:tcBorders>
              <w:top w:val="single" w:sz="4" w:space="0" w:color="auto"/>
              <w:left w:val="single" w:sz="4" w:space="0" w:color="auto"/>
              <w:bottom w:val="single" w:sz="4" w:space="0" w:color="auto"/>
              <w:right w:val="single" w:sz="4" w:space="0" w:color="auto"/>
            </w:tcBorders>
            <w:shd w:val="clear" w:color="auto" w:fill="E1E1E1"/>
            <w:vAlign w:val="center"/>
          </w:tcPr>
          <w:p w14:paraId="018112C4" w14:textId="744F13FB" w:rsidR="005F01E1" w:rsidRPr="004C2680" w:rsidRDefault="005F01E1" w:rsidP="004D3185">
            <w:pPr>
              <w:pStyle w:val="TabellenText"/>
              <w:spacing w:before="120" w:after="120"/>
              <w:ind w:left="284" w:right="280"/>
              <w:jc w:val="both"/>
              <w:rPr>
                <w:sz w:val="22"/>
                <w:szCs w:val="22"/>
              </w:rPr>
            </w:pPr>
            <w:r w:rsidRPr="00753C34">
              <w:rPr>
                <w:szCs w:val="20"/>
              </w:rPr>
              <w:t>Die vorliegenden Standardvergabeunterlagen der ONTRAS sind urheberrechtlich geschützt. Der ONTRAS steht an dieser Unterlage das ausschließliche und unbeschränkte Nutzungsrecht zu. Jegliche Formen der Vervielfältigung und Weitergabe bedürfen der Zustimmung der ONTRAS.</w:t>
            </w:r>
          </w:p>
        </w:tc>
      </w:tr>
    </w:tbl>
    <w:p w14:paraId="587A9785" w14:textId="7213A9AC" w:rsidR="00377013" w:rsidRPr="004C2680" w:rsidRDefault="00377013">
      <w:pPr>
        <w:widowControl/>
        <w:autoSpaceDE/>
        <w:autoSpaceDN/>
        <w:adjustRightInd/>
        <w:spacing w:before="0" w:after="0"/>
        <w:rPr>
          <w:rFonts w:ascii="Arial" w:hAnsi="Arial" w:cs="Arial"/>
          <w:b/>
          <w:bCs/>
          <w:sz w:val="20"/>
        </w:rPr>
      </w:pPr>
      <w:r w:rsidRPr="004C2680">
        <w:rPr>
          <w:rFonts w:ascii="Arial" w:hAnsi="Arial" w:cs="Arial"/>
          <w:b/>
          <w:bCs/>
          <w:sz w:val="20"/>
        </w:rPr>
        <w:br w:type="page"/>
      </w:r>
    </w:p>
    <w:tbl>
      <w:tblPr>
        <w:tblW w:w="9639" w:type="dxa"/>
        <w:tblInd w:w="-5" w:type="dxa"/>
        <w:tblLayout w:type="fixed"/>
        <w:tblCellMar>
          <w:left w:w="70" w:type="dxa"/>
          <w:right w:w="70" w:type="dxa"/>
        </w:tblCellMar>
        <w:tblLook w:val="0000" w:firstRow="0" w:lastRow="0" w:firstColumn="0" w:lastColumn="0" w:noHBand="0" w:noVBand="0"/>
      </w:tblPr>
      <w:tblGrid>
        <w:gridCol w:w="2977"/>
        <w:gridCol w:w="6662"/>
      </w:tblGrid>
      <w:tr w:rsidR="005F01E1" w:rsidRPr="004C2680" w14:paraId="07B8A352" w14:textId="77777777" w:rsidTr="00AE113E">
        <w:trPr>
          <w:trHeight w:val="680"/>
        </w:trPr>
        <w:tc>
          <w:tcPr>
            <w:tcW w:w="9639" w:type="dxa"/>
            <w:gridSpan w:val="2"/>
            <w:tcBorders>
              <w:top w:val="single" w:sz="4" w:space="0" w:color="auto"/>
              <w:left w:val="single" w:sz="4" w:space="0" w:color="auto"/>
              <w:bottom w:val="single" w:sz="4" w:space="0" w:color="auto"/>
              <w:right w:val="single" w:sz="4" w:space="0" w:color="auto"/>
            </w:tcBorders>
            <w:shd w:val="clear" w:color="auto" w:fill="008C82"/>
            <w:vAlign w:val="center"/>
          </w:tcPr>
          <w:p w14:paraId="0A5205E4" w14:textId="79AE2061" w:rsidR="00940427" w:rsidRPr="004C2680" w:rsidRDefault="002A5DB7" w:rsidP="00772AAA">
            <w:pPr>
              <w:pStyle w:val="berschrift4"/>
              <w:spacing w:before="120" w:after="120"/>
              <w:ind w:left="113" w:right="-137"/>
              <w:rPr>
                <w:color w:val="FFFFFF" w:themeColor="background1"/>
                <w:szCs w:val="18"/>
              </w:rPr>
            </w:pPr>
            <w:r w:rsidRPr="004C2680">
              <w:rPr>
                <w:color w:val="FFFFFF" w:themeColor="background1"/>
                <w:sz w:val="32"/>
                <w:szCs w:val="32"/>
              </w:rPr>
              <w:lastRenderedPageBreak/>
              <w:t>Bewerbungs</w:t>
            </w:r>
            <w:r w:rsidR="00377013" w:rsidRPr="004C2680">
              <w:rPr>
                <w:color w:val="FFFFFF" w:themeColor="background1"/>
                <w:sz w:val="32"/>
                <w:szCs w:val="32"/>
              </w:rPr>
              <w:t>bogen zum Teilnahmeantrag</w:t>
            </w:r>
          </w:p>
        </w:tc>
      </w:tr>
      <w:tr w:rsidR="00940427" w:rsidRPr="004C2680" w14:paraId="2472989D" w14:textId="77777777" w:rsidTr="00AE113E">
        <w:trPr>
          <w:trHeight w:hRule="exact" w:val="567"/>
        </w:trPr>
        <w:tc>
          <w:tcPr>
            <w:tcW w:w="96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5E29B3" w14:textId="6A8D6D62" w:rsidR="00940427" w:rsidRPr="004C2680" w:rsidRDefault="00377013" w:rsidP="00006B54">
            <w:pPr>
              <w:spacing w:before="120" w:after="120"/>
              <w:ind w:left="113"/>
              <w:rPr>
                <w:rFonts w:ascii="Arial" w:hAnsi="Arial" w:cs="Arial"/>
                <w:b/>
                <w:sz w:val="20"/>
                <w:szCs w:val="20"/>
              </w:rPr>
            </w:pPr>
            <w:r w:rsidRPr="004C2680">
              <w:rPr>
                <w:rFonts w:ascii="Arial" w:hAnsi="Arial" w:cs="Arial"/>
                <w:b/>
                <w:sz w:val="20"/>
                <w:szCs w:val="20"/>
              </w:rPr>
              <w:t xml:space="preserve">Name Bewerber: </w:t>
            </w:r>
            <w:r w:rsidR="00940427" w:rsidRPr="004C2680">
              <w:rPr>
                <w:rFonts w:ascii="Arial" w:hAnsi="Arial" w:cs="Arial"/>
                <w:b/>
                <w:sz w:val="20"/>
                <w:szCs w:val="20"/>
              </w:rPr>
              <w:fldChar w:fldCharType="begin">
                <w:ffData>
                  <w:name w:val=""/>
                  <w:enabled/>
                  <w:calcOnExit w:val="0"/>
                  <w:textInput/>
                </w:ffData>
              </w:fldChar>
            </w:r>
            <w:r w:rsidR="00940427" w:rsidRPr="004C2680">
              <w:rPr>
                <w:rFonts w:ascii="Arial" w:hAnsi="Arial" w:cs="Arial"/>
                <w:b/>
                <w:sz w:val="20"/>
                <w:szCs w:val="20"/>
              </w:rPr>
              <w:instrText xml:space="preserve"> FORMTEXT </w:instrText>
            </w:r>
            <w:r w:rsidR="00940427" w:rsidRPr="004C2680">
              <w:rPr>
                <w:rFonts w:ascii="Arial" w:hAnsi="Arial" w:cs="Arial"/>
                <w:b/>
                <w:sz w:val="20"/>
                <w:szCs w:val="20"/>
              </w:rPr>
            </w:r>
            <w:r w:rsidR="00940427" w:rsidRPr="004C2680">
              <w:rPr>
                <w:rFonts w:ascii="Arial" w:hAnsi="Arial" w:cs="Arial"/>
                <w:b/>
                <w:sz w:val="20"/>
                <w:szCs w:val="20"/>
              </w:rPr>
              <w:fldChar w:fldCharType="separate"/>
            </w:r>
            <w:r w:rsidR="009915EB">
              <w:rPr>
                <w:rFonts w:ascii="Arial" w:hAnsi="Arial" w:cs="Arial"/>
                <w:b/>
                <w:sz w:val="20"/>
                <w:szCs w:val="20"/>
              </w:rPr>
              <w:t> </w:t>
            </w:r>
            <w:r w:rsidR="009915EB">
              <w:rPr>
                <w:rFonts w:ascii="Arial" w:hAnsi="Arial" w:cs="Arial"/>
                <w:b/>
                <w:sz w:val="20"/>
                <w:szCs w:val="20"/>
              </w:rPr>
              <w:t> </w:t>
            </w:r>
            <w:r w:rsidR="009915EB">
              <w:rPr>
                <w:rFonts w:ascii="Arial" w:hAnsi="Arial" w:cs="Arial"/>
                <w:b/>
                <w:sz w:val="20"/>
                <w:szCs w:val="20"/>
              </w:rPr>
              <w:t> </w:t>
            </w:r>
            <w:r w:rsidR="009915EB">
              <w:rPr>
                <w:rFonts w:ascii="Arial" w:hAnsi="Arial" w:cs="Arial"/>
                <w:b/>
                <w:sz w:val="20"/>
                <w:szCs w:val="20"/>
              </w:rPr>
              <w:t> </w:t>
            </w:r>
            <w:r w:rsidR="009915EB">
              <w:rPr>
                <w:rFonts w:ascii="Arial" w:hAnsi="Arial" w:cs="Arial"/>
                <w:b/>
                <w:sz w:val="20"/>
                <w:szCs w:val="20"/>
              </w:rPr>
              <w:t> </w:t>
            </w:r>
            <w:r w:rsidR="00940427" w:rsidRPr="004C2680">
              <w:rPr>
                <w:rFonts w:ascii="Arial" w:hAnsi="Arial" w:cs="Arial"/>
                <w:b/>
                <w:sz w:val="20"/>
                <w:szCs w:val="20"/>
              </w:rPr>
              <w:fldChar w:fldCharType="end"/>
            </w:r>
          </w:p>
        </w:tc>
      </w:tr>
      <w:tr w:rsidR="00772AAA" w:rsidRPr="004C2680" w14:paraId="78DD3456" w14:textId="77777777" w:rsidTr="00AE113E">
        <w:trPr>
          <w:trHeight w:hRule="exact" w:val="287"/>
        </w:trPr>
        <w:tc>
          <w:tcPr>
            <w:tcW w:w="9639" w:type="dxa"/>
            <w:gridSpan w:val="2"/>
            <w:tcBorders>
              <w:top w:val="single" w:sz="4" w:space="0" w:color="auto"/>
              <w:bottom w:val="single" w:sz="4" w:space="0" w:color="auto"/>
            </w:tcBorders>
            <w:vAlign w:val="center"/>
          </w:tcPr>
          <w:p w14:paraId="5B5577AE" w14:textId="77777777" w:rsidR="00772AAA" w:rsidRPr="004C2680" w:rsidRDefault="00772AAA" w:rsidP="00772AAA">
            <w:pPr>
              <w:pStyle w:val="berschrift4"/>
              <w:spacing w:before="120" w:after="120"/>
              <w:ind w:left="2160"/>
              <w:rPr>
                <w:sz w:val="20"/>
              </w:rPr>
            </w:pPr>
          </w:p>
        </w:tc>
      </w:tr>
      <w:tr w:rsidR="005F01E1" w:rsidRPr="004C2680" w14:paraId="49D96E4D" w14:textId="77777777" w:rsidTr="00AE113E">
        <w:trPr>
          <w:trHeight w:val="567"/>
        </w:trPr>
        <w:tc>
          <w:tcPr>
            <w:tcW w:w="9639" w:type="dxa"/>
            <w:gridSpan w:val="2"/>
            <w:tcBorders>
              <w:top w:val="single" w:sz="4" w:space="0" w:color="auto"/>
              <w:left w:val="single" w:sz="4" w:space="0" w:color="auto"/>
              <w:bottom w:val="single" w:sz="4" w:space="0" w:color="auto"/>
              <w:right w:val="single" w:sz="4" w:space="0" w:color="auto"/>
            </w:tcBorders>
            <w:shd w:val="clear" w:color="auto" w:fill="008C82"/>
            <w:vAlign w:val="center"/>
          </w:tcPr>
          <w:p w14:paraId="592DB72F" w14:textId="1307BCFA" w:rsidR="00B55A6B" w:rsidRPr="004C2680" w:rsidRDefault="00377013" w:rsidP="00772AAA">
            <w:pPr>
              <w:spacing w:before="120" w:after="120"/>
              <w:ind w:left="113"/>
              <w:rPr>
                <w:rFonts w:ascii="Arial" w:hAnsi="Arial" w:cs="Arial"/>
                <w:color w:val="FFFFFF" w:themeColor="background1"/>
                <w:sz w:val="20"/>
              </w:rPr>
            </w:pPr>
            <w:r w:rsidRPr="004C2680">
              <w:rPr>
                <w:rFonts w:ascii="Arial" w:hAnsi="Arial" w:cs="Arial"/>
                <w:b/>
                <w:color w:val="FFFFFF" w:themeColor="background1"/>
              </w:rPr>
              <w:t>Informationen zum Vergabeverfahren</w:t>
            </w:r>
          </w:p>
        </w:tc>
      </w:tr>
      <w:tr w:rsidR="006251B3" w:rsidRPr="004C2680" w14:paraId="23B6089C" w14:textId="77777777" w:rsidTr="00AE113E">
        <w:trPr>
          <w:trHeight w:hRule="exact" w:val="257"/>
        </w:trPr>
        <w:tc>
          <w:tcPr>
            <w:tcW w:w="9639" w:type="dxa"/>
            <w:gridSpan w:val="2"/>
          </w:tcPr>
          <w:p w14:paraId="35694CDA" w14:textId="77777777" w:rsidR="006251B3" w:rsidRPr="004C2680" w:rsidRDefault="006251B3" w:rsidP="00772AAA">
            <w:pPr>
              <w:pStyle w:val="berschrift4"/>
              <w:spacing w:before="120" w:after="120"/>
              <w:ind w:left="2160"/>
              <w:rPr>
                <w:sz w:val="20"/>
              </w:rPr>
            </w:pPr>
          </w:p>
        </w:tc>
      </w:tr>
      <w:tr w:rsidR="00B55A6B" w:rsidRPr="004C2680" w14:paraId="381FF2D6" w14:textId="77777777" w:rsidTr="00AE113E">
        <w:trPr>
          <w:trHeight w:val="794"/>
        </w:trPr>
        <w:tc>
          <w:tcPr>
            <w:tcW w:w="2977" w:type="dxa"/>
            <w:tcBorders>
              <w:top w:val="single" w:sz="4" w:space="0" w:color="000000"/>
              <w:left w:val="single" w:sz="4" w:space="0" w:color="000000"/>
              <w:bottom w:val="single" w:sz="4" w:space="0" w:color="000000"/>
            </w:tcBorders>
            <w:vAlign w:val="center"/>
          </w:tcPr>
          <w:p w14:paraId="1975121B" w14:textId="77777777" w:rsidR="00B55A6B" w:rsidRPr="004C2680" w:rsidRDefault="008260E8" w:rsidP="00B823F4">
            <w:pPr>
              <w:spacing w:before="60" w:after="60"/>
              <w:ind w:left="139"/>
              <w:rPr>
                <w:rFonts w:ascii="Arial" w:hAnsi="Arial" w:cs="Arial"/>
                <w:b/>
                <w:sz w:val="20"/>
              </w:rPr>
            </w:pPr>
            <w:r w:rsidRPr="004C2680">
              <w:rPr>
                <w:rFonts w:ascii="Arial" w:hAnsi="Arial" w:cs="Arial"/>
                <w:b/>
                <w:sz w:val="20"/>
              </w:rPr>
              <w:t>Auftraggeber</w:t>
            </w:r>
          </w:p>
        </w:tc>
        <w:tc>
          <w:tcPr>
            <w:tcW w:w="6662" w:type="dxa"/>
            <w:tcBorders>
              <w:top w:val="single" w:sz="4" w:space="0" w:color="auto"/>
              <w:left w:val="single" w:sz="4" w:space="0" w:color="auto"/>
              <w:bottom w:val="single" w:sz="4" w:space="0" w:color="auto"/>
              <w:right w:val="single" w:sz="4" w:space="0" w:color="auto"/>
            </w:tcBorders>
            <w:vAlign w:val="center"/>
          </w:tcPr>
          <w:p w14:paraId="1C1DA3C1" w14:textId="5A2516A2" w:rsidR="005F5793" w:rsidRPr="004C2680" w:rsidRDefault="00377013" w:rsidP="00B823F4">
            <w:pPr>
              <w:spacing w:before="60" w:after="60"/>
              <w:ind w:left="113"/>
              <w:rPr>
                <w:rFonts w:ascii="Arial" w:hAnsi="Arial" w:cs="Arial"/>
                <w:sz w:val="20"/>
                <w:szCs w:val="20"/>
              </w:rPr>
            </w:pPr>
            <w:r w:rsidRPr="004C2680">
              <w:rPr>
                <w:rFonts w:ascii="Arial" w:hAnsi="Arial" w:cs="Arial"/>
                <w:sz w:val="20"/>
                <w:szCs w:val="20"/>
              </w:rPr>
              <w:t xml:space="preserve">ONTRAS Gastransport GmbH </w:t>
            </w:r>
            <w:r w:rsidR="00755277">
              <w:rPr>
                <w:rFonts w:ascii="Arial" w:hAnsi="Arial" w:cs="Arial"/>
                <w:sz w:val="20"/>
                <w:szCs w:val="20"/>
              </w:rPr>
              <w:br/>
            </w:r>
            <w:r w:rsidRPr="004C2680">
              <w:rPr>
                <w:rFonts w:ascii="Arial" w:hAnsi="Arial" w:cs="Arial"/>
                <w:sz w:val="20"/>
                <w:szCs w:val="20"/>
              </w:rPr>
              <w:t>Maximilianallee 4</w:t>
            </w:r>
            <w:r w:rsidR="00543DAB">
              <w:rPr>
                <w:rFonts w:ascii="Arial" w:hAnsi="Arial" w:cs="Arial"/>
                <w:sz w:val="20"/>
                <w:szCs w:val="20"/>
              </w:rPr>
              <w:t xml:space="preserve">, </w:t>
            </w:r>
            <w:r w:rsidRPr="004C2680">
              <w:rPr>
                <w:rFonts w:ascii="Arial" w:hAnsi="Arial" w:cs="Arial"/>
                <w:sz w:val="20"/>
                <w:szCs w:val="20"/>
              </w:rPr>
              <w:t>04129 Leipzig</w:t>
            </w:r>
          </w:p>
        </w:tc>
      </w:tr>
      <w:tr w:rsidR="00B55A6B" w:rsidRPr="004C2680" w14:paraId="1C4980FF" w14:textId="77777777" w:rsidTr="00142CCF">
        <w:trPr>
          <w:trHeight w:val="1051"/>
        </w:trPr>
        <w:tc>
          <w:tcPr>
            <w:tcW w:w="2977" w:type="dxa"/>
            <w:tcBorders>
              <w:top w:val="single" w:sz="4" w:space="0" w:color="000000"/>
              <w:left w:val="single" w:sz="4" w:space="0" w:color="000000"/>
              <w:bottom w:val="single" w:sz="4" w:space="0" w:color="000000"/>
            </w:tcBorders>
            <w:vAlign w:val="center"/>
          </w:tcPr>
          <w:p w14:paraId="3CB3DFC6" w14:textId="77777777" w:rsidR="00B55A6B" w:rsidRPr="004C2680" w:rsidRDefault="008260E8" w:rsidP="00B823F4">
            <w:pPr>
              <w:tabs>
                <w:tab w:val="center" w:pos="1488"/>
              </w:tabs>
              <w:spacing w:before="60" w:after="60"/>
              <w:ind w:left="139"/>
              <w:rPr>
                <w:rFonts w:ascii="Arial" w:hAnsi="Arial" w:cs="Arial"/>
                <w:sz w:val="20"/>
              </w:rPr>
            </w:pPr>
            <w:r w:rsidRPr="004C2680">
              <w:rPr>
                <w:rFonts w:ascii="Arial" w:hAnsi="Arial" w:cs="Arial"/>
                <w:b/>
                <w:sz w:val="20"/>
              </w:rPr>
              <w:t>Projekt</w:t>
            </w:r>
          </w:p>
        </w:tc>
        <w:tc>
          <w:tcPr>
            <w:tcW w:w="6662" w:type="dxa"/>
            <w:tcBorders>
              <w:top w:val="single" w:sz="4" w:space="0" w:color="auto"/>
              <w:left w:val="single" w:sz="4" w:space="0" w:color="auto"/>
              <w:bottom w:val="single" w:sz="4" w:space="0" w:color="auto"/>
              <w:right w:val="single" w:sz="4" w:space="0" w:color="auto"/>
            </w:tcBorders>
            <w:vAlign w:val="center"/>
          </w:tcPr>
          <w:p w14:paraId="5B9C7536" w14:textId="51910D35" w:rsidR="00A40D2A" w:rsidRPr="004C2680" w:rsidRDefault="004F2AD0" w:rsidP="00142CCF">
            <w:pPr>
              <w:spacing w:before="60" w:after="60"/>
              <w:ind w:left="113"/>
              <w:rPr>
                <w:rFonts w:ascii="Arial" w:hAnsi="Arial" w:cs="Arial"/>
                <w:sz w:val="20"/>
                <w:szCs w:val="20"/>
              </w:rPr>
            </w:pPr>
            <w:r>
              <w:rPr>
                <w:rFonts w:ascii="Arial" w:hAnsi="Arial" w:cs="Arial"/>
                <w:sz w:val="20"/>
                <w:szCs w:val="20"/>
              </w:rPr>
              <w:t>Tief- und Rohrbauleistungen für Leitungsbauprojekte der ONTRAS Gastransport GmbH</w:t>
            </w:r>
          </w:p>
        </w:tc>
      </w:tr>
      <w:tr w:rsidR="001E5443" w:rsidRPr="004C2680" w14:paraId="1480E3A4" w14:textId="77777777" w:rsidTr="00AE113E">
        <w:trPr>
          <w:trHeight w:val="567"/>
        </w:trPr>
        <w:tc>
          <w:tcPr>
            <w:tcW w:w="2977" w:type="dxa"/>
            <w:tcBorders>
              <w:top w:val="single" w:sz="4" w:space="0" w:color="000000"/>
              <w:left w:val="single" w:sz="4" w:space="0" w:color="000000"/>
              <w:bottom w:val="single" w:sz="4" w:space="0" w:color="000000"/>
            </w:tcBorders>
            <w:vAlign w:val="center"/>
          </w:tcPr>
          <w:p w14:paraId="4AE66B16" w14:textId="27A38C52" w:rsidR="001E5443" w:rsidRPr="004C2680" w:rsidRDefault="001E5443" w:rsidP="00B823F4">
            <w:pPr>
              <w:tabs>
                <w:tab w:val="center" w:pos="1488"/>
              </w:tabs>
              <w:spacing w:before="60" w:after="60"/>
              <w:ind w:left="139"/>
              <w:rPr>
                <w:rFonts w:ascii="Arial" w:hAnsi="Arial" w:cs="Arial"/>
                <w:b/>
                <w:sz w:val="20"/>
              </w:rPr>
            </w:pPr>
            <w:r w:rsidRPr="004C2680">
              <w:rPr>
                <w:rFonts w:ascii="Arial" w:hAnsi="Arial" w:cs="Arial"/>
                <w:b/>
                <w:sz w:val="20"/>
              </w:rPr>
              <w:t>Leistung</w:t>
            </w:r>
            <w:r w:rsidR="00A61FB7" w:rsidRPr="004C2680">
              <w:rPr>
                <w:rFonts w:ascii="Arial" w:hAnsi="Arial" w:cs="Arial"/>
                <w:b/>
                <w:sz w:val="20"/>
              </w:rPr>
              <w:t>en</w:t>
            </w:r>
          </w:p>
        </w:tc>
        <w:tc>
          <w:tcPr>
            <w:tcW w:w="6662" w:type="dxa"/>
            <w:tcBorders>
              <w:top w:val="single" w:sz="4" w:space="0" w:color="auto"/>
              <w:left w:val="single" w:sz="4" w:space="0" w:color="auto"/>
              <w:bottom w:val="single" w:sz="4" w:space="0" w:color="auto"/>
              <w:right w:val="single" w:sz="4" w:space="0" w:color="auto"/>
            </w:tcBorders>
            <w:vAlign w:val="center"/>
          </w:tcPr>
          <w:p w14:paraId="5B6D8B2B" w14:textId="4D219DE7" w:rsidR="00377013" w:rsidRPr="004C2680" w:rsidRDefault="00A01DE1" w:rsidP="00B823F4">
            <w:pPr>
              <w:spacing w:before="60" w:after="60"/>
              <w:ind w:left="113"/>
              <w:rPr>
                <w:rFonts w:ascii="Arial" w:hAnsi="Arial" w:cs="Arial"/>
                <w:sz w:val="20"/>
              </w:rPr>
            </w:pPr>
            <w:r>
              <w:rPr>
                <w:rFonts w:ascii="Arial" w:hAnsi="Arial" w:cs="Arial"/>
                <w:sz w:val="20"/>
              </w:rPr>
              <w:t>Bauleistung</w:t>
            </w:r>
          </w:p>
        </w:tc>
      </w:tr>
      <w:tr w:rsidR="00BE4199" w:rsidRPr="004C2680" w14:paraId="1648A40A" w14:textId="3A4F3833" w:rsidTr="00AE113E">
        <w:trPr>
          <w:trHeight w:val="567"/>
        </w:trPr>
        <w:tc>
          <w:tcPr>
            <w:tcW w:w="2977" w:type="dxa"/>
            <w:tcBorders>
              <w:top w:val="single" w:sz="4" w:space="0" w:color="000000"/>
              <w:left w:val="single" w:sz="4" w:space="0" w:color="000000"/>
              <w:bottom w:val="single" w:sz="4" w:space="0" w:color="000000"/>
            </w:tcBorders>
            <w:vAlign w:val="center"/>
          </w:tcPr>
          <w:p w14:paraId="2FA9B716" w14:textId="734EF7C1" w:rsidR="00BE4199" w:rsidRPr="009E373D" w:rsidRDefault="00377013" w:rsidP="00B823F4">
            <w:pPr>
              <w:spacing w:before="60" w:after="60"/>
              <w:ind w:left="139"/>
              <w:rPr>
                <w:rFonts w:ascii="Arial" w:hAnsi="Arial" w:cs="Arial"/>
                <w:b/>
                <w:sz w:val="20"/>
              </w:rPr>
            </w:pPr>
            <w:r w:rsidRPr="009E373D">
              <w:rPr>
                <w:rFonts w:ascii="Arial" w:hAnsi="Arial" w:cs="Arial"/>
                <w:b/>
                <w:sz w:val="20"/>
              </w:rPr>
              <w:t>Projekt</w:t>
            </w:r>
            <w:r w:rsidR="00BE4199" w:rsidRPr="009E373D">
              <w:rPr>
                <w:rFonts w:ascii="Arial" w:hAnsi="Arial" w:cs="Arial"/>
                <w:b/>
                <w:sz w:val="20"/>
              </w:rPr>
              <w:t>nummer</w:t>
            </w:r>
          </w:p>
        </w:tc>
        <w:tc>
          <w:tcPr>
            <w:tcW w:w="6662" w:type="dxa"/>
            <w:tcBorders>
              <w:top w:val="single" w:sz="4" w:space="0" w:color="auto"/>
              <w:left w:val="single" w:sz="4" w:space="0" w:color="auto"/>
              <w:bottom w:val="single" w:sz="4" w:space="0" w:color="auto"/>
              <w:right w:val="single" w:sz="4" w:space="0" w:color="auto"/>
            </w:tcBorders>
            <w:vAlign w:val="center"/>
          </w:tcPr>
          <w:p w14:paraId="5A676638" w14:textId="77777777" w:rsidR="00BE4199" w:rsidRDefault="00DE479F" w:rsidP="00DE479F">
            <w:pPr>
              <w:pStyle w:val="Listenabsatz"/>
              <w:numPr>
                <w:ilvl w:val="0"/>
                <w:numId w:val="15"/>
              </w:numPr>
              <w:spacing w:before="60" w:after="60"/>
              <w:ind w:left="500"/>
              <w:rPr>
                <w:rFonts w:ascii="Arial" w:hAnsi="Arial" w:cs="Arial"/>
                <w:sz w:val="20"/>
                <w:szCs w:val="20"/>
              </w:rPr>
            </w:pPr>
            <w:r>
              <w:rPr>
                <w:rFonts w:ascii="Arial" w:hAnsi="Arial" w:cs="Arial"/>
                <w:sz w:val="20"/>
                <w:szCs w:val="20"/>
              </w:rPr>
              <w:t>Los 1</w:t>
            </w:r>
            <w:r w:rsidR="00EC6D7A">
              <w:rPr>
                <w:rFonts w:ascii="Arial" w:hAnsi="Arial" w:cs="Arial"/>
                <w:sz w:val="20"/>
                <w:szCs w:val="20"/>
              </w:rPr>
              <w:t>: 16.22084, 16.23154, 16.23153, 16.22083</w:t>
            </w:r>
          </w:p>
          <w:p w14:paraId="1CE19CCA" w14:textId="3E4D6082" w:rsidR="00A17DAC" w:rsidRPr="00BD40C3" w:rsidRDefault="00EC6D7A" w:rsidP="00BD40C3">
            <w:pPr>
              <w:pStyle w:val="Listenabsatz"/>
              <w:numPr>
                <w:ilvl w:val="0"/>
                <w:numId w:val="15"/>
              </w:numPr>
              <w:spacing w:before="60" w:after="60"/>
              <w:ind w:left="500"/>
              <w:rPr>
                <w:rFonts w:ascii="Arial" w:hAnsi="Arial" w:cs="Arial"/>
                <w:sz w:val="20"/>
                <w:szCs w:val="20"/>
              </w:rPr>
            </w:pPr>
            <w:r>
              <w:rPr>
                <w:rFonts w:ascii="Arial" w:hAnsi="Arial" w:cs="Arial"/>
                <w:sz w:val="20"/>
                <w:szCs w:val="20"/>
              </w:rPr>
              <w:t xml:space="preserve">Los 2: </w:t>
            </w:r>
            <w:r w:rsidR="00BD40C3">
              <w:rPr>
                <w:rFonts w:ascii="Arial" w:hAnsi="Arial" w:cs="Arial"/>
                <w:sz w:val="20"/>
                <w:szCs w:val="20"/>
              </w:rPr>
              <w:t>16.23053, 16.22161. 16.23060</w:t>
            </w:r>
          </w:p>
        </w:tc>
      </w:tr>
      <w:tr w:rsidR="005B2EBD" w:rsidRPr="004C2680" w14:paraId="015E187E" w14:textId="77777777" w:rsidTr="00AE113E">
        <w:trPr>
          <w:trHeight w:val="794"/>
        </w:trPr>
        <w:tc>
          <w:tcPr>
            <w:tcW w:w="2977" w:type="dxa"/>
            <w:tcBorders>
              <w:top w:val="single" w:sz="4" w:space="0" w:color="000000"/>
              <w:left w:val="single" w:sz="4" w:space="0" w:color="000000"/>
              <w:bottom w:val="single" w:sz="4" w:space="0" w:color="000000"/>
              <w:right w:val="single" w:sz="4" w:space="0" w:color="auto"/>
            </w:tcBorders>
            <w:vAlign w:val="center"/>
          </w:tcPr>
          <w:p w14:paraId="1370E1D2" w14:textId="77777777" w:rsidR="005B2EBD" w:rsidRPr="004C2680" w:rsidRDefault="005B2EBD" w:rsidP="00B823F4">
            <w:pPr>
              <w:spacing w:before="60" w:after="60"/>
              <w:ind w:left="139"/>
              <w:rPr>
                <w:rFonts w:ascii="Arial" w:hAnsi="Arial" w:cs="Arial"/>
                <w:b/>
                <w:sz w:val="20"/>
              </w:rPr>
            </w:pPr>
            <w:r w:rsidRPr="004C2680">
              <w:rPr>
                <w:rFonts w:ascii="Arial" w:hAnsi="Arial" w:cs="Arial"/>
                <w:b/>
                <w:sz w:val="20"/>
              </w:rPr>
              <w:t>Verfahrensart</w:t>
            </w:r>
          </w:p>
        </w:tc>
        <w:tc>
          <w:tcPr>
            <w:tcW w:w="6662" w:type="dxa"/>
            <w:tcBorders>
              <w:top w:val="single" w:sz="4" w:space="0" w:color="auto"/>
              <w:left w:val="single" w:sz="4" w:space="0" w:color="auto"/>
              <w:bottom w:val="single" w:sz="4" w:space="0" w:color="auto"/>
              <w:right w:val="single" w:sz="4" w:space="0" w:color="auto"/>
            </w:tcBorders>
            <w:vAlign w:val="center"/>
          </w:tcPr>
          <w:p w14:paraId="6C93E8FD" w14:textId="65A2A7DD" w:rsidR="005B2EBD" w:rsidRPr="004C2680" w:rsidRDefault="00772AAA" w:rsidP="00B823F4">
            <w:pPr>
              <w:spacing w:before="60" w:after="60"/>
              <w:ind w:left="113" w:right="145"/>
              <w:rPr>
                <w:rFonts w:ascii="Arial" w:hAnsi="Arial" w:cs="Arial"/>
                <w:sz w:val="20"/>
              </w:rPr>
            </w:pPr>
            <w:r w:rsidRPr="004C2680">
              <w:rPr>
                <w:rFonts w:ascii="Arial" w:hAnsi="Arial" w:cs="Arial"/>
                <w:sz w:val="20"/>
                <w:szCs w:val="22"/>
              </w:rPr>
              <w:t xml:space="preserve">Verhandlungsverfahren mit </w:t>
            </w:r>
            <w:r w:rsidR="00543DAB">
              <w:rPr>
                <w:rFonts w:ascii="Arial" w:hAnsi="Arial" w:cs="Arial"/>
                <w:sz w:val="20"/>
                <w:szCs w:val="22"/>
              </w:rPr>
              <w:t xml:space="preserve">vorgeschaltetem Teilnahmewettbewerb </w:t>
            </w:r>
            <w:r w:rsidRPr="004C2680">
              <w:rPr>
                <w:rFonts w:ascii="Arial" w:hAnsi="Arial" w:cs="Arial"/>
                <w:sz w:val="20"/>
                <w:szCs w:val="22"/>
              </w:rPr>
              <w:t>nach § 13 Abs. 1 SektVO</w:t>
            </w:r>
          </w:p>
        </w:tc>
      </w:tr>
      <w:tr w:rsidR="00641D2A" w:rsidRPr="004C2680" w14:paraId="43708DA4" w14:textId="77777777" w:rsidTr="00AE113E">
        <w:trPr>
          <w:trHeight w:val="567"/>
        </w:trPr>
        <w:tc>
          <w:tcPr>
            <w:tcW w:w="2977" w:type="dxa"/>
            <w:tcBorders>
              <w:top w:val="single" w:sz="4" w:space="0" w:color="000000"/>
              <w:left w:val="single" w:sz="4" w:space="0" w:color="000000"/>
              <w:bottom w:val="single" w:sz="4" w:space="0" w:color="000000"/>
              <w:right w:val="single" w:sz="4" w:space="0" w:color="auto"/>
            </w:tcBorders>
            <w:vAlign w:val="center"/>
          </w:tcPr>
          <w:p w14:paraId="276764B5" w14:textId="48F7C9FF" w:rsidR="00641D2A" w:rsidRPr="004C2680" w:rsidRDefault="00641D2A" w:rsidP="00B823F4">
            <w:pPr>
              <w:spacing w:before="60" w:after="60"/>
              <w:ind w:left="139"/>
              <w:rPr>
                <w:rFonts w:ascii="Arial" w:hAnsi="Arial" w:cs="Arial"/>
                <w:b/>
                <w:sz w:val="20"/>
              </w:rPr>
            </w:pPr>
            <w:r>
              <w:rPr>
                <w:rFonts w:ascii="Arial" w:hAnsi="Arial" w:cs="Arial"/>
                <w:b/>
                <w:sz w:val="20"/>
              </w:rPr>
              <w:t>Referenznummer</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448F2AFA" w14:textId="3969F1E2" w:rsidR="00641D2A" w:rsidRPr="00092BC6" w:rsidRDefault="00C91FFB" w:rsidP="00B823F4">
            <w:pPr>
              <w:spacing w:before="60" w:after="60"/>
              <w:ind w:left="113"/>
              <w:rPr>
                <w:rFonts w:ascii="Arial" w:hAnsi="Arial" w:cs="Arial"/>
                <w:color w:val="000000" w:themeColor="text1"/>
                <w:sz w:val="20"/>
                <w:szCs w:val="22"/>
              </w:rPr>
            </w:pPr>
            <w:r w:rsidRPr="00092BC6">
              <w:rPr>
                <w:rFonts w:ascii="Arial" w:hAnsi="Arial" w:cs="Arial"/>
                <w:color w:val="000000" w:themeColor="text1"/>
                <w:sz w:val="20"/>
                <w:szCs w:val="22"/>
              </w:rPr>
              <w:t>ONTRAS-</w:t>
            </w:r>
            <w:r w:rsidR="009E373D">
              <w:rPr>
                <w:rFonts w:ascii="Arial" w:hAnsi="Arial" w:cs="Arial"/>
                <w:color w:val="000000" w:themeColor="text1"/>
                <w:sz w:val="20"/>
                <w:szCs w:val="22"/>
              </w:rPr>
              <w:t>2025-000</w:t>
            </w:r>
            <w:r w:rsidR="00DF6215">
              <w:rPr>
                <w:rFonts w:ascii="Arial" w:hAnsi="Arial" w:cs="Arial"/>
                <w:color w:val="000000" w:themeColor="text1"/>
                <w:sz w:val="20"/>
                <w:szCs w:val="22"/>
              </w:rPr>
              <w:t>6</w:t>
            </w:r>
          </w:p>
        </w:tc>
      </w:tr>
      <w:tr w:rsidR="00772AAA" w:rsidRPr="004C2680" w14:paraId="190CC7EA" w14:textId="77777777" w:rsidTr="00AE113E">
        <w:trPr>
          <w:trHeight w:val="213"/>
        </w:trPr>
        <w:tc>
          <w:tcPr>
            <w:tcW w:w="2977" w:type="dxa"/>
            <w:tcBorders>
              <w:top w:val="single" w:sz="4" w:space="0" w:color="000000"/>
              <w:bottom w:val="single" w:sz="4" w:space="0" w:color="000000"/>
            </w:tcBorders>
            <w:vAlign w:val="center"/>
          </w:tcPr>
          <w:p w14:paraId="5FB04A22" w14:textId="77777777" w:rsidR="00772AAA" w:rsidRPr="004C2680" w:rsidRDefault="00772AAA" w:rsidP="00B823F4">
            <w:pPr>
              <w:spacing w:before="60" w:after="60"/>
              <w:ind w:left="139"/>
              <w:rPr>
                <w:rFonts w:ascii="Arial" w:hAnsi="Arial" w:cs="Arial"/>
                <w:b/>
                <w:sz w:val="2"/>
                <w:szCs w:val="2"/>
              </w:rPr>
            </w:pPr>
          </w:p>
        </w:tc>
        <w:tc>
          <w:tcPr>
            <w:tcW w:w="6662" w:type="dxa"/>
            <w:tcBorders>
              <w:top w:val="single" w:sz="4" w:space="0" w:color="auto"/>
              <w:bottom w:val="single" w:sz="4" w:space="0" w:color="auto"/>
            </w:tcBorders>
            <w:vAlign w:val="center"/>
          </w:tcPr>
          <w:p w14:paraId="0918D76B" w14:textId="77777777" w:rsidR="00772AAA" w:rsidRPr="004C2680" w:rsidRDefault="00772AAA" w:rsidP="00B823F4">
            <w:pPr>
              <w:spacing w:before="60" w:after="60"/>
              <w:ind w:left="113"/>
              <w:rPr>
                <w:rFonts w:ascii="Arial" w:hAnsi="Arial" w:cs="Arial"/>
                <w:sz w:val="2"/>
                <w:szCs w:val="2"/>
              </w:rPr>
            </w:pPr>
          </w:p>
        </w:tc>
      </w:tr>
      <w:tr w:rsidR="005D227D" w:rsidRPr="004C2680" w14:paraId="24652E37" w14:textId="77777777" w:rsidTr="00AE113E">
        <w:trPr>
          <w:trHeight w:val="567"/>
        </w:trPr>
        <w:tc>
          <w:tcPr>
            <w:tcW w:w="2977" w:type="dxa"/>
            <w:tcBorders>
              <w:top w:val="single" w:sz="4" w:space="0" w:color="000000"/>
              <w:left w:val="single" w:sz="4" w:space="0" w:color="000000"/>
              <w:bottom w:val="single" w:sz="4" w:space="0" w:color="000000"/>
              <w:right w:val="single" w:sz="4" w:space="0" w:color="auto"/>
            </w:tcBorders>
            <w:vAlign w:val="center"/>
          </w:tcPr>
          <w:p w14:paraId="11DE4084" w14:textId="77777777" w:rsidR="005D227D" w:rsidRPr="004C2680" w:rsidRDefault="005D227D" w:rsidP="00B823F4">
            <w:pPr>
              <w:spacing w:before="60" w:after="60"/>
              <w:ind w:left="139"/>
              <w:rPr>
                <w:rFonts w:ascii="Arial" w:hAnsi="Arial" w:cs="Arial"/>
                <w:b/>
                <w:sz w:val="20"/>
              </w:rPr>
            </w:pPr>
            <w:r w:rsidRPr="004C2680">
              <w:rPr>
                <w:rFonts w:ascii="Arial" w:hAnsi="Arial" w:cs="Arial"/>
                <w:b/>
                <w:sz w:val="20"/>
              </w:rPr>
              <w:t>Einreich</w:t>
            </w:r>
            <w:r w:rsidR="00786D72" w:rsidRPr="004C2680">
              <w:rPr>
                <w:rFonts w:ascii="Arial" w:hAnsi="Arial" w:cs="Arial"/>
                <w:b/>
                <w:sz w:val="20"/>
              </w:rPr>
              <w:t>ungs</w:t>
            </w:r>
            <w:r w:rsidRPr="004C2680">
              <w:rPr>
                <w:rFonts w:ascii="Arial" w:hAnsi="Arial" w:cs="Arial"/>
                <w:b/>
                <w:sz w:val="20"/>
              </w:rPr>
              <w:t>termin</w:t>
            </w:r>
          </w:p>
        </w:tc>
        <w:tc>
          <w:tcPr>
            <w:tcW w:w="6662" w:type="dxa"/>
            <w:tcBorders>
              <w:top w:val="single" w:sz="4" w:space="0" w:color="auto"/>
              <w:left w:val="single" w:sz="4" w:space="0" w:color="auto"/>
              <w:bottom w:val="single" w:sz="4" w:space="0" w:color="auto"/>
              <w:right w:val="single" w:sz="4" w:space="0" w:color="auto"/>
            </w:tcBorders>
            <w:vAlign w:val="center"/>
          </w:tcPr>
          <w:p w14:paraId="165DB7E9" w14:textId="3F0654CF" w:rsidR="005D227D" w:rsidRPr="004C2680" w:rsidRDefault="00E536BF" w:rsidP="00B823F4">
            <w:pPr>
              <w:spacing w:before="60" w:after="60"/>
              <w:ind w:left="113"/>
              <w:rPr>
                <w:rFonts w:ascii="Arial" w:hAnsi="Arial" w:cs="Arial"/>
                <w:sz w:val="20"/>
              </w:rPr>
            </w:pPr>
            <w:r w:rsidRPr="00092BC6">
              <w:rPr>
                <w:rFonts w:ascii="Arial" w:hAnsi="Arial" w:cs="Arial"/>
                <w:color w:val="000000" w:themeColor="text1"/>
                <w:sz w:val="20"/>
              </w:rPr>
              <w:t xml:space="preserve">bis </w:t>
            </w:r>
            <w:r w:rsidRPr="000977A1">
              <w:rPr>
                <w:rFonts w:ascii="Arial" w:hAnsi="Arial" w:cs="Arial"/>
                <w:color w:val="000000" w:themeColor="text1"/>
                <w:sz w:val="20"/>
              </w:rPr>
              <w:t>zum</w:t>
            </w:r>
            <w:r w:rsidRPr="001824E9">
              <w:rPr>
                <w:rFonts w:ascii="Arial" w:hAnsi="Arial" w:cs="Arial"/>
                <w:color w:val="000000" w:themeColor="text1"/>
                <w:sz w:val="20"/>
              </w:rPr>
              <w:t xml:space="preserve">: </w:t>
            </w:r>
            <w:r w:rsidR="00972029">
              <w:rPr>
                <w:rFonts w:ascii="Arial" w:hAnsi="Arial" w:cs="Arial"/>
                <w:b/>
                <w:bCs/>
                <w:color w:val="000000" w:themeColor="text1"/>
                <w:sz w:val="20"/>
              </w:rPr>
              <w:t>05</w:t>
            </w:r>
            <w:r w:rsidR="00520F53" w:rsidRPr="00520F53">
              <w:rPr>
                <w:rFonts w:ascii="Arial" w:hAnsi="Arial" w:cs="Arial"/>
                <w:b/>
                <w:bCs/>
                <w:color w:val="000000" w:themeColor="text1"/>
                <w:sz w:val="20"/>
              </w:rPr>
              <w:t>.0</w:t>
            </w:r>
            <w:r w:rsidR="00972029">
              <w:rPr>
                <w:rFonts w:ascii="Arial" w:hAnsi="Arial" w:cs="Arial"/>
                <w:b/>
                <w:bCs/>
                <w:color w:val="000000" w:themeColor="text1"/>
                <w:sz w:val="20"/>
              </w:rPr>
              <w:t>5</w:t>
            </w:r>
            <w:r w:rsidR="00520F53" w:rsidRPr="00520F53">
              <w:rPr>
                <w:rFonts w:ascii="Arial" w:hAnsi="Arial" w:cs="Arial"/>
                <w:b/>
                <w:bCs/>
                <w:color w:val="000000" w:themeColor="text1"/>
                <w:sz w:val="20"/>
              </w:rPr>
              <w:t>.2025, 12:00 Uhr</w:t>
            </w:r>
          </w:p>
        </w:tc>
      </w:tr>
      <w:tr w:rsidR="00CD15D2" w:rsidRPr="00543DAB" w14:paraId="5C88DF7C" w14:textId="77777777" w:rsidTr="00AE113E">
        <w:trPr>
          <w:trHeight w:val="567"/>
        </w:trPr>
        <w:tc>
          <w:tcPr>
            <w:tcW w:w="2977" w:type="dxa"/>
            <w:tcBorders>
              <w:top w:val="single" w:sz="4" w:space="0" w:color="000000"/>
              <w:left w:val="single" w:sz="4" w:space="0" w:color="000000"/>
              <w:bottom w:val="single" w:sz="4" w:space="0" w:color="000000"/>
              <w:right w:val="single" w:sz="4" w:space="0" w:color="auto"/>
            </w:tcBorders>
            <w:vAlign w:val="center"/>
          </w:tcPr>
          <w:p w14:paraId="284F9970" w14:textId="1164DD5F" w:rsidR="00CD15D2" w:rsidRPr="00CE4B6F" w:rsidRDefault="007710FE" w:rsidP="00B823F4">
            <w:pPr>
              <w:spacing w:before="60" w:after="60"/>
              <w:ind w:left="139"/>
              <w:rPr>
                <w:rFonts w:ascii="Arial" w:hAnsi="Arial" w:cs="Arial"/>
                <w:b/>
                <w:sz w:val="20"/>
              </w:rPr>
            </w:pPr>
            <w:r w:rsidRPr="00CE4B6F">
              <w:rPr>
                <w:rFonts w:ascii="Arial" w:hAnsi="Arial" w:cs="Arial"/>
                <w:b/>
                <w:sz w:val="20"/>
              </w:rPr>
              <w:t>Einreichort</w:t>
            </w:r>
          </w:p>
        </w:tc>
        <w:tc>
          <w:tcPr>
            <w:tcW w:w="6662" w:type="dxa"/>
            <w:tcBorders>
              <w:top w:val="single" w:sz="4" w:space="0" w:color="auto"/>
              <w:left w:val="single" w:sz="4" w:space="0" w:color="auto"/>
              <w:bottom w:val="single" w:sz="4" w:space="0" w:color="auto"/>
              <w:right w:val="single" w:sz="4" w:space="0" w:color="auto"/>
            </w:tcBorders>
            <w:vAlign w:val="center"/>
          </w:tcPr>
          <w:p w14:paraId="382E1FDB" w14:textId="5AC643A7" w:rsidR="007E395C" w:rsidRPr="00CE4B6F" w:rsidRDefault="00543DAB" w:rsidP="00B823F4">
            <w:pPr>
              <w:spacing w:before="60" w:after="60"/>
              <w:ind w:left="139"/>
              <w:rPr>
                <w:rFonts w:ascii="Arial" w:hAnsi="Arial" w:cs="Arial"/>
                <w:sz w:val="20"/>
              </w:rPr>
            </w:pPr>
            <w:r w:rsidRPr="00CE4B6F">
              <w:rPr>
                <w:rFonts w:ascii="Arial" w:hAnsi="Arial" w:cs="Arial"/>
                <w:sz w:val="20"/>
              </w:rPr>
              <w:t>elektronisch über Bietersoftware (AI Bietercockpit)</w:t>
            </w:r>
          </w:p>
        </w:tc>
      </w:tr>
      <w:tr w:rsidR="00CD15D2" w:rsidRPr="004C2680" w14:paraId="54D93B3E" w14:textId="77777777" w:rsidTr="00AE113E">
        <w:trPr>
          <w:trHeight w:hRule="exact" w:val="261"/>
        </w:trPr>
        <w:tc>
          <w:tcPr>
            <w:tcW w:w="2977" w:type="dxa"/>
            <w:tcBorders>
              <w:top w:val="single" w:sz="4" w:space="0" w:color="000000"/>
              <w:bottom w:val="single" w:sz="4" w:space="0" w:color="000000"/>
            </w:tcBorders>
            <w:vAlign w:val="center"/>
          </w:tcPr>
          <w:p w14:paraId="09F28A77" w14:textId="77777777" w:rsidR="00CD15D2" w:rsidRPr="004C2680" w:rsidRDefault="00CD15D2" w:rsidP="00772AAA">
            <w:pPr>
              <w:pStyle w:val="Vorgabetext"/>
              <w:widowControl/>
              <w:tabs>
                <w:tab w:val="left" w:pos="497"/>
                <w:tab w:val="left" w:pos="720"/>
                <w:tab w:val="left" w:pos="1440"/>
                <w:tab w:val="left" w:pos="2160"/>
                <w:tab w:val="left" w:pos="2880"/>
                <w:tab w:val="left" w:pos="3600"/>
                <w:tab w:val="left" w:pos="4320"/>
                <w:tab w:val="left" w:pos="5040"/>
                <w:tab w:val="left" w:pos="5760"/>
                <w:tab w:val="left" w:pos="6480"/>
                <w:tab w:val="left" w:pos="6962"/>
                <w:tab w:val="left" w:pos="7200"/>
                <w:tab w:val="left" w:pos="7740"/>
                <w:tab w:val="left" w:pos="7920"/>
                <w:tab w:val="left" w:pos="8640"/>
              </w:tabs>
              <w:spacing w:before="120" w:after="120"/>
              <w:ind w:left="139"/>
              <w:rPr>
                <w:rFonts w:ascii="Arial" w:hAnsi="Arial" w:cs="Arial"/>
                <w:b/>
                <w:sz w:val="20"/>
                <w:u w:val="single"/>
              </w:rPr>
            </w:pPr>
          </w:p>
        </w:tc>
        <w:tc>
          <w:tcPr>
            <w:tcW w:w="6662" w:type="dxa"/>
            <w:tcBorders>
              <w:bottom w:val="single" w:sz="4" w:space="0" w:color="auto"/>
            </w:tcBorders>
            <w:vAlign w:val="center"/>
          </w:tcPr>
          <w:p w14:paraId="38B6B8B8" w14:textId="77777777" w:rsidR="00CD15D2" w:rsidRPr="004C2680" w:rsidRDefault="00CD15D2" w:rsidP="00772AAA">
            <w:pPr>
              <w:pStyle w:val="Vorgabetext"/>
              <w:widowControl/>
              <w:tabs>
                <w:tab w:val="left" w:pos="497"/>
                <w:tab w:val="left" w:pos="720"/>
                <w:tab w:val="left" w:pos="1440"/>
                <w:tab w:val="left" w:pos="2160"/>
                <w:tab w:val="left" w:pos="2880"/>
                <w:tab w:val="left" w:pos="3600"/>
                <w:tab w:val="left" w:pos="4320"/>
                <w:tab w:val="left" w:pos="5040"/>
                <w:tab w:val="left" w:pos="5760"/>
                <w:tab w:val="left" w:pos="6480"/>
                <w:tab w:val="left" w:pos="6962"/>
                <w:tab w:val="left" w:pos="7200"/>
                <w:tab w:val="left" w:pos="7740"/>
                <w:tab w:val="left" w:pos="7920"/>
                <w:tab w:val="left" w:pos="8640"/>
              </w:tabs>
              <w:spacing w:before="120" w:after="120"/>
              <w:ind w:left="113"/>
              <w:rPr>
                <w:rFonts w:ascii="Arial" w:hAnsi="Arial" w:cs="Arial"/>
                <w:sz w:val="20"/>
              </w:rPr>
            </w:pPr>
          </w:p>
        </w:tc>
      </w:tr>
      <w:tr w:rsidR="009C1F29" w:rsidRPr="004C2680" w14:paraId="628DCA13" w14:textId="77777777" w:rsidTr="00AE113E">
        <w:trPr>
          <w:trHeight w:val="1306"/>
        </w:trPr>
        <w:tc>
          <w:tcPr>
            <w:tcW w:w="2977" w:type="dxa"/>
            <w:tcBorders>
              <w:top w:val="single" w:sz="4" w:space="0" w:color="000000"/>
              <w:left w:val="single" w:sz="4" w:space="0" w:color="000000"/>
              <w:right w:val="single" w:sz="4" w:space="0" w:color="auto"/>
            </w:tcBorders>
            <w:vAlign w:val="center"/>
          </w:tcPr>
          <w:p w14:paraId="2CC28F8B" w14:textId="2530E6F4" w:rsidR="009C1F29" w:rsidRPr="004C2680" w:rsidRDefault="009C1F29" w:rsidP="00772AAA">
            <w:pPr>
              <w:spacing w:before="120" w:after="120"/>
              <w:ind w:left="139"/>
              <w:rPr>
                <w:rFonts w:ascii="Arial" w:hAnsi="Arial" w:cs="Arial"/>
                <w:b/>
                <w:sz w:val="20"/>
                <w:szCs w:val="20"/>
              </w:rPr>
            </w:pPr>
            <w:r w:rsidRPr="004C2680">
              <w:rPr>
                <w:rFonts w:ascii="Arial" w:hAnsi="Arial" w:cs="Arial"/>
                <w:b/>
                <w:sz w:val="20"/>
                <w:szCs w:val="20"/>
              </w:rPr>
              <w:t>Teilnahmebedingungen</w:t>
            </w:r>
          </w:p>
        </w:tc>
        <w:tc>
          <w:tcPr>
            <w:tcW w:w="6662" w:type="dxa"/>
            <w:tcBorders>
              <w:top w:val="single" w:sz="4" w:space="0" w:color="auto"/>
              <w:left w:val="single" w:sz="4" w:space="0" w:color="auto"/>
              <w:bottom w:val="single" w:sz="4" w:space="0" w:color="auto"/>
              <w:right w:val="single" w:sz="4" w:space="0" w:color="auto"/>
            </w:tcBorders>
            <w:vAlign w:val="center"/>
          </w:tcPr>
          <w:p w14:paraId="3F098F0E" w14:textId="5AC4450B" w:rsidR="009C1F29" w:rsidRPr="004C2680" w:rsidRDefault="009C1F29" w:rsidP="00F408BA">
            <w:pPr>
              <w:pStyle w:val="TabellenText"/>
              <w:numPr>
                <w:ilvl w:val="0"/>
                <w:numId w:val="2"/>
              </w:numPr>
              <w:spacing w:before="60" w:after="60"/>
              <w:ind w:left="499" w:right="147" w:hanging="425"/>
              <w:jc w:val="left"/>
            </w:pPr>
            <w:r w:rsidRPr="004C2680">
              <w:t>Bewerbung mit vollständig ausgefüllte</w:t>
            </w:r>
            <w:r w:rsidR="00940427" w:rsidRPr="004C2680">
              <w:t xml:space="preserve">m </w:t>
            </w:r>
            <w:r w:rsidR="005E7DDC" w:rsidRPr="004C2680">
              <w:t>Bewerbungsbogen</w:t>
            </w:r>
            <w:r w:rsidRPr="004C2680">
              <w:t xml:space="preserve"> und den darin geforderten </w:t>
            </w:r>
            <w:r w:rsidR="00772AAA" w:rsidRPr="004C2680">
              <w:t>Anlagen</w:t>
            </w:r>
          </w:p>
          <w:p w14:paraId="6CC1D178" w14:textId="199333B6" w:rsidR="009C1F29" w:rsidRPr="004C2680" w:rsidRDefault="009C1F29" w:rsidP="00F408BA">
            <w:pPr>
              <w:pStyle w:val="TabellenText"/>
              <w:numPr>
                <w:ilvl w:val="0"/>
                <w:numId w:val="2"/>
              </w:numPr>
              <w:spacing w:before="60" w:after="60"/>
              <w:ind w:left="499" w:right="147" w:hanging="425"/>
              <w:jc w:val="left"/>
            </w:pPr>
            <w:r w:rsidRPr="004C2680">
              <w:t xml:space="preserve">Teilnahmebedingungen gemäß </w:t>
            </w:r>
            <w:r w:rsidR="00772AAA" w:rsidRPr="004C2680">
              <w:t xml:space="preserve">der </w:t>
            </w:r>
            <w:r w:rsidRPr="004C2680">
              <w:t xml:space="preserve">Bekanntmachung </w:t>
            </w:r>
            <w:r w:rsidR="00772AAA" w:rsidRPr="004C2680">
              <w:t>und den Vergabeunterlagen</w:t>
            </w:r>
          </w:p>
        </w:tc>
      </w:tr>
      <w:tr w:rsidR="00A409FA" w:rsidRPr="004C2680" w14:paraId="43FB07BF" w14:textId="77777777" w:rsidTr="00DB64A6">
        <w:trPr>
          <w:trHeight w:val="851"/>
        </w:trPr>
        <w:tc>
          <w:tcPr>
            <w:tcW w:w="2977" w:type="dxa"/>
            <w:tcBorders>
              <w:top w:val="single" w:sz="4" w:space="0" w:color="000000"/>
              <w:left w:val="single" w:sz="4" w:space="0" w:color="000000"/>
              <w:bottom w:val="single" w:sz="4" w:space="0" w:color="000000"/>
              <w:right w:val="single" w:sz="4" w:space="0" w:color="auto"/>
            </w:tcBorders>
            <w:vAlign w:val="center"/>
          </w:tcPr>
          <w:p w14:paraId="748E20E0" w14:textId="17D6C821" w:rsidR="00B823F4" w:rsidRPr="004C2680" w:rsidRDefault="00A409FA" w:rsidP="00250B77">
            <w:pPr>
              <w:spacing w:before="60" w:after="60"/>
              <w:ind w:left="142"/>
              <w:rPr>
                <w:rFonts w:ascii="Arial" w:hAnsi="Arial" w:cs="Arial"/>
                <w:b/>
                <w:sz w:val="20"/>
                <w:szCs w:val="20"/>
              </w:rPr>
            </w:pPr>
            <w:r w:rsidRPr="004C2680">
              <w:rPr>
                <w:rFonts w:ascii="Arial" w:hAnsi="Arial" w:cs="Arial"/>
                <w:b/>
                <w:sz w:val="20"/>
                <w:szCs w:val="20"/>
              </w:rPr>
              <w:t>Anlagen</w:t>
            </w:r>
            <w:r w:rsidR="00250B77">
              <w:rPr>
                <w:rFonts w:ascii="Arial" w:hAnsi="Arial" w:cs="Arial"/>
                <w:b/>
                <w:sz w:val="20"/>
                <w:szCs w:val="20"/>
              </w:rPr>
              <w:t xml:space="preserve"> </w:t>
            </w:r>
            <w:r w:rsidR="00B823F4">
              <w:rPr>
                <w:rFonts w:ascii="Arial" w:hAnsi="Arial" w:cs="Arial"/>
                <w:b/>
                <w:sz w:val="20"/>
                <w:szCs w:val="20"/>
              </w:rPr>
              <w:t>(zur Information)</w:t>
            </w:r>
          </w:p>
        </w:tc>
        <w:tc>
          <w:tcPr>
            <w:tcW w:w="6662" w:type="dxa"/>
            <w:tcBorders>
              <w:top w:val="single" w:sz="4" w:space="0" w:color="auto"/>
              <w:left w:val="single" w:sz="4" w:space="0" w:color="auto"/>
              <w:bottom w:val="single" w:sz="4" w:space="0" w:color="auto"/>
              <w:right w:val="single" w:sz="4" w:space="0" w:color="auto"/>
            </w:tcBorders>
            <w:vAlign w:val="center"/>
          </w:tcPr>
          <w:p w14:paraId="53BC04E6" w14:textId="77777777" w:rsidR="00B96E6C" w:rsidRDefault="002A5DB7" w:rsidP="006F48DF">
            <w:pPr>
              <w:pStyle w:val="TabellenText"/>
              <w:numPr>
                <w:ilvl w:val="0"/>
                <w:numId w:val="2"/>
              </w:numPr>
              <w:spacing w:before="60" w:after="60"/>
              <w:ind w:left="499" w:hanging="425"/>
              <w:jc w:val="left"/>
            </w:pPr>
            <w:r w:rsidRPr="004C2680">
              <w:t xml:space="preserve">Anlage </w:t>
            </w:r>
            <w:r w:rsidR="009679A1" w:rsidRPr="004C2680">
              <w:t>1</w:t>
            </w:r>
            <w:r w:rsidR="006F1D31">
              <w:t xml:space="preserve"> </w:t>
            </w:r>
            <w:r w:rsidR="006F7A06">
              <w:t xml:space="preserve">– </w:t>
            </w:r>
            <w:r w:rsidR="00543DAB">
              <w:t>Informationsblatt zum Datenschutz</w:t>
            </w:r>
          </w:p>
          <w:p w14:paraId="6B33F997" w14:textId="2834530A" w:rsidR="00DB64A6" w:rsidRPr="004C2680" w:rsidRDefault="00DB64A6" w:rsidP="006F48DF">
            <w:pPr>
              <w:pStyle w:val="TabellenText"/>
              <w:numPr>
                <w:ilvl w:val="0"/>
                <w:numId w:val="2"/>
              </w:numPr>
              <w:spacing w:before="60" w:after="60"/>
              <w:ind w:left="499" w:hanging="425"/>
              <w:jc w:val="left"/>
            </w:pPr>
            <w:r>
              <w:t>Anlage 2 – Auswahlkriterien</w:t>
            </w:r>
          </w:p>
        </w:tc>
      </w:tr>
      <w:tr w:rsidR="00B823F4" w:rsidRPr="004C2680" w14:paraId="27457800" w14:textId="77777777" w:rsidTr="006F48DF">
        <w:trPr>
          <w:trHeight w:val="1191"/>
        </w:trPr>
        <w:tc>
          <w:tcPr>
            <w:tcW w:w="2977" w:type="dxa"/>
            <w:tcBorders>
              <w:top w:val="single" w:sz="4" w:space="0" w:color="000000"/>
              <w:left w:val="single" w:sz="4" w:space="0" w:color="000000"/>
              <w:bottom w:val="single" w:sz="4" w:space="0" w:color="auto"/>
              <w:right w:val="single" w:sz="4" w:space="0" w:color="auto"/>
            </w:tcBorders>
            <w:vAlign w:val="center"/>
          </w:tcPr>
          <w:p w14:paraId="387CD850" w14:textId="77777777" w:rsidR="00B823F4" w:rsidRDefault="00B823F4" w:rsidP="00B823F4">
            <w:pPr>
              <w:spacing w:before="60" w:after="60"/>
              <w:ind w:left="142"/>
              <w:rPr>
                <w:rFonts w:ascii="Arial" w:hAnsi="Arial" w:cs="Arial"/>
                <w:b/>
                <w:sz w:val="20"/>
                <w:szCs w:val="20"/>
              </w:rPr>
            </w:pPr>
            <w:r>
              <w:rPr>
                <w:rFonts w:ascii="Arial" w:hAnsi="Arial" w:cs="Arial"/>
                <w:b/>
                <w:sz w:val="20"/>
                <w:szCs w:val="20"/>
              </w:rPr>
              <w:t>Formblätter</w:t>
            </w:r>
          </w:p>
          <w:p w14:paraId="2644B19C" w14:textId="73744DFE" w:rsidR="00B823F4" w:rsidRPr="004C2680" w:rsidRDefault="00B823F4" w:rsidP="00B823F4">
            <w:pPr>
              <w:spacing w:before="60" w:after="60"/>
              <w:ind w:left="142"/>
              <w:rPr>
                <w:rFonts w:ascii="Arial" w:hAnsi="Arial" w:cs="Arial"/>
                <w:b/>
                <w:sz w:val="20"/>
                <w:szCs w:val="20"/>
              </w:rPr>
            </w:pPr>
            <w:r>
              <w:rPr>
                <w:rFonts w:ascii="Arial" w:hAnsi="Arial" w:cs="Arial"/>
                <w:b/>
                <w:sz w:val="20"/>
                <w:szCs w:val="20"/>
              </w:rPr>
              <w:t>(zum Ausfüllen)</w:t>
            </w:r>
          </w:p>
        </w:tc>
        <w:tc>
          <w:tcPr>
            <w:tcW w:w="6662" w:type="dxa"/>
            <w:tcBorders>
              <w:top w:val="single" w:sz="4" w:space="0" w:color="auto"/>
              <w:left w:val="single" w:sz="4" w:space="0" w:color="auto"/>
              <w:bottom w:val="single" w:sz="4" w:space="0" w:color="auto"/>
              <w:right w:val="single" w:sz="4" w:space="0" w:color="auto"/>
            </w:tcBorders>
            <w:vAlign w:val="center"/>
          </w:tcPr>
          <w:p w14:paraId="59C7BDFB" w14:textId="2AA3780F" w:rsidR="00B823F4" w:rsidRDefault="00B823F4" w:rsidP="00F408BA">
            <w:pPr>
              <w:pStyle w:val="TabellenText"/>
              <w:numPr>
                <w:ilvl w:val="0"/>
                <w:numId w:val="2"/>
              </w:numPr>
              <w:spacing w:before="60" w:after="60"/>
              <w:ind w:left="499" w:hanging="425"/>
              <w:jc w:val="left"/>
            </w:pPr>
            <w:r>
              <w:t xml:space="preserve">Formblatt </w:t>
            </w:r>
            <w:r w:rsidR="006F7A06">
              <w:t xml:space="preserve">– </w:t>
            </w:r>
            <w:r>
              <w:t>Bewerbergemeinschaftserklärung</w:t>
            </w:r>
          </w:p>
          <w:p w14:paraId="0D4A9EB2" w14:textId="77777777" w:rsidR="00B823F4" w:rsidRDefault="00B823F4" w:rsidP="00F408BA">
            <w:pPr>
              <w:pStyle w:val="TabellenText"/>
              <w:numPr>
                <w:ilvl w:val="0"/>
                <w:numId w:val="2"/>
              </w:numPr>
              <w:spacing w:before="60" w:after="60"/>
              <w:ind w:left="499" w:hanging="425"/>
              <w:jc w:val="left"/>
            </w:pPr>
            <w:r>
              <w:t xml:space="preserve">Formblatt </w:t>
            </w:r>
            <w:r w:rsidR="006F7A06">
              <w:t xml:space="preserve">– </w:t>
            </w:r>
            <w:r>
              <w:t>Verpflichtungserklärung des Nachunternehmers</w:t>
            </w:r>
          </w:p>
          <w:p w14:paraId="4DF49DB8" w14:textId="77777777" w:rsidR="004737AD" w:rsidRPr="007B6CD2" w:rsidRDefault="00BE0CCA" w:rsidP="006F48DF">
            <w:pPr>
              <w:pStyle w:val="TabellenText"/>
              <w:numPr>
                <w:ilvl w:val="0"/>
                <w:numId w:val="2"/>
              </w:numPr>
              <w:spacing w:before="60" w:after="60"/>
              <w:ind w:left="499" w:hanging="425"/>
              <w:jc w:val="left"/>
            </w:pPr>
            <w:r w:rsidRPr="00223536">
              <w:rPr>
                <w:color w:val="0D0D0D" w:themeColor="text1" w:themeTint="F2"/>
              </w:rPr>
              <w:t>Formblatt – Erklärung zum Russlandbezug</w:t>
            </w:r>
          </w:p>
          <w:p w14:paraId="345E789A" w14:textId="27F71674" w:rsidR="004737AD" w:rsidRPr="004C2680" w:rsidRDefault="007B6CD2" w:rsidP="006F48DF">
            <w:pPr>
              <w:pStyle w:val="TabellenText"/>
              <w:numPr>
                <w:ilvl w:val="0"/>
                <w:numId w:val="2"/>
              </w:numPr>
              <w:spacing w:before="60" w:after="60"/>
              <w:ind w:left="499" w:hanging="425"/>
              <w:jc w:val="left"/>
            </w:pPr>
            <w:r>
              <w:rPr>
                <w:color w:val="0D0D0D" w:themeColor="text1" w:themeTint="F2"/>
              </w:rPr>
              <w:t xml:space="preserve">Formblatt </w:t>
            </w:r>
            <w:r w:rsidR="009F4226">
              <w:rPr>
                <w:color w:val="0D0D0D" w:themeColor="text1" w:themeTint="F2"/>
              </w:rPr>
              <w:t>–</w:t>
            </w:r>
            <w:r>
              <w:rPr>
                <w:color w:val="0D0D0D" w:themeColor="text1" w:themeTint="F2"/>
              </w:rPr>
              <w:t xml:space="preserve"> </w:t>
            </w:r>
            <w:r w:rsidR="009F4226">
              <w:rPr>
                <w:color w:val="0D0D0D" w:themeColor="text1" w:themeTint="F2"/>
              </w:rPr>
              <w:t>Bewerbungsbogen NAN mit Eignungsleihe</w:t>
            </w:r>
          </w:p>
        </w:tc>
      </w:tr>
      <w:tr w:rsidR="006A09D0" w:rsidRPr="004C2680" w14:paraId="79E879C2" w14:textId="77777777" w:rsidTr="00D70F03">
        <w:tblPrEx>
          <w:tblCellMar>
            <w:left w:w="0" w:type="dxa"/>
            <w:right w:w="0" w:type="dxa"/>
          </w:tblCellMar>
        </w:tblPrEx>
        <w:trPr>
          <w:cantSplit/>
          <w:trHeight w:hRule="exact" w:val="11204"/>
        </w:trPr>
        <w:tc>
          <w:tcPr>
            <w:tcW w:w="9639" w:type="dxa"/>
            <w:gridSpan w:val="2"/>
            <w:tcBorders>
              <w:top w:val="single" w:sz="4" w:space="0" w:color="auto"/>
              <w:left w:val="single" w:sz="4" w:space="0" w:color="auto"/>
              <w:bottom w:val="single" w:sz="4" w:space="0" w:color="auto"/>
              <w:right w:val="single" w:sz="4" w:space="0" w:color="auto"/>
            </w:tcBorders>
            <w:shd w:val="clear" w:color="auto" w:fill="E1E1E1"/>
            <w:vAlign w:val="center"/>
          </w:tcPr>
          <w:p w14:paraId="39A3BDDB" w14:textId="79DD81E8" w:rsidR="00B823F4" w:rsidRPr="00D4679B" w:rsidRDefault="00B823F4" w:rsidP="00D4679B">
            <w:pPr>
              <w:spacing w:before="60" w:after="60" w:line="22" w:lineRule="atLeast"/>
              <w:ind w:left="212" w:right="199" w:hanging="3"/>
              <w:rPr>
                <w:rFonts w:ascii="Arial" w:hAnsi="Arial" w:cs="Arial"/>
                <w:b/>
                <w:sz w:val="20"/>
                <w:szCs w:val="20"/>
              </w:rPr>
            </w:pPr>
            <w:r w:rsidRPr="00356316">
              <w:rPr>
                <w:rFonts w:ascii="Arial" w:hAnsi="Arial" w:cs="Arial"/>
                <w:b/>
                <w:sz w:val="20"/>
                <w:szCs w:val="20"/>
              </w:rPr>
              <w:lastRenderedPageBreak/>
              <w:t>Hinweise</w:t>
            </w:r>
            <w:r>
              <w:rPr>
                <w:rFonts w:ascii="Arial" w:hAnsi="Arial" w:cs="Arial"/>
                <w:b/>
                <w:sz w:val="20"/>
                <w:szCs w:val="20"/>
              </w:rPr>
              <w:t xml:space="preserve"> zum</w:t>
            </w:r>
            <w:r w:rsidRPr="00356316">
              <w:rPr>
                <w:rFonts w:ascii="Arial" w:hAnsi="Arial" w:cs="Arial"/>
                <w:b/>
                <w:sz w:val="20"/>
                <w:szCs w:val="20"/>
              </w:rPr>
              <w:t xml:space="preserve"> Teilnahmewettbewerb</w:t>
            </w:r>
            <w:r w:rsidR="00856B9F">
              <w:rPr>
                <w:rFonts w:ascii="Arial" w:hAnsi="Arial" w:cs="Arial"/>
                <w:b/>
                <w:sz w:val="20"/>
                <w:szCs w:val="20"/>
              </w:rPr>
              <w:t>,</w:t>
            </w:r>
            <w:r w:rsidR="00E45AB0">
              <w:rPr>
                <w:rFonts w:ascii="Arial" w:hAnsi="Arial" w:cs="Arial"/>
                <w:b/>
                <w:sz w:val="20"/>
                <w:szCs w:val="20"/>
              </w:rPr>
              <w:t xml:space="preserve"> deren Nicht</w:t>
            </w:r>
            <w:r w:rsidR="008A35E1">
              <w:rPr>
                <w:rFonts w:ascii="Arial" w:hAnsi="Arial" w:cs="Arial"/>
                <w:b/>
                <w:sz w:val="20"/>
                <w:szCs w:val="20"/>
              </w:rPr>
              <w:t>einhaltung</w:t>
            </w:r>
            <w:r w:rsidR="00E45AB0">
              <w:rPr>
                <w:rFonts w:ascii="Arial" w:hAnsi="Arial" w:cs="Arial"/>
                <w:b/>
                <w:sz w:val="20"/>
                <w:szCs w:val="20"/>
              </w:rPr>
              <w:t xml:space="preserve"> zum Ausschluss</w:t>
            </w:r>
            <w:r w:rsidR="004065F1">
              <w:rPr>
                <w:rFonts w:ascii="Arial" w:hAnsi="Arial" w:cs="Arial"/>
                <w:b/>
                <w:sz w:val="20"/>
                <w:szCs w:val="20"/>
              </w:rPr>
              <w:t xml:space="preserve"> aus dem weiteren Verfahren</w:t>
            </w:r>
            <w:r w:rsidR="00E45AB0">
              <w:rPr>
                <w:rFonts w:ascii="Arial" w:hAnsi="Arial" w:cs="Arial"/>
                <w:b/>
                <w:sz w:val="20"/>
                <w:szCs w:val="20"/>
              </w:rPr>
              <w:t xml:space="preserve"> führ</w:t>
            </w:r>
            <w:r w:rsidR="004065F1">
              <w:rPr>
                <w:rFonts w:ascii="Arial" w:hAnsi="Arial" w:cs="Arial"/>
                <w:b/>
                <w:sz w:val="20"/>
                <w:szCs w:val="20"/>
              </w:rPr>
              <w:t>en kann</w:t>
            </w:r>
            <w:r w:rsidR="00E45AB0">
              <w:rPr>
                <w:rFonts w:ascii="Arial" w:hAnsi="Arial" w:cs="Arial"/>
                <w:b/>
                <w:sz w:val="20"/>
                <w:szCs w:val="20"/>
              </w:rPr>
              <w:t>:</w:t>
            </w:r>
          </w:p>
          <w:p w14:paraId="59B75465" w14:textId="758CCC9B" w:rsidR="00B823F4" w:rsidRDefault="00B823F4" w:rsidP="003D4A53">
            <w:pPr>
              <w:pStyle w:val="TabellenText"/>
              <w:numPr>
                <w:ilvl w:val="0"/>
                <w:numId w:val="7"/>
              </w:numPr>
              <w:spacing w:before="120" w:after="120" w:line="22" w:lineRule="atLeast"/>
              <w:ind w:right="199"/>
              <w:jc w:val="both"/>
            </w:pPr>
            <w:r w:rsidRPr="00D94E60">
              <w:t>Änderungen und Erweiterungen in den vorgegebenen Texten sind nicht zulässig.</w:t>
            </w:r>
          </w:p>
          <w:p w14:paraId="3592547D" w14:textId="25888785" w:rsidR="00B5129B" w:rsidRDefault="00B5129B" w:rsidP="003D4A53">
            <w:pPr>
              <w:pStyle w:val="TabellenText"/>
              <w:numPr>
                <w:ilvl w:val="0"/>
                <w:numId w:val="7"/>
              </w:numPr>
              <w:spacing w:before="120" w:after="120" w:line="22" w:lineRule="atLeast"/>
              <w:ind w:right="199"/>
              <w:jc w:val="both"/>
            </w:pPr>
            <w:r>
              <w:t xml:space="preserve">Die Abgabefrist ist </w:t>
            </w:r>
            <w:r w:rsidR="009248FB">
              <w:t xml:space="preserve">zwingend </w:t>
            </w:r>
            <w:r>
              <w:t xml:space="preserve">einzuhalten. Maßgebend ist der </w:t>
            </w:r>
            <w:r w:rsidR="003511F8">
              <w:t xml:space="preserve">Zeitpunkt des </w:t>
            </w:r>
            <w:r>
              <w:t>Zugang</w:t>
            </w:r>
            <w:r w:rsidR="003511F8">
              <w:t>s</w:t>
            </w:r>
            <w:r w:rsidR="007A6B14">
              <w:t xml:space="preserve"> der Bewerbungsunterlagen</w:t>
            </w:r>
            <w:r>
              <w:t xml:space="preserve"> im System</w:t>
            </w:r>
            <w:r w:rsidR="00352933">
              <w:t xml:space="preserve"> des Auftraggebers</w:t>
            </w:r>
            <w:r>
              <w:t>.</w:t>
            </w:r>
          </w:p>
          <w:p w14:paraId="692D9EB9" w14:textId="581B596F" w:rsidR="00B823F4" w:rsidRPr="00D94E60" w:rsidRDefault="00CA499E" w:rsidP="00892369">
            <w:pPr>
              <w:pStyle w:val="TabellenText"/>
              <w:numPr>
                <w:ilvl w:val="0"/>
                <w:numId w:val="7"/>
              </w:numPr>
              <w:spacing w:before="120" w:after="120" w:line="22" w:lineRule="atLeast"/>
              <w:ind w:right="199"/>
              <w:jc w:val="both"/>
            </w:pPr>
            <w:r>
              <w:t xml:space="preserve">Einreichung der Bewerbungsunterlagen </w:t>
            </w:r>
            <w:r w:rsidR="008C7E09" w:rsidRPr="00D3334B">
              <w:t>zwingend</w:t>
            </w:r>
            <w:r w:rsidR="008C7E09">
              <w:t xml:space="preserve"> </w:t>
            </w:r>
            <w:r>
              <w:t>mit Hilfe elektronischer Mittel gem. § 43 (1) SektVO</w:t>
            </w:r>
            <w:r w:rsidR="00882B01">
              <w:t xml:space="preserve">: </w:t>
            </w:r>
            <w:r>
              <w:t xml:space="preserve">Die Bewerbungsunterlagen </w:t>
            </w:r>
            <w:r w:rsidR="00E44FFB">
              <w:t xml:space="preserve">(ausgefüllte Formulare einschl. </w:t>
            </w:r>
            <w:r w:rsidR="006A2EAE">
              <w:t xml:space="preserve">Anlagen) </w:t>
            </w:r>
            <w:r>
              <w:t xml:space="preserve">sind </w:t>
            </w:r>
            <w:r w:rsidR="006A2EAE">
              <w:t xml:space="preserve">ausschließlich elektronisch </w:t>
            </w:r>
            <w:r>
              <w:t xml:space="preserve">über das AI Bietercockpit (mittels hierfür vorgesehenen Bereich) einzureichen. </w:t>
            </w:r>
            <w:r w:rsidR="002E4085">
              <w:t>Z</w:t>
            </w:r>
            <w:r>
              <w:t xml:space="preserve">usätzlich </w:t>
            </w:r>
            <w:r w:rsidR="002E4085">
              <w:t>übersandte</w:t>
            </w:r>
            <w:r>
              <w:t xml:space="preserve"> Bewerbungsunterlagen über den Kommunikationsbereich im AI Bietercockpit oder in Papierform per Post, per E-Mail oder Fax (jeweils unverschlüsselt) </w:t>
            </w:r>
            <w:r w:rsidR="002E4085">
              <w:t>sind auszuschließen</w:t>
            </w:r>
            <w:r>
              <w:t>.</w:t>
            </w:r>
          </w:p>
          <w:p w14:paraId="162F1EF6" w14:textId="72672754" w:rsidR="00B823F4" w:rsidRPr="00D94E60" w:rsidRDefault="00AF23EF" w:rsidP="003D4A53">
            <w:pPr>
              <w:pStyle w:val="TabellenText"/>
              <w:numPr>
                <w:ilvl w:val="0"/>
                <w:numId w:val="7"/>
              </w:numPr>
              <w:spacing w:before="120" w:after="120" w:line="22" w:lineRule="atLeast"/>
              <w:ind w:right="199"/>
              <w:jc w:val="both"/>
            </w:pPr>
            <w:r>
              <w:t>Der Bewerbungsbogen einschl. der Eigenerklärungen unter Pkt. 4 sowie weitere Eigenerklärungen (Bewerbergemeinschaftserklärung, Verpflichtungserklärungen der Nachunternehmer</w:t>
            </w:r>
            <w:r w:rsidR="002E4085">
              <w:t>, Erklärung zum Russlandbezug</w:t>
            </w:r>
            <w:r>
              <w:t xml:space="preserve">) in den Bewerbungsunterlagen sind an den hierfür gekennzeichneten Stellen </w:t>
            </w:r>
            <w:r w:rsidR="00DC01AA">
              <w:t>zwi</w:t>
            </w:r>
            <w:r w:rsidR="006A09D0">
              <w:t xml:space="preserve">ngend </w:t>
            </w:r>
            <w:r>
              <w:t>zu unterschreiben.</w:t>
            </w:r>
            <w:r w:rsidR="00D5380D">
              <w:t xml:space="preserve"> </w:t>
            </w:r>
            <w:r>
              <w:t>Dabei ist mind. der Name des Unternehmens bzw. bei Bewerbergemeinschaften der Name des Unternehmens des bevollmächtigten Vertreters (Federführer), welches die Willenserklärung zur Teilnahme am Verfahren abgibt, sowie des Unterzeichnenden anzugeben.</w:t>
            </w:r>
            <w:r w:rsidR="00B823F4" w:rsidRPr="00D94E60">
              <w:t xml:space="preserve"> </w:t>
            </w:r>
            <w:r w:rsidR="002E4085">
              <w:t>Die Unterzeichnung in Textform i.S.v. § 126b BGB ist ausreichend.</w:t>
            </w:r>
          </w:p>
          <w:p w14:paraId="7E6C12B3" w14:textId="673C7774" w:rsidR="00963A56" w:rsidRDefault="00963A56" w:rsidP="003D4A53">
            <w:pPr>
              <w:pStyle w:val="TabellenText"/>
              <w:numPr>
                <w:ilvl w:val="0"/>
                <w:numId w:val="7"/>
              </w:numPr>
              <w:spacing w:before="120" w:after="120"/>
              <w:ind w:right="216"/>
              <w:jc w:val="both"/>
            </w:pPr>
            <w:r>
              <w:t>Alle Nachweise sind</w:t>
            </w:r>
            <w:r w:rsidR="00080441">
              <w:t xml:space="preserve"> </w:t>
            </w:r>
            <w:r w:rsidR="00080441" w:rsidRPr="00D3334B">
              <w:t>zwingend</w:t>
            </w:r>
            <w:r>
              <w:t xml:space="preserve"> in deutscher oder englischer Sprache einzureichen. </w:t>
            </w:r>
            <w:r w:rsidRPr="00F139CC">
              <w:t>Sofern einzelne Nachweise nicht in deutscher oder englischer Sprache vorliegen, ist mit dem Nachweis eine deutsch- oder englischsprachige Übersetzung vorzulegen. Die Verantwortung für die korrekte Übersetzung eines Nachweises liegt ausschließlich beim Teilnehmer. Nur die deutsche oder englische Übersetzung eines Nachweises wird im Rahmen des Vergabeverfahrens weiter betrachtet.</w:t>
            </w:r>
            <w:r>
              <w:t xml:space="preserve"> Der Auftraggeber behält sich vor, bei Zweifeln an dem Inhalt und/oder der Richtigkeit einer deutsch- oder englischsprachigen Übersetzung die Vorlage einer beglaubigten oder gleichwertigen Übersetzung zu fordern.</w:t>
            </w:r>
          </w:p>
          <w:p w14:paraId="7184E598" w14:textId="77777777" w:rsidR="00127971" w:rsidRDefault="00B823F4" w:rsidP="003D4A53">
            <w:pPr>
              <w:pStyle w:val="TabellenText"/>
              <w:numPr>
                <w:ilvl w:val="0"/>
                <w:numId w:val="7"/>
              </w:numPr>
              <w:spacing w:before="120" w:after="120"/>
              <w:ind w:right="216"/>
              <w:jc w:val="both"/>
            </w:pPr>
            <w:r w:rsidRPr="00D94E60">
              <w:t>Rückfragen zum Verfahren sind ausschließlich über die Bietersoftware (AI Bietercockpit) zu stellen.</w:t>
            </w:r>
            <w:r w:rsidR="00713DDF">
              <w:t xml:space="preserve"> </w:t>
            </w:r>
            <w:r w:rsidR="001F3552">
              <w:t>Dabei können i</w:t>
            </w:r>
            <w:r w:rsidR="0080662E">
              <w:t xml:space="preserve">nteressierte Unternehmen die </w:t>
            </w:r>
            <w:r w:rsidR="001B6CCE">
              <w:t>„</w:t>
            </w:r>
            <w:r w:rsidR="0080662E">
              <w:t xml:space="preserve">Vorlage </w:t>
            </w:r>
            <w:r w:rsidR="001B6CCE">
              <w:t xml:space="preserve">– </w:t>
            </w:r>
            <w:r w:rsidR="00854469">
              <w:t>Rückfragen</w:t>
            </w:r>
            <w:r w:rsidR="001B6CCE">
              <w:t>“</w:t>
            </w:r>
            <w:r w:rsidR="00854469">
              <w:t xml:space="preserve"> </w:t>
            </w:r>
            <w:r w:rsidR="001B6CCE" w:rsidRPr="000977A1">
              <w:t>(Anlage A3 zu</w:t>
            </w:r>
            <w:r w:rsidR="001B6CCE">
              <w:t xml:space="preserve"> den Angebotsbedingungen)</w:t>
            </w:r>
            <w:r w:rsidR="00854469">
              <w:t xml:space="preserve"> </w:t>
            </w:r>
            <w:r w:rsidR="00437FB7">
              <w:t xml:space="preserve">nutzen und diese </w:t>
            </w:r>
            <w:r w:rsidR="00FE126B">
              <w:t xml:space="preserve">als Excel-Datei </w:t>
            </w:r>
            <w:r w:rsidR="001F3552">
              <w:t xml:space="preserve">an </w:t>
            </w:r>
            <w:r w:rsidR="00E92CD1">
              <w:t>den Auftraggeber senden.</w:t>
            </w:r>
          </w:p>
          <w:p w14:paraId="0871C0BE" w14:textId="41417A48" w:rsidR="003D4A53" w:rsidRPr="006B552C" w:rsidRDefault="003D4A53" w:rsidP="006B552C">
            <w:pPr>
              <w:pStyle w:val="TabellenText"/>
              <w:numPr>
                <w:ilvl w:val="0"/>
                <w:numId w:val="7"/>
              </w:numPr>
              <w:spacing w:before="120" w:after="120"/>
              <w:ind w:left="709" w:right="274"/>
              <w:jc w:val="both"/>
              <w:rPr>
                <w:szCs w:val="20"/>
              </w:rPr>
            </w:pPr>
            <w:r w:rsidRPr="003D4A53">
              <w:t>Mehrfachbewerbungen</w:t>
            </w:r>
            <w:r w:rsidR="006B552C">
              <w:t>, bei denen Unternehmen an mehreren Teilnahmeanträgen beteiligt sind,</w:t>
            </w:r>
            <w:r w:rsidRPr="003D4A53">
              <w:t xml:space="preserve"> lassen einen Verstoß gegen den Geheimwettbewerb befürchten und können daher zum Ausschluss aller betroffenen Teiln</w:t>
            </w:r>
            <w:r w:rsidR="006B552C">
              <w:t>a</w:t>
            </w:r>
            <w:r w:rsidRPr="003D4A53">
              <w:t>hme</w:t>
            </w:r>
            <w:r w:rsidR="006B552C">
              <w:t>an</w:t>
            </w:r>
            <w:r w:rsidRPr="003D4A53">
              <w:t xml:space="preserve">träge führen. </w:t>
            </w:r>
            <w:r w:rsidR="006B552C">
              <w:t>Dies ist in jedem Einzelfall zu prüfen. Auszuschließen sind z.</w:t>
            </w:r>
            <w:r w:rsidR="00EA309C">
              <w:t xml:space="preserve"> </w:t>
            </w:r>
            <w:r w:rsidR="006B552C">
              <w:t xml:space="preserve">B. folgende </w:t>
            </w:r>
            <w:r w:rsidRPr="006B552C">
              <w:rPr>
                <w:szCs w:val="20"/>
              </w:rPr>
              <w:t>Mehrfachbewerbung</w:t>
            </w:r>
            <w:r w:rsidR="006B552C">
              <w:rPr>
                <w:szCs w:val="20"/>
              </w:rPr>
              <w:t>en:</w:t>
            </w:r>
          </w:p>
          <w:p w14:paraId="0EFBF100" w14:textId="77777777" w:rsidR="003D4A53" w:rsidRDefault="003D4A53" w:rsidP="00E44B57">
            <w:pPr>
              <w:pStyle w:val="TabellenText"/>
              <w:numPr>
                <w:ilvl w:val="1"/>
                <w:numId w:val="7"/>
              </w:numPr>
              <w:spacing w:before="120" w:after="120"/>
              <w:ind w:left="993" w:right="141" w:hanging="284"/>
              <w:jc w:val="left"/>
              <w:rPr>
                <w:szCs w:val="20"/>
              </w:rPr>
            </w:pPr>
            <w:r>
              <w:rPr>
                <w:szCs w:val="20"/>
              </w:rPr>
              <w:t>gleichzeitig Einzelbewerber und Mitglied einer Bewerbergemeinschaft</w:t>
            </w:r>
          </w:p>
          <w:p w14:paraId="160EBBE1" w14:textId="77777777" w:rsidR="003D4A53" w:rsidRPr="003C73A9" w:rsidRDefault="003D4A53" w:rsidP="00E44B57">
            <w:pPr>
              <w:pStyle w:val="TabellenText"/>
              <w:numPr>
                <w:ilvl w:val="1"/>
                <w:numId w:val="7"/>
              </w:numPr>
              <w:spacing w:before="120" w:after="120"/>
              <w:ind w:left="993" w:right="141" w:hanging="284"/>
              <w:jc w:val="left"/>
            </w:pPr>
            <w:r>
              <w:rPr>
                <w:szCs w:val="20"/>
              </w:rPr>
              <w:t>gleichzeitig Mitglied in mehr als einer Bewerbergemeinschaft</w:t>
            </w:r>
          </w:p>
          <w:p w14:paraId="6590AA77" w14:textId="2AB217AC" w:rsidR="003C73A9" w:rsidRPr="00830B67" w:rsidRDefault="003C73A9" w:rsidP="00612005">
            <w:pPr>
              <w:pStyle w:val="TabellenText"/>
              <w:numPr>
                <w:ilvl w:val="0"/>
                <w:numId w:val="7"/>
              </w:numPr>
              <w:spacing w:before="120" w:after="120"/>
              <w:ind w:left="709" w:right="274"/>
              <w:jc w:val="both"/>
            </w:pPr>
            <w:r w:rsidRPr="007724FB">
              <w:t xml:space="preserve">Der Auftraggeber </w:t>
            </w:r>
            <w:r w:rsidR="009E1105" w:rsidRPr="007724FB">
              <w:t>plant, gemäß §</w:t>
            </w:r>
            <w:r w:rsidR="0084647B" w:rsidRPr="007724FB">
              <w:t xml:space="preserve"> 51</w:t>
            </w:r>
            <w:r w:rsidR="007B7416" w:rsidRPr="007724FB">
              <w:t xml:space="preserve"> Abs. 2</w:t>
            </w:r>
            <w:r w:rsidR="00DC73A9" w:rsidRPr="007724FB">
              <w:t xml:space="preserve"> und 4</w:t>
            </w:r>
            <w:r w:rsidR="009E1105" w:rsidRPr="007724FB">
              <w:t xml:space="preserve"> SektVO</w:t>
            </w:r>
            <w:r w:rsidR="00DC73A9" w:rsidRPr="007724FB">
              <w:t xml:space="preserve"> </w:t>
            </w:r>
            <w:r w:rsidR="000B21F5" w:rsidRPr="007724FB">
              <w:t xml:space="preserve">unter Einhaltung der Grundsätze der Transparenz und der Gleichbehandlung </w:t>
            </w:r>
            <w:r w:rsidR="001606EF" w:rsidRPr="007724FB">
              <w:t xml:space="preserve">Bewerber </w:t>
            </w:r>
            <w:r w:rsidR="000B21F5" w:rsidRPr="007724FB">
              <w:t>auf</w:t>
            </w:r>
            <w:r w:rsidR="001606EF" w:rsidRPr="007724FB">
              <w:t>zu</w:t>
            </w:r>
            <w:r w:rsidR="000B21F5" w:rsidRPr="007724FB">
              <w:t>fordern, fehlende, unvollständige oder fehlerhafte unternehmensbezogene Unterlagen, insbesondere Eigenerklärungen, Angaben, Bescheinigungen oder sonstige Nachweise, nachzureichen, zu vervollständigen oder zu korrigieren, oder fehlende oder unvollständige leistungsbezogene Unterlagen nachzureichen oder zu vervollständigen.</w:t>
            </w:r>
            <w:r w:rsidR="00612005">
              <w:t xml:space="preserve"> </w:t>
            </w:r>
            <w:r w:rsidR="00ED3395">
              <w:t xml:space="preserve">Erfolgt eine entsprechende Nachreichung </w:t>
            </w:r>
            <w:r w:rsidR="00946B6D">
              <w:t>– insbesondere hinsichtlich der Mindestkriterien</w:t>
            </w:r>
            <w:r w:rsidR="001032A4">
              <w:t xml:space="preserve"> und der zwingend vorzulegenden Nachweise/Angaben</w:t>
            </w:r>
            <w:r w:rsidR="00946B6D">
              <w:t xml:space="preserve"> – </w:t>
            </w:r>
            <w:r w:rsidR="00ED3395">
              <w:t>seitens des Bewerbers nicht</w:t>
            </w:r>
            <w:r w:rsidR="0077478D">
              <w:t xml:space="preserve"> vollständig</w:t>
            </w:r>
            <w:r w:rsidR="00FF048D">
              <w:t>, nicht korrekt</w:t>
            </w:r>
            <w:r w:rsidR="00ED3395">
              <w:t xml:space="preserve"> oder nicht fristgerecht, erfolgt der formale Ausschluss aus dem weiteren Vergabeverfahren.</w:t>
            </w:r>
          </w:p>
        </w:tc>
      </w:tr>
    </w:tbl>
    <w:p w14:paraId="66940235" w14:textId="77777777" w:rsidR="00940427" w:rsidRPr="003F6460" w:rsidRDefault="00940427">
      <w:pPr>
        <w:rPr>
          <w:rFonts w:ascii="Arial" w:hAnsi="Arial" w:cs="Arial"/>
          <w:sz w:val="2"/>
        </w:rPr>
      </w:pPr>
      <w:r w:rsidRPr="004C2680">
        <w:rPr>
          <w:rFonts w:ascii="Arial" w:hAnsi="Arial" w:cs="Arial"/>
          <w:b/>
          <w:bCs/>
          <w:sz w:val="20"/>
        </w:rPr>
        <w:br w:type="page"/>
      </w:r>
    </w:p>
    <w:tbl>
      <w:tblPr>
        <w:tblW w:w="9639" w:type="dxa"/>
        <w:tblInd w:w="-5" w:type="dxa"/>
        <w:shd w:val="clear" w:color="auto" w:fill="B1B3B4"/>
        <w:tblLayout w:type="fixed"/>
        <w:tblCellMar>
          <w:left w:w="0" w:type="dxa"/>
          <w:right w:w="0" w:type="dxa"/>
        </w:tblCellMar>
        <w:tblLook w:val="0000" w:firstRow="0" w:lastRow="0" w:firstColumn="0" w:lastColumn="0" w:noHBand="0" w:noVBand="0"/>
      </w:tblPr>
      <w:tblGrid>
        <w:gridCol w:w="2940"/>
        <w:gridCol w:w="12"/>
        <w:gridCol w:w="1811"/>
        <w:gridCol w:w="7"/>
        <w:gridCol w:w="1456"/>
        <w:gridCol w:w="930"/>
        <w:gridCol w:w="2483"/>
      </w:tblGrid>
      <w:tr w:rsidR="005F01E1" w:rsidRPr="004C2680" w14:paraId="587D9836" w14:textId="77777777" w:rsidTr="007C2A60">
        <w:trPr>
          <w:cantSplit/>
          <w:trHeight w:hRule="exact" w:val="567"/>
        </w:trPr>
        <w:tc>
          <w:tcPr>
            <w:tcW w:w="9639" w:type="dxa"/>
            <w:gridSpan w:val="7"/>
            <w:tcBorders>
              <w:top w:val="single" w:sz="4" w:space="0" w:color="auto"/>
              <w:left w:val="single" w:sz="4" w:space="0" w:color="auto"/>
              <w:bottom w:val="single" w:sz="4" w:space="0" w:color="auto"/>
              <w:right w:val="single" w:sz="4" w:space="0" w:color="auto"/>
            </w:tcBorders>
            <w:shd w:val="clear" w:color="auto" w:fill="008C82"/>
            <w:vAlign w:val="center"/>
          </w:tcPr>
          <w:p w14:paraId="57259979" w14:textId="4BD75002" w:rsidR="006C1FAD" w:rsidRPr="004C2680" w:rsidRDefault="007679AD" w:rsidP="00F408BA">
            <w:pPr>
              <w:pStyle w:val="berschrift4"/>
              <w:numPr>
                <w:ilvl w:val="0"/>
                <w:numId w:val="4"/>
              </w:numPr>
              <w:spacing w:before="120" w:after="120"/>
              <w:ind w:left="470" w:hanging="357"/>
              <w:rPr>
                <w:b w:val="0"/>
                <w:color w:val="FFFFFF" w:themeColor="background1"/>
                <w:sz w:val="24"/>
              </w:rPr>
            </w:pPr>
            <w:r w:rsidRPr="004C2680">
              <w:rPr>
                <w:color w:val="FFFFFF" w:themeColor="background1"/>
                <w:sz w:val="24"/>
              </w:rPr>
              <w:lastRenderedPageBreak/>
              <w:t>Angaben zur</w:t>
            </w:r>
            <w:r w:rsidR="000E1A9C" w:rsidRPr="004C2680">
              <w:rPr>
                <w:color w:val="FFFFFF" w:themeColor="background1"/>
                <w:sz w:val="24"/>
              </w:rPr>
              <w:t xml:space="preserve"> </w:t>
            </w:r>
            <w:r w:rsidRPr="004C2680">
              <w:rPr>
                <w:color w:val="FFFFFF" w:themeColor="background1"/>
                <w:sz w:val="24"/>
              </w:rPr>
              <w:t>Bewerbung</w:t>
            </w:r>
          </w:p>
        </w:tc>
      </w:tr>
      <w:tr w:rsidR="00CC1BED" w:rsidRPr="004C2680" w14:paraId="52FAE83C" w14:textId="77777777" w:rsidTr="007C2A60">
        <w:tblPrEx>
          <w:shd w:val="clear" w:color="auto" w:fill="auto"/>
        </w:tblPrEx>
        <w:trPr>
          <w:cantSplit/>
          <w:trHeight w:val="454"/>
        </w:trPr>
        <w:tc>
          <w:tcPr>
            <w:tcW w:w="9639" w:type="dxa"/>
            <w:gridSpan w:val="7"/>
            <w:tcBorders>
              <w:top w:val="single" w:sz="4" w:space="0" w:color="auto"/>
              <w:bottom w:val="single" w:sz="4" w:space="0" w:color="auto"/>
            </w:tcBorders>
            <w:vAlign w:val="center"/>
          </w:tcPr>
          <w:p w14:paraId="75B59AA7" w14:textId="77777777" w:rsidR="00CC1BED" w:rsidRPr="004C2680" w:rsidRDefault="00CC1BED" w:rsidP="002C0882">
            <w:pPr>
              <w:pStyle w:val="TabellenText"/>
              <w:spacing w:before="120" w:after="120"/>
              <w:ind w:left="113" w:right="141"/>
              <w:jc w:val="left"/>
              <w:rPr>
                <w:szCs w:val="20"/>
              </w:rPr>
            </w:pPr>
          </w:p>
        </w:tc>
      </w:tr>
      <w:tr w:rsidR="00433EF9" w:rsidRPr="004C2680" w14:paraId="24A54F2F" w14:textId="77777777" w:rsidTr="007C2A60">
        <w:tblPrEx>
          <w:shd w:val="clear" w:color="auto" w:fill="auto"/>
        </w:tblPrEx>
        <w:trPr>
          <w:cantSplit/>
          <w:trHeight w:hRule="exact" w:val="567"/>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005053A3" w14:textId="4DF83D4E" w:rsidR="00433EF9" w:rsidRPr="004C2680" w:rsidRDefault="00433EF9" w:rsidP="00F408BA">
            <w:pPr>
              <w:pStyle w:val="Listenabsatz"/>
              <w:numPr>
                <w:ilvl w:val="1"/>
                <w:numId w:val="8"/>
              </w:numPr>
              <w:spacing w:before="120" w:after="120"/>
              <w:rPr>
                <w:rFonts w:ascii="Arial" w:hAnsi="Arial" w:cs="Arial"/>
                <w:b/>
                <w:sz w:val="20"/>
                <w:szCs w:val="20"/>
              </w:rPr>
            </w:pPr>
            <w:r w:rsidRPr="004C2680">
              <w:rPr>
                <w:rFonts w:ascii="Arial" w:hAnsi="Arial" w:cs="Arial"/>
                <w:b/>
                <w:sz w:val="20"/>
                <w:szCs w:val="20"/>
              </w:rPr>
              <w:t>Angaben zum Bewerber</w:t>
            </w:r>
          </w:p>
        </w:tc>
      </w:tr>
      <w:tr w:rsidR="005E687B" w:rsidRPr="004C2680" w14:paraId="13CCE2C7" w14:textId="77777777" w:rsidTr="007C2A60">
        <w:tblPrEx>
          <w:shd w:val="clear" w:color="auto" w:fill="auto"/>
        </w:tblPrEx>
        <w:trPr>
          <w:cantSplit/>
          <w:trHeight w:hRule="exact" w:val="567"/>
        </w:trPr>
        <w:tc>
          <w:tcPr>
            <w:tcW w:w="2952" w:type="dxa"/>
            <w:gridSpan w:val="2"/>
            <w:tcBorders>
              <w:top w:val="single" w:sz="4" w:space="0" w:color="auto"/>
              <w:left w:val="single" w:sz="4" w:space="0" w:color="auto"/>
              <w:bottom w:val="single" w:sz="4" w:space="0" w:color="auto"/>
              <w:right w:val="single" w:sz="4" w:space="0" w:color="auto"/>
            </w:tcBorders>
            <w:vAlign w:val="center"/>
          </w:tcPr>
          <w:p w14:paraId="2DC0CC39" w14:textId="77777777" w:rsidR="005E687B" w:rsidRPr="00F547BA" w:rsidRDefault="00606FC5" w:rsidP="00906D5A">
            <w:pPr>
              <w:pStyle w:val="TabellenText"/>
              <w:spacing w:before="120" w:after="120"/>
              <w:ind w:left="113" w:right="141"/>
              <w:jc w:val="left"/>
              <w:rPr>
                <w:szCs w:val="20"/>
              </w:rPr>
            </w:pPr>
            <w:r w:rsidRPr="00F547BA">
              <w:rPr>
                <w:szCs w:val="20"/>
              </w:rPr>
              <w:t>Firmenbezeichnung</w:t>
            </w:r>
          </w:p>
        </w:tc>
        <w:tc>
          <w:tcPr>
            <w:tcW w:w="6687" w:type="dxa"/>
            <w:gridSpan w:val="5"/>
            <w:tcBorders>
              <w:top w:val="single" w:sz="4" w:space="0" w:color="auto"/>
              <w:left w:val="single" w:sz="4" w:space="0" w:color="auto"/>
              <w:bottom w:val="single" w:sz="4" w:space="0" w:color="auto"/>
              <w:right w:val="single" w:sz="4" w:space="0" w:color="auto"/>
            </w:tcBorders>
            <w:vAlign w:val="center"/>
          </w:tcPr>
          <w:p w14:paraId="586773A8" w14:textId="1655288F" w:rsidR="005E687B" w:rsidRPr="004C2680" w:rsidRDefault="00546ACE"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74FBE186" w14:textId="77777777" w:rsidTr="007C2A60">
        <w:tblPrEx>
          <w:shd w:val="clear" w:color="auto" w:fill="auto"/>
        </w:tblPrEx>
        <w:trPr>
          <w:cantSplit/>
          <w:trHeight w:val="548"/>
        </w:trPr>
        <w:tc>
          <w:tcPr>
            <w:tcW w:w="2952" w:type="dxa"/>
            <w:gridSpan w:val="2"/>
            <w:tcBorders>
              <w:left w:val="single" w:sz="4" w:space="0" w:color="auto"/>
              <w:right w:val="single" w:sz="4" w:space="0" w:color="auto"/>
            </w:tcBorders>
            <w:vAlign w:val="center"/>
          </w:tcPr>
          <w:p w14:paraId="3624B19A" w14:textId="77777777" w:rsidR="00593244" w:rsidRPr="00F547BA" w:rsidRDefault="005F2663" w:rsidP="00F22BD2">
            <w:pPr>
              <w:pStyle w:val="TabellenText"/>
              <w:spacing w:before="120" w:after="60"/>
              <w:ind w:left="113" w:right="142"/>
              <w:jc w:val="left"/>
              <w:rPr>
                <w:szCs w:val="20"/>
              </w:rPr>
            </w:pPr>
            <w:r w:rsidRPr="00F547BA">
              <w:rPr>
                <w:szCs w:val="20"/>
              </w:rPr>
              <w:t>Posta</w:t>
            </w:r>
            <w:r w:rsidR="00593244" w:rsidRPr="00F547BA">
              <w:rPr>
                <w:szCs w:val="20"/>
              </w:rPr>
              <w:t>nschrift</w:t>
            </w:r>
          </w:p>
        </w:tc>
        <w:tc>
          <w:tcPr>
            <w:tcW w:w="6687" w:type="dxa"/>
            <w:gridSpan w:val="5"/>
            <w:tcBorders>
              <w:top w:val="single" w:sz="4" w:space="0" w:color="auto"/>
              <w:left w:val="single" w:sz="4" w:space="0" w:color="auto"/>
              <w:right w:val="single" w:sz="4" w:space="0" w:color="auto"/>
            </w:tcBorders>
            <w:vAlign w:val="center"/>
          </w:tcPr>
          <w:p w14:paraId="38BE3B76" w14:textId="144C81B4" w:rsidR="00593244" w:rsidRPr="004C2680" w:rsidRDefault="00913071" w:rsidP="00F22BD2">
            <w:pPr>
              <w:pStyle w:val="TabellenText"/>
              <w:spacing w:before="120" w:after="60"/>
              <w:ind w:left="57" w:right="142"/>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4E967DEF" w14:textId="77777777" w:rsidTr="007C2A60">
        <w:tblPrEx>
          <w:shd w:val="clear" w:color="auto" w:fill="auto"/>
        </w:tblPrEx>
        <w:trPr>
          <w:cantSplit/>
          <w:trHeight w:hRule="exact" w:val="370"/>
        </w:trPr>
        <w:tc>
          <w:tcPr>
            <w:tcW w:w="2952" w:type="dxa"/>
            <w:gridSpan w:val="2"/>
            <w:tcBorders>
              <w:left w:val="single" w:sz="4" w:space="0" w:color="auto"/>
              <w:right w:val="single" w:sz="4" w:space="0" w:color="auto"/>
            </w:tcBorders>
            <w:vAlign w:val="center"/>
          </w:tcPr>
          <w:p w14:paraId="7E07D2B4" w14:textId="77777777" w:rsidR="00593244" w:rsidRPr="004C2680" w:rsidRDefault="009F7318" w:rsidP="00906D5A">
            <w:pPr>
              <w:pStyle w:val="TabellenText"/>
              <w:spacing w:before="120" w:after="120"/>
              <w:ind w:left="113" w:right="141"/>
              <w:jc w:val="left"/>
              <w:rPr>
                <w:szCs w:val="20"/>
              </w:rPr>
            </w:pPr>
            <w:r w:rsidRPr="004C2680">
              <w:rPr>
                <w:szCs w:val="20"/>
              </w:rPr>
              <w:t>Straße</w:t>
            </w:r>
          </w:p>
        </w:tc>
        <w:tc>
          <w:tcPr>
            <w:tcW w:w="6687" w:type="dxa"/>
            <w:gridSpan w:val="5"/>
            <w:tcBorders>
              <w:left w:val="single" w:sz="4" w:space="0" w:color="auto"/>
              <w:right w:val="single" w:sz="4" w:space="0" w:color="auto"/>
            </w:tcBorders>
            <w:vAlign w:val="center"/>
          </w:tcPr>
          <w:p w14:paraId="0D2B3B81" w14:textId="77777777" w:rsidR="00593244" w:rsidRPr="004C2680" w:rsidRDefault="00770553"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7F4A1A37" w14:textId="77777777" w:rsidTr="007C2A60">
        <w:tblPrEx>
          <w:shd w:val="clear" w:color="auto" w:fill="auto"/>
        </w:tblPrEx>
        <w:trPr>
          <w:cantSplit/>
          <w:trHeight w:hRule="exact" w:val="626"/>
        </w:trPr>
        <w:tc>
          <w:tcPr>
            <w:tcW w:w="2952" w:type="dxa"/>
            <w:gridSpan w:val="2"/>
            <w:tcBorders>
              <w:left w:val="single" w:sz="4" w:space="0" w:color="auto"/>
              <w:bottom w:val="single" w:sz="4" w:space="0" w:color="auto"/>
              <w:right w:val="single" w:sz="4" w:space="0" w:color="auto"/>
            </w:tcBorders>
            <w:vAlign w:val="center"/>
          </w:tcPr>
          <w:p w14:paraId="7E6A0AE5" w14:textId="77777777" w:rsidR="00593244" w:rsidRPr="004C2680" w:rsidRDefault="009F7318" w:rsidP="00906D5A">
            <w:pPr>
              <w:pStyle w:val="TabellenText"/>
              <w:spacing w:before="120" w:after="120"/>
              <w:ind w:left="113" w:right="141"/>
              <w:jc w:val="left"/>
              <w:rPr>
                <w:szCs w:val="20"/>
              </w:rPr>
            </w:pPr>
            <w:r w:rsidRPr="004C2680">
              <w:rPr>
                <w:szCs w:val="20"/>
              </w:rPr>
              <w:t>PLZ/Ort</w:t>
            </w:r>
          </w:p>
        </w:tc>
        <w:tc>
          <w:tcPr>
            <w:tcW w:w="6687" w:type="dxa"/>
            <w:gridSpan w:val="5"/>
            <w:tcBorders>
              <w:left w:val="single" w:sz="4" w:space="0" w:color="auto"/>
              <w:bottom w:val="single" w:sz="4" w:space="0" w:color="auto"/>
              <w:right w:val="single" w:sz="4" w:space="0" w:color="auto"/>
            </w:tcBorders>
            <w:vAlign w:val="center"/>
          </w:tcPr>
          <w:p w14:paraId="4530E190" w14:textId="77777777" w:rsidR="00593244" w:rsidRPr="004C2680" w:rsidRDefault="00770553" w:rsidP="00A92024">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8747B6" w:rsidRPr="004C2680" w14:paraId="6DF5AF64" w14:textId="77777777" w:rsidTr="007C2A60">
        <w:tblPrEx>
          <w:shd w:val="clear" w:color="auto" w:fill="auto"/>
        </w:tblPrEx>
        <w:trPr>
          <w:cantSplit/>
          <w:trHeight w:hRule="exact" w:val="1001"/>
        </w:trPr>
        <w:tc>
          <w:tcPr>
            <w:tcW w:w="2952" w:type="dxa"/>
            <w:gridSpan w:val="2"/>
            <w:tcBorders>
              <w:left w:val="single" w:sz="4" w:space="0" w:color="auto"/>
              <w:bottom w:val="single" w:sz="4" w:space="0" w:color="auto"/>
              <w:right w:val="single" w:sz="4" w:space="0" w:color="auto"/>
            </w:tcBorders>
            <w:vAlign w:val="center"/>
          </w:tcPr>
          <w:p w14:paraId="4099FF98" w14:textId="76031D49" w:rsidR="008747B6" w:rsidRPr="004C2680" w:rsidRDefault="008747B6" w:rsidP="00906D5A">
            <w:pPr>
              <w:pStyle w:val="TabellenText"/>
              <w:spacing w:before="120" w:after="120"/>
              <w:ind w:left="113" w:right="141"/>
              <w:jc w:val="left"/>
              <w:rPr>
                <w:szCs w:val="20"/>
              </w:rPr>
            </w:pPr>
            <w:r w:rsidRPr="006F7A06">
              <w:rPr>
                <w:szCs w:val="20"/>
              </w:rPr>
              <w:t>Verantwortliche, vertragsschließende Niederlassung</w:t>
            </w:r>
            <w:r w:rsidR="006F7A06">
              <w:rPr>
                <w:szCs w:val="20"/>
              </w:rPr>
              <w:t xml:space="preserve"> </w:t>
            </w:r>
            <w:r w:rsidR="006F7A06" w:rsidRPr="006F7A06">
              <w:rPr>
                <w:szCs w:val="20"/>
              </w:rPr>
              <w:t>(</w:t>
            </w:r>
            <w:r w:rsidRPr="006F7A06">
              <w:rPr>
                <w:szCs w:val="20"/>
              </w:rPr>
              <w:t>falls</w:t>
            </w:r>
            <w:r w:rsidRPr="004C2680">
              <w:rPr>
                <w:szCs w:val="20"/>
              </w:rPr>
              <w:t xml:space="preserve"> zutreffend)</w:t>
            </w:r>
          </w:p>
        </w:tc>
        <w:tc>
          <w:tcPr>
            <w:tcW w:w="6687" w:type="dxa"/>
            <w:gridSpan w:val="5"/>
            <w:tcBorders>
              <w:left w:val="single" w:sz="4" w:space="0" w:color="auto"/>
              <w:bottom w:val="single" w:sz="4" w:space="0" w:color="auto"/>
              <w:right w:val="single" w:sz="4" w:space="0" w:color="auto"/>
            </w:tcBorders>
            <w:vAlign w:val="center"/>
          </w:tcPr>
          <w:p w14:paraId="6EEF50A5" w14:textId="2244FD8D" w:rsidR="008747B6" w:rsidRPr="004C2680" w:rsidRDefault="008747B6"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E687B" w:rsidRPr="004C2680" w14:paraId="401CBD89" w14:textId="77777777" w:rsidTr="007C2A60">
        <w:tblPrEx>
          <w:shd w:val="clear" w:color="auto" w:fill="auto"/>
        </w:tblPrEx>
        <w:trPr>
          <w:cantSplit/>
          <w:trHeight w:hRule="exact" w:val="418"/>
        </w:trPr>
        <w:tc>
          <w:tcPr>
            <w:tcW w:w="2952" w:type="dxa"/>
            <w:gridSpan w:val="2"/>
            <w:tcBorders>
              <w:top w:val="single" w:sz="4" w:space="0" w:color="auto"/>
              <w:left w:val="single" w:sz="4" w:space="0" w:color="auto"/>
              <w:right w:val="single" w:sz="4" w:space="0" w:color="auto"/>
            </w:tcBorders>
            <w:vAlign w:val="center"/>
          </w:tcPr>
          <w:p w14:paraId="58DCA611" w14:textId="77777777" w:rsidR="005E687B" w:rsidRPr="00F547BA" w:rsidRDefault="004C2139" w:rsidP="00906D5A">
            <w:pPr>
              <w:pStyle w:val="TabellenText"/>
              <w:spacing w:before="120" w:after="120"/>
              <w:ind w:left="113" w:right="141"/>
              <w:jc w:val="left"/>
              <w:rPr>
                <w:szCs w:val="20"/>
              </w:rPr>
            </w:pPr>
            <w:r w:rsidRPr="00F547BA">
              <w:rPr>
                <w:szCs w:val="20"/>
              </w:rPr>
              <w:t>Ansprechpartner</w:t>
            </w:r>
          </w:p>
        </w:tc>
        <w:tc>
          <w:tcPr>
            <w:tcW w:w="6687" w:type="dxa"/>
            <w:gridSpan w:val="5"/>
            <w:tcBorders>
              <w:top w:val="single" w:sz="4" w:space="0" w:color="auto"/>
              <w:left w:val="single" w:sz="4" w:space="0" w:color="auto"/>
              <w:right w:val="single" w:sz="4" w:space="0" w:color="auto"/>
            </w:tcBorders>
            <w:vAlign w:val="center"/>
          </w:tcPr>
          <w:p w14:paraId="23DBBE35" w14:textId="77777777" w:rsidR="005E687B" w:rsidRPr="004C2680" w:rsidRDefault="00770553"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34124C26" w14:textId="77777777" w:rsidTr="007C2A60">
        <w:tblPrEx>
          <w:shd w:val="clear" w:color="auto" w:fill="auto"/>
        </w:tblPrEx>
        <w:trPr>
          <w:cantSplit/>
          <w:trHeight w:hRule="exact" w:val="542"/>
        </w:trPr>
        <w:tc>
          <w:tcPr>
            <w:tcW w:w="2952" w:type="dxa"/>
            <w:gridSpan w:val="2"/>
            <w:tcBorders>
              <w:left w:val="single" w:sz="4" w:space="0" w:color="auto"/>
              <w:right w:val="single" w:sz="4" w:space="0" w:color="auto"/>
            </w:tcBorders>
            <w:vAlign w:val="center"/>
          </w:tcPr>
          <w:p w14:paraId="29A01925" w14:textId="77777777" w:rsidR="00593244" w:rsidRPr="004C2680" w:rsidRDefault="00593244" w:rsidP="00906D5A">
            <w:pPr>
              <w:pStyle w:val="TabellenText"/>
              <w:spacing w:before="120" w:after="120"/>
              <w:ind w:left="113" w:right="141"/>
              <w:jc w:val="left"/>
              <w:rPr>
                <w:szCs w:val="20"/>
              </w:rPr>
            </w:pPr>
            <w:r w:rsidRPr="004C2680">
              <w:rPr>
                <w:szCs w:val="20"/>
              </w:rPr>
              <w:t>Telefon</w:t>
            </w:r>
          </w:p>
        </w:tc>
        <w:tc>
          <w:tcPr>
            <w:tcW w:w="6687" w:type="dxa"/>
            <w:gridSpan w:val="5"/>
            <w:tcBorders>
              <w:left w:val="single" w:sz="4" w:space="0" w:color="auto"/>
              <w:right w:val="single" w:sz="4" w:space="0" w:color="auto"/>
            </w:tcBorders>
            <w:vAlign w:val="center"/>
          </w:tcPr>
          <w:p w14:paraId="7DF17B40" w14:textId="77777777" w:rsidR="00593244" w:rsidRPr="004C2680" w:rsidRDefault="00770553"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4D7C" w:rsidRPr="004C2680" w14:paraId="0C1D752C" w14:textId="77777777" w:rsidTr="007C2A60">
        <w:tblPrEx>
          <w:shd w:val="clear" w:color="auto" w:fill="auto"/>
        </w:tblPrEx>
        <w:trPr>
          <w:cantSplit/>
          <w:trHeight w:hRule="exact" w:val="410"/>
        </w:trPr>
        <w:tc>
          <w:tcPr>
            <w:tcW w:w="2952" w:type="dxa"/>
            <w:gridSpan w:val="2"/>
            <w:tcBorders>
              <w:left w:val="single" w:sz="4" w:space="0" w:color="auto"/>
              <w:right w:val="single" w:sz="4" w:space="0" w:color="auto"/>
            </w:tcBorders>
            <w:vAlign w:val="center"/>
          </w:tcPr>
          <w:p w14:paraId="3D00180F" w14:textId="77777777" w:rsidR="00BE4D7C" w:rsidRPr="004C2680" w:rsidRDefault="00BE4D7C" w:rsidP="00906D5A">
            <w:pPr>
              <w:pStyle w:val="TabellenText"/>
              <w:spacing w:before="120" w:after="120"/>
              <w:ind w:left="113" w:right="141"/>
              <w:jc w:val="left"/>
              <w:rPr>
                <w:szCs w:val="20"/>
              </w:rPr>
            </w:pPr>
            <w:r w:rsidRPr="004C2680">
              <w:rPr>
                <w:szCs w:val="20"/>
              </w:rPr>
              <w:t>Fax</w:t>
            </w:r>
          </w:p>
        </w:tc>
        <w:tc>
          <w:tcPr>
            <w:tcW w:w="6687" w:type="dxa"/>
            <w:gridSpan w:val="5"/>
            <w:tcBorders>
              <w:left w:val="single" w:sz="4" w:space="0" w:color="auto"/>
              <w:right w:val="single" w:sz="4" w:space="0" w:color="auto"/>
            </w:tcBorders>
            <w:vAlign w:val="center"/>
          </w:tcPr>
          <w:p w14:paraId="47A7D183" w14:textId="77777777" w:rsidR="00BE4D7C" w:rsidRPr="004C2680" w:rsidRDefault="00BE4D7C"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77AD7837" w14:textId="77777777" w:rsidTr="007C2A60">
        <w:tblPrEx>
          <w:shd w:val="clear" w:color="auto" w:fill="auto"/>
        </w:tblPrEx>
        <w:trPr>
          <w:cantSplit/>
          <w:trHeight w:hRule="exact" w:val="602"/>
        </w:trPr>
        <w:tc>
          <w:tcPr>
            <w:tcW w:w="2952" w:type="dxa"/>
            <w:gridSpan w:val="2"/>
            <w:tcBorders>
              <w:left w:val="single" w:sz="4" w:space="0" w:color="auto"/>
              <w:bottom w:val="single" w:sz="4" w:space="0" w:color="auto"/>
              <w:right w:val="single" w:sz="4" w:space="0" w:color="auto"/>
            </w:tcBorders>
            <w:vAlign w:val="center"/>
          </w:tcPr>
          <w:p w14:paraId="6124BFA5" w14:textId="77777777" w:rsidR="00593244" w:rsidRPr="004C2680" w:rsidRDefault="00606FC5" w:rsidP="00906D5A">
            <w:pPr>
              <w:pStyle w:val="TabellenText"/>
              <w:spacing w:before="120" w:after="120"/>
              <w:ind w:left="113" w:right="141"/>
              <w:jc w:val="left"/>
              <w:rPr>
                <w:szCs w:val="20"/>
              </w:rPr>
            </w:pPr>
            <w:r w:rsidRPr="004C2680">
              <w:rPr>
                <w:szCs w:val="20"/>
              </w:rPr>
              <w:t>E-Mail</w:t>
            </w:r>
          </w:p>
        </w:tc>
        <w:tc>
          <w:tcPr>
            <w:tcW w:w="6687" w:type="dxa"/>
            <w:gridSpan w:val="5"/>
            <w:tcBorders>
              <w:left w:val="single" w:sz="4" w:space="0" w:color="auto"/>
              <w:bottom w:val="single" w:sz="4" w:space="0" w:color="auto"/>
              <w:right w:val="single" w:sz="4" w:space="0" w:color="auto"/>
            </w:tcBorders>
            <w:vAlign w:val="center"/>
          </w:tcPr>
          <w:p w14:paraId="59D912A7" w14:textId="77777777" w:rsidR="00593244" w:rsidRPr="004C2680" w:rsidRDefault="00770553"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812B6" w:rsidRPr="004C2680" w14:paraId="694D5E13" w14:textId="77777777" w:rsidTr="007C2A60">
        <w:tblPrEx>
          <w:shd w:val="clear" w:color="auto" w:fill="auto"/>
        </w:tblPrEx>
        <w:trPr>
          <w:cantSplit/>
          <w:trHeight w:val="430"/>
        </w:trPr>
        <w:tc>
          <w:tcPr>
            <w:tcW w:w="2952" w:type="dxa"/>
            <w:gridSpan w:val="2"/>
            <w:vMerge w:val="restart"/>
            <w:tcBorders>
              <w:top w:val="single" w:sz="4" w:space="0" w:color="auto"/>
              <w:left w:val="single" w:sz="4" w:space="0" w:color="auto"/>
              <w:right w:val="single" w:sz="4" w:space="0" w:color="auto"/>
            </w:tcBorders>
            <w:vAlign w:val="center"/>
          </w:tcPr>
          <w:p w14:paraId="32A2E7E8" w14:textId="37004C36" w:rsidR="005812B6" w:rsidRPr="00F547BA" w:rsidRDefault="005812B6" w:rsidP="00906D5A">
            <w:pPr>
              <w:pStyle w:val="TabellenText"/>
              <w:spacing w:before="120" w:after="120"/>
              <w:ind w:left="113" w:right="141"/>
              <w:jc w:val="left"/>
              <w:rPr>
                <w:szCs w:val="20"/>
              </w:rPr>
            </w:pPr>
            <w:r w:rsidRPr="00F547BA">
              <w:rPr>
                <w:szCs w:val="20"/>
              </w:rPr>
              <w:t xml:space="preserve">Haupteigentümer </w:t>
            </w:r>
            <w:r w:rsidR="00DE3B37">
              <w:rPr>
                <w:szCs w:val="20"/>
              </w:rPr>
              <w:br/>
            </w:r>
            <w:r w:rsidRPr="00F547BA">
              <w:rPr>
                <w:szCs w:val="20"/>
              </w:rPr>
              <w:t>(Muttergesellschaft, Gesellschafter)</w:t>
            </w:r>
          </w:p>
        </w:tc>
        <w:tc>
          <w:tcPr>
            <w:tcW w:w="6687" w:type="dxa"/>
            <w:gridSpan w:val="5"/>
            <w:tcBorders>
              <w:top w:val="single" w:sz="4" w:space="0" w:color="auto"/>
              <w:left w:val="single" w:sz="4" w:space="0" w:color="auto"/>
              <w:bottom w:val="single" w:sz="4" w:space="0" w:color="auto"/>
              <w:right w:val="single" w:sz="4" w:space="0" w:color="auto"/>
            </w:tcBorders>
            <w:vAlign w:val="center"/>
          </w:tcPr>
          <w:p w14:paraId="2EA77557" w14:textId="77777777" w:rsidR="005812B6" w:rsidRPr="004C2680" w:rsidRDefault="005812B6"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476D7C" w:rsidRPr="004C2680" w14:paraId="32C84CEB" w14:textId="77777777" w:rsidTr="007C2A60">
        <w:tblPrEx>
          <w:shd w:val="clear" w:color="auto" w:fill="auto"/>
        </w:tblPrEx>
        <w:trPr>
          <w:cantSplit/>
          <w:trHeight w:val="430"/>
        </w:trPr>
        <w:tc>
          <w:tcPr>
            <w:tcW w:w="2952" w:type="dxa"/>
            <w:gridSpan w:val="2"/>
            <w:vMerge/>
            <w:tcBorders>
              <w:left w:val="single" w:sz="4" w:space="0" w:color="auto"/>
              <w:bottom w:val="single" w:sz="4" w:space="0" w:color="auto"/>
              <w:right w:val="single" w:sz="4" w:space="0" w:color="auto"/>
            </w:tcBorders>
            <w:vAlign w:val="center"/>
          </w:tcPr>
          <w:p w14:paraId="5C96F755" w14:textId="77777777" w:rsidR="00476D7C" w:rsidRPr="00F547BA" w:rsidRDefault="00476D7C" w:rsidP="00906D5A">
            <w:pPr>
              <w:pStyle w:val="TabellenText"/>
              <w:spacing w:before="120" w:after="120"/>
              <w:ind w:left="113" w:right="141"/>
              <w:jc w:val="left"/>
              <w:rPr>
                <w:szCs w:val="20"/>
              </w:rPr>
            </w:pPr>
          </w:p>
        </w:tc>
        <w:tc>
          <w:tcPr>
            <w:tcW w:w="6687" w:type="dxa"/>
            <w:gridSpan w:val="5"/>
            <w:tcBorders>
              <w:top w:val="single" w:sz="4" w:space="0" w:color="auto"/>
              <w:left w:val="single" w:sz="4" w:space="0" w:color="auto"/>
              <w:bottom w:val="single" w:sz="4" w:space="0" w:color="auto"/>
              <w:right w:val="single" w:sz="4" w:space="0" w:color="auto"/>
            </w:tcBorders>
            <w:vAlign w:val="center"/>
          </w:tcPr>
          <w:p w14:paraId="7E94310D" w14:textId="77777777" w:rsidR="00476D7C" w:rsidRDefault="001B2869" w:rsidP="00906D5A">
            <w:pPr>
              <w:pStyle w:val="TabellenText"/>
              <w:spacing w:before="120" w:after="120"/>
              <w:ind w:left="57" w:right="141"/>
              <w:jc w:val="left"/>
              <w:rPr>
                <w:szCs w:val="20"/>
              </w:rPr>
            </w:pPr>
            <w:r w:rsidRPr="000C3165">
              <w:rPr>
                <w:szCs w:val="20"/>
              </w:rPr>
              <w:t>Staatsangehörigkeit(</w:t>
            </w:r>
            <w:r>
              <w:rPr>
                <w:szCs w:val="20"/>
              </w:rPr>
              <w:t>en) des wirtschaftlichen Haupteigentümers:</w:t>
            </w:r>
          </w:p>
          <w:p w14:paraId="125866F6" w14:textId="77777777" w:rsidR="001B2869" w:rsidRDefault="000458BB"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46ED6F5B" w14:textId="77777777" w:rsidR="00BC40C8" w:rsidRPr="00BC40C8" w:rsidRDefault="009E073A" w:rsidP="00BC40C8">
            <w:pPr>
              <w:pStyle w:val="TabellenText"/>
              <w:spacing w:before="240" w:after="120"/>
              <w:ind w:left="57" w:right="142"/>
              <w:jc w:val="left"/>
              <w:rPr>
                <w:sz w:val="16"/>
                <w:szCs w:val="16"/>
              </w:rPr>
            </w:pPr>
            <w:r w:rsidRPr="00BC40C8">
              <w:rPr>
                <w:sz w:val="16"/>
                <w:szCs w:val="16"/>
              </w:rPr>
              <w:t xml:space="preserve">Hintergrund: </w:t>
            </w:r>
          </w:p>
          <w:p w14:paraId="269B66ED" w14:textId="13D7553B" w:rsidR="000458BB" w:rsidRPr="004C2680" w:rsidRDefault="009E073A" w:rsidP="00BC40C8">
            <w:pPr>
              <w:pStyle w:val="TabellenText"/>
              <w:spacing w:before="120" w:after="120"/>
              <w:ind w:left="57" w:right="141"/>
              <w:jc w:val="left"/>
              <w:rPr>
                <w:szCs w:val="20"/>
              </w:rPr>
            </w:pPr>
            <w:r w:rsidRPr="00BC40C8">
              <w:rPr>
                <w:sz w:val="16"/>
                <w:szCs w:val="16"/>
              </w:rPr>
              <w:t>Vergabestellen sind aufgrund eForms-DE verpflichtet, Angaben zu Nationalitäten von wirtschaftlichen Eigentümern in Vergabebekanntmachungen zu veröffentlichen, sofern das Unternehmen nicht börsennotiert ist.</w:t>
            </w:r>
          </w:p>
        </w:tc>
      </w:tr>
      <w:tr w:rsidR="00D05FC9" w:rsidRPr="004C2680" w14:paraId="2603884C" w14:textId="77777777" w:rsidTr="007C2A60">
        <w:tblPrEx>
          <w:shd w:val="clear" w:color="auto" w:fill="auto"/>
        </w:tblPrEx>
        <w:trPr>
          <w:cantSplit/>
          <w:trHeight w:val="5443"/>
        </w:trPr>
        <w:tc>
          <w:tcPr>
            <w:tcW w:w="2940" w:type="dxa"/>
            <w:tcBorders>
              <w:top w:val="single" w:sz="4" w:space="0" w:color="auto"/>
              <w:left w:val="single" w:sz="4" w:space="0" w:color="auto"/>
              <w:bottom w:val="single" w:sz="4" w:space="0" w:color="auto"/>
              <w:right w:val="single" w:sz="4" w:space="0" w:color="auto"/>
            </w:tcBorders>
            <w:vAlign w:val="center"/>
          </w:tcPr>
          <w:p w14:paraId="3445F046" w14:textId="77777777" w:rsidR="00D05FC9" w:rsidRPr="00F547BA" w:rsidRDefault="00D05FC9" w:rsidP="00D05FC9">
            <w:pPr>
              <w:pStyle w:val="TabellenText"/>
              <w:spacing w:before="120" w:after="120"/>
              <w:ind w:left="113" w:right="141"/>
              <w:jc w:val="left"/>
              <w:rPr>
                <w:szCs w:val="20"/>
              </w:rPr>
            </w:pPr>
            <w:r w:rsidRPr="00F547BA">
              <w:rPr>
                <w:szCs w:val="20"/>
              </w:rPr>
              <w:lastRenderedPageBreak/>
              <w:t xml:space="preserve">Bei dem </w:t>
            </w:r>
            <w:r w:rsidRPr="000C3165">
              <w:rPr>
                <w:szCs w:val="20"/>
              </w:rPr>
              <w:t>Bewerber</w:t>
            </w:r>
            <w:r w:rsidRPr="00F547BA">
              <w:rPr>
                <w:szCs w:val="20"/>
              </w:rPr>
              <w:t xml:space="preserve"> handelt es sich um ein:</w:t>
            </w:r>
          </w:p>
        </w:tc>
        <w:tc>
          <w:tcPr>
            <w:tcW w:w="6699" w:type="dxa"/>
            <w:gridSpan w:val="6"/>
            <w:tcBorders>
              <w:top w:val="single" w:sz="4" w:space="0" w:color="auto"/>
              <w:left w:val="single" w:sz="4" w:space="0" w:color="auto"/>
              <w:bottom w:val="single" w:sz="4" w:space="0" w:color="auto"/>
              <w:right w:val="single" w:sz="4" w:space="0" w:color="auto"/>
            </w:tcBorders>
            <w:vAlign w:val="center"/>
          </w:tcPr>
          <w:p w14:paraId="7A1F83AC" w14:textId="77777777" w:rsidR="00D05FC9" w:rsidRDefault="00D05FC9" w:rsidP="008B4147">
            <w:pPr>
              <w:pStyle w:val="TabellenText"/>
              <w:spacing w:before="120" w:after="120"/>
              <w:ind w:left="113" w:right="274"/>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Kleinstunternehmen</w:t>
            </w:r>
          </w:p>
          <w:p w14:paraId="260B4573" w14:textId="77777777" w:rsidR="00D05FC9" w:rsidRDefault="00D05FC9" w:rsidP="008B4147">
            <w:pPr>
              <w:pStyle w:val="TabellenText"/>
              <w:spacing w:before="120" w:after="240"/>
              <w:ind w:left="113" w:right="274"/>
              <w:jc w:val="both"/>
              <w:rPr>
                <w:szCs w:val="20"/>
              </w:rPr>
            </w:pPr>
            <w:r>
              <w:rPr>
                <w:szCs w:val="20"/>
              </w:rPr>
              <w:t>Unternehmen, die weniger als 10 Personen beschäftigen und deren Jahresumsatz und/oder Jahresbilanzsumme 2 Mio. EUR nicht übersteigt.</w:t>
            </w:r>
          </w:p>
          <w:p w14:paraId="1974147D" w14:textId="77777777" w:rsidR="00D05FC9" w:rsidRDefault="00D05FC9" w:rsidP="008B4147">
            <w:pPr>
              <w:pStyle w:val="TabellenText"/>
              <w:spacing w:before="120" w:after="120"/>
              <w:ind w:left="113" w:right="274"/>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kleines Unternehmen</w:t>
            </w:r>
          </w:p>
          <w:p w14:paraId="1542AC5F" w14:textId="77777777" w:rsidR="00D05FC9" w:rsidRDefault="00D05FC9" w:rsidP="008B4147">
            <w:pPr>
              <w:pStyle w:val="TabellenText"/>
              <w:spacing w:before="120" w:after="240"/>
              <w:ind w:left="113" w:right="274"/>
              <w:jc w:val="both"/>
              <w:rPr>
                <w:szCs w:val="20"/>
              </w:rPr>
            </w:pPr>
            <w:r>
              <w:rPr>
                <w:szCs w:val="20"/>
              </w:rPr>
              <w:t>Unternehmen, die weniger als 50 Personen beschäftigen und deren Jahresumsatz und/oder Jahresbilanzsumme 10 Mio. EUR nicht übersteigt.</w:t>
            </w:r>
          </w:p>
          <w:p w14:paraId="39DB6B64" w14:textId="77777777" w:rsidR="00D05FC9" w:rsidRDefault="00D05FC9" w:rsidP="008B4147">
            <w:pPr>
              <w:pStyle w:val="TabellenText"/>
              <w:spacing w:before="120" w:after="120"/>
              <w:ind w:left="113" w:right="274"/>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mittleres Unternehmen</w:t>
            </w:r>
          </w:p>
          <w:p w14:paraId="31B39B9E" w14:textId="77777777" w:rsidR="00D05FC9" w:rsidRDefault="00D05FC9" w:rsidP="008B4147">
            <w:pPr>
              <w:pStyle w:val="TabellenText"/>
              <w:spacing w:before="120" w:after="240"/>
              <w:ind w:left="113" w:right="274"/>
              <w:jc w:val="both"/>
              <w:rPr>
                <w:szCs w:val="20"/>
              </w:rPr>
            </w:pPr>
            <w:r>
              <w:rPr>
                <w:szCs w:val="20"/>
              </w:rPr>
              <w:t>Unternehmen, bei denen es sich weder um Kleinstunternehmen noch um kleine Unternehmen handelt, die weniger als 250 Personen beschäftigen und deren Jahresumsatz 50 Mio. EUR nicht übersteigt und/oder deren Jahresbilanzsumme 43 Mio. EUR nicht übersteigt.</w:t>
            </w:r>
          </w:p>
          <w:p w14:paraId="5265D064" w14:textId="77777777" w:rsidR="00D05FC9" w:rsidRDefault="00D05FC9" w:rsidP="008B4147">
            <w:pPr>
              <w:pStyle w:val="TabellenText"/>
              <w:spacing w:before="120" w:after="120"/>
              <w:ind w:left="113" w:right="274"/>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großes Unternehmen</w:t>
            </w:r>
          </w:p>
          <w:p w14:paraId="26F87DEC" w14:textId="77777777" w:rsidR="00D05FC9" w:rsidRPr="004C2680" w:rsidRDefault="00D05FC9" w:rsidP="008B4147">
            <w:pPr>
              <w:pStyle w:val="TabellenText"/>
              <w:spacing w:before="120" w:after="120"/>
              <w:ind w:left="113" w:right="274"/>
              <w:jc w:val="both"/>
              <w:rPr>
                <w:szCs w:val="20"/>
              </w:rPr>
            </w:pPr>
            <w:r>
              <w:rPr>
                <w:szCs w:val="20"/>
              </w:rPr>
              <w:t>Unternehmen, die mehr als 250 Personen beschäftigen und deren Jahresumsatz mehr als 50 Mio. EUR beträgt und/oder deren Jahresbilanzsumme mehr als 43 Mio. EUR beträgt.</w:t>
            </w:r>
          </w:p>
        </w:tc>
      </w:tr>
      <w:tr w:rsidR="00D05FC9" w:rsidRPr="004C2680" w14:paraId="42CBC9EA" w14:textId="77777777" w:rsidTr="00BB5000">
        <w:tblPrEx>
          <w:shd w:val="clear" w:color="auto" w:fill="auto"/>
        </w:tblPrEx>
        <w:trPr>
          <w:cantSplit/>
          <w:trHeight w:val="454"/>
        </w:trPr>
        <w:tc>
          <w:tcPr>
            <w:tcW w:w="9639" w:type="dxa"/>
            <w:gridSpan w:val="7"/>
            <w:tcBorders>
              <w:top w:val="single" w:sz="4" w:space="0" w:color="auto"/>
              <w:bottom w:val="single" w:sz="4" w:space="0" w:color="auto"/>
            </w:tcBorders>
            <w:vAlign w:val="center"/>
          </w:tcPr>
          <w:p w14:paraId="5E60CE00" w14:textId="77777777" w:rsidR="00D05FC9" w:rsidRPr="004C2680" w:rsidRDefault="00D05FC9" w:rsidP="00D05FC9">
            <w:pPr>
              <w:pStyle w:val="TabellenText"/>
              <w:spacing w:before="120" w:after="120"/>
              <w:ind w:left="113" w:right="141"/>
              <w:jc w:val="left"/>
              <w:rPr>
                <w:szCs w:val="20"/>
              </w:rPr>
            </w:pPr>
          </w:p>
        </w:tc>
      </w:tr>
      <w:tr w:rsidR="00BB5000" w:rsidRPr="004C2680" w14:paraId="77C5CC20" w14:textId="77777777" w:rsidTr="00BB5000">
        <w:tblPrEx>
          <w:shd w:val="clear" w:color="auto" w:fill="auto"/>
        </w:tblPrEx>
        <w:trPr>
          <w:cantSplit/>
          <w:trHeight w:val="454"/>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4DFBBD9D" w14:textId="4DA617BC" w:rsidR="00BB5000" w:rsidRPr="0089003E" w:rsidRDefault="00BB5000" w:rsidP="00BB5000">
            <w:pPr>
              <w:pStyle w:val="TabellenText"/>
              <w:numPr>
                <w:ilvl w:val="1"/>
                <w:numId w:val="8"/>
              </w:numPr>
              <w:spacing w:before="120" w:after="120"/>
              <w:ind w:right="141"/>
              <w:jc w:val="left"/>
              <w:rPr>
                <w:b/>
                <w:bCs/>
                <w:szCs w:val="20"/>
              </w:rPr>
            </w:pPr>
            <w:r w:rsidRPr="0089003E">
              <w:rPr>
                <w:b/>
                <w:bCs/>
                <w:szCs w:val="20"/>
              </w:rPr>
              <w:t xml:space="preserve">Angabe, für welche Lose eine Bewerbung eingereicht wird. </w:t>
            </w:r>
          </w:p>
          <w:p w14:paraId="51733841" w14:textId="4CBDEE32" w:rsidR="00BB5000" w:rsidRDefault="00BB5000" w:rsidP="00BB5000">
            <w:pPr>
              <w:pStyle w:val="TabellenText"/>
              <w:spacing w:before="120" w:after="120"/>
              <w:ind w:left="727" w:right="141"/>
              <w:jc w:val="left"/>
              <w:rPr>
                <w:szCs w:val="20"/>
              </w:rPr>
            </w:pPr>
            <w:r>
              <w:rPr>
                <w:szCs w:val="20"/>
              </w:rPr>
              <w:t xml:space="preserve">Der Bewerber hat zwingend anzugeben, für welche Lose eine Bewerbung eingereicht wird. </w:t>
            </w:r>
          </w:p>
          <w:p w14:paraId="28EBC3DD" w14:textId="158C91B1" w:rsidR="00BB5000" w:rsidRPr="004C2680" w:rsidRDefault="00BB5000" w:rsidP="00BB5000">
            <w:pPr>
              <w:pStyle w:val="TabellenText"/>
              <w:spacing w:before="120" w:after="120"/>
              <w:ind w:left="727" w:right="141"/>
              <w:jc w:val="left"/>
              <w:rPr>
                <w:szCs w:val="20"/>
              </w:rPr>
            </w:pPr>
            <w:r>
              <w:rPr>
                <w:szCs w:val="20"/>
              </w:rPr>
              <w:t>Es ist zulässig, eine Bewerbung/ein Angebot auf ein oder auf mehrere Lose einzureichen. Bieter können den Zuschlag auf ein oder mehrere Lose erhalten.</w:t>
            </w:r>
          </w:p>
        </w:tc>
      </w:tr>
      <w:tr w:rsidR="00BB5000" w:rsidRPr="004C2680" w14:paraId="6A547EEE" w14:textId="77777777" w:rsidTr="00BB5000">
        <w:tblPrEx>
          <w:shd w:val="clear" w:color="auto" w:fill="auto"/>
        </w:tblPrEx>
        <w:trPr>
          <w:cantSplit/>
          <w:trHeight w:val="454"/>
        </w:trPr>
        <w:tc>
          <w:tcPr>
            <w:tcW w:w="9639" w:type="dxa"/>
            <w:gridSpan w:val="7"/>
            <w:tcBorders>
              <w:top w:val="single" w:sz="4" w:space="0" w:color="auto"/>
              <w:left w:val="single" w:sz="4" w:space="0" w:color="auto"/>
              <w:bottom w:val="single" w:sz="4" w:space="0" w:color="auto"/>
              <w:right w:val="single" w:sz="4" w:space="0" w:color="auto"/>
            </w:tcBorders>
            <w:vAlign w:val="center"/>
          </w:tcPr>
          <w:p w14:paraId="5BF20B50" w14:textId="6EEBD94D" w:rsidR="00BB5000" w:rsidRDefault="00BB5000" w:rsidP="005D408F">
            <w:pPr>
              <w:pStyle w:val="TabellenText"/>
              <w:spacing w:before="120" w:after="120"/>
              <w:ind w:left="113" w:right="141"/>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Los 1 - </w:t>
            </w:r>
            <w:r w:rsidR="005D408F" w:rsidRPr="005D408F">
              <w:rPr>
                <w:szCs w:val="20"/>
              </w:rPr>
              <w:t>FGL 307.05, VL FGL 301, VL FGL 215 Abschn. 1 und 2</w:t>
            </w:r>
          </w:p>
          <w:p w14:paraId="57EE4185" w14:textId="67D60CCC" w:rsidR="00BB5000" w:rsidRPr="004C2680" w:rsidRDefault="00BB5000" w:rsidP="00BD40C3">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Los 2 - </w:t>
            </w:r>
            <w:r w:rsidR="005D408F" w:rsidRPr="005D408F">
              <w:rPr>
                <w:szCs w:val="20"/>
              </w:rPr>
              <w:t xml:space="preserve">FGL </w:t>
            </w:r>
            <w:r w:rsidR="00BD40C3">
              <w:rPr>
                <w:szCs w:val="20"/>
              </w:rPr>
              <w:t>46</w:t>
            </w:r>
          </w:p>
        </w:tc>
      </w:tr>
      <w:tr w:rsidR="00BB5000" w:rsidRPr="004C2680" w14:paraId="075E3B23" w14:textId="77777777" w:rsidTr="007C2A60">
        <w:tblPrEx>
          <w:shd w:val="clear" w:color="auto" w:fill="auto"/>
        </w:tblPrEx>
        <w:trPr>
          <w:cantSplit/>
          <w:trHeight w:val="454"/>
        </w:trPr>
        <w:tc>
          <w:tcPr>
            <w:tcW w:w="9639" w:type="dxa"/>
            <w:gridSpan w:val="7"/>
            <w:tcBorders>
              <w:top w:val="single" w:sz="4" w:space="0" w:color="auto"/>
              <w:bottom w:val="single" w:sz="4" w:space="0" w:color="auto"/>
            </w:tcBorders>
            <w:vAlign w:val="center"/>
          </w:tcPr>
          <w:p w14:paraId="103CCBAC" w14:textId="77777777" w:rsidR="00BB5000" w:rsidRPr="004C2680" w:rsidRDefault="00BB5000" w:rsidP="00D05FC9">
            <w:pPr>
              <w:pStyle w:val="TabellenText"/>
              <w:spacing w:before="120" w:after="120"/>
              <w:ind w:left="113" w:right="141"/>
              <w:jc w:val="left"/>
              <w:rPr>
                <w:szCs w:val="20"/>
              </w:rPr>
            </w:pPr>
          </w:p>
        </w:tc>
      </w:tr>
      <w:tr w:rsidR="00114464" w:rsidRPr="004C2680" w14:paraId="344CF70C" w14:textId="77777777" w:rsidTr="007C2A60">
        <w:tblPrEx>
          <w:shd w:val="clear" w:color="auto" w:fill="auto"/>
        </w:tblPrEx>
        <w:trPr>
          <w:cantSplit/>
          <w:trHeight w:hRule="exact" w:val="567"/>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77488616" w14:textId="157E9591" w:rsidR="002F22EF" w:rsidRPr="004C2680" w:rsidRDefault="00114464" w:rsidP="00790422">
            <w:pPr>
              <w:pStyle w:val="TabellenText"/>
              <w:spacing w:before="120" w:after="120"/>
              <w:ind w:right="141" w:firstLine="142"/>
              <w:jc w:val="left"/>
              <w:rPr>
                <w:szCs w:val="20"/>
              </w:rPr>
            </w:pPr>
            <w:r w:rsidRPr="004C2680">
              <w:rPr>
                <w:b/>
                <w:szCs w:val="20"/>
              </w:rPr>
              <w:t>1.</w:t>
            </w:r>
            <w:r w:rsidR="0089003E">
              <w:rPr>
                <w:b/>
                <w:szCs w:val="20"/>
              </w:rPr>
              <w:t>3</w:t>
            </w:r>
            <w:r w:rsidRPr="004C2680">
              <w:rPr>
                <w:b/>
                <w:szCs w:val="20"/>
              </w:rPr>
              <w:tab/>
              <w:t>Eintragung in ein Handelsregister</w:t>
            </w:r>
          </w:p>
        </w:tc>
      </w:tr>
      <w:tr w:rsidR="00114464" w:rsidRPr="004C2680" w14:paraId="215AE7B1" w14:textId="77777777" w:rsidTr="007C2A60">
        <w:tblPrEx>
          <w:shd w:val="clear" w:color="auto" w:fill="auto"/>
        </w:tblPrEx>
        <w:trPr>
          <w:cantSplit/>
          <w:trHeight w:val="590"/>
        </w:trPr>
        <w:tc>
          <w:tcPr>
            <w:tcW w:w="2940" w:type="dxa"/>
            <w:tcBorders>
              <w:top w:val="single" w:sz="4" w:space="0" w:color="auto"/>
              <w:left w:val="single" w:sz="4" w:space="0" w:color="auto"/>
              <w:right w:val="single" w:sz="4" w:space="0" w:color="auto"/>
            </w:tcBorders>
            <w:vAlign w:val="center"/>
          </w:tcPr>
          <w:p w14:paraId="36322ABE" w14:textId="7F5877D6" w:rsidR="00114464" w:rsidRPr="004C2680" w:rsidRDefault="00114464" w:rsidP="003E0A8C">
            <w:pPr>
              <w:pStyle w:val="TabellenText"/>
              <w:spacing w:before="120" w:after="120"/>
              <w:ind w:left="113" w:right="141"/>
              <w:jc w:val="left"/>
              <w:rPr>
                <w:szCs w:val="20"/>
              </w:rPr>
            </w:pPr>
            <w:r w:rsidRPr="004C2680">
              <w:rPr>
                <w:szCs w:val="20"/>
              </w:rPr>
              <w:t>Eintrag in ein Handelsregister</w:t>
            </w:r>
          </w:p>
        </w:tc>
        <w:tc>
          <w:tcPr>
            <w:tcW w:w="3286" w:type="dxa"/>
            <w:gridSpan w:val="4"/>
            <w:tcBorders>
              <w:top w:val="single" w:sz="4" w:space="0" w:color="auto"/>
              <w:left w:val="single" w:sz="4" w:space="0" w:color="auto"/>
            </w:tcBorders>
            <w:vAlign w:val="center"/>
          </w:tcPr>
          <w:p w14:paraId="3D9E934A" w14:textId="77777777" w:rsidR="00114464" w:rsidRPr="004C2680" w:rsidRDefault="00114464" w:rsidP="003E0A8C">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3413" w:type="dxa"/>
            <w:gridSpan w:val="2"/>
            <w:tcBorders>
              <w:top w:val="single" w:sz="4" w:space="0" w:color="auto"/>
              <w:right w:val="single" w:sz="4" w:space="0" w:color="auto"/>
            </w:tcBorders>
            <w:vAlign w:val="center"/>
          </w:tcPr>
          <w:p w14:paraId="078556AD" w14:textId="77777777" w:rsidR="00114464" w:rsidRPr="004C2680" w:rsidRDefault="00114464" w:rsidP="003E0A8C">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114464" w:rsidRPr="004C2680" w14:paraId="6EDD6B8C" w14:textId="77777777" w:rsidTr="007C2A60">
        <w:tblPrEx>
          <w:shd w:val="clear" w:color="auto" w:fill="auto"/>
        </w:tblPrEx>
        <w:trPr>
          <w:cantSplit/>
          <w:trHeight w:val="567"/>
        </w:trPr>
        <w:tc>
          <w:tcPr>
            <w:tcW w:w="2940" w:type="dxa"/>
            <w:tcBorders>
              <w:top w:val="single" w:sz="4" w:space="0" w:color="auto"/>
              <w:left w:val="single" w:sz="4" w:space="0" w:color="auto"/>
              <w:bottom w:val="single" w:sz="4" w:space="0" w:color="auto"/>
              <w:right w:val="single" w:sz="4" w:space="0" w:color="auto"/>
            </w:tcBorders>
            <w:vAlign w:val="center"/>
          </w:tcPr>
          <w:p w14:paraId="63605EA8" w14:textId="409F154C" w:rsidR="00114464" w:rsidRPr="004C2680" w:rsidRDefault="00A92024" w:rsidP="003E0A8C">
            <w:pPr>
              <w:pStyle w:val="TabellenText"/>
              <w:spacing w:before="120" w:after="120"/>
              <w:ind w:left="113" w:right="141"/>
              <w:jc w:val="left"/>
              <w:rPr>
                <w:szCs w:val="20"/>
              </w:rPr>
            </w:pPr>
            <w:r w:rsidRPr="004C2680">
              <w:rPr>
                <w:szCs w:val="20"/>
              </w:rPr>
              <w:t>Bei Nein – Begründung</w:t>
            </w:r>
          </w:p>
        </w:tc>
        <w:tc>
          <w:tcPr>
            <w:tcW w:w="6699" w:type="dxa"/>
            <w:gridSpan w:val="6"/>
            <w:tcBorders>
              <w:top w:val="single" w:sz="4" w:space="0" w:color="auto"/>
              <w:left w:val="single" w:sz="4" w:space="0" w:color="auto"/>
              <w:bottom w:val="single" w:sz="4" w:space="0" w:color="auto"/>
              <w:right w:val="single" w:sz="4" w:space="0" w:color="auto"/>
            </w:tcBorders>
            <w:vAlign w:val="center"/>
          </w:tcPr>
          <w:p w14:paraId="031C4706" w14:textId="77777777" w:rsidR="00114464" w:rsidRPr="004C2680" w:rsidRDefault="00114464" w:rsidP="003E0A8C">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6C54AF" w:rsidRPr="004C2680" w14:paraId="2A418F06" w14:textId="77777777" w:rsidTr="007C2A60">
        <w:tblPrEx>
          <w:shd w:val="clear" w:color="auto" w:fill="auto"/>
        </w:tblPrEx>
        <w:trPr>
          <w:cantSplit/>
          <w:trHeight w:val="454"/>
        </w:trPr>
        <w:tc>
          <w:tcPr>
            <w:tcW w:w="9639" w:type="dxa"/>
            <w:gridSpan w:val="7"/>
            <w:tcBorders>
              <w:top w:val="single" w:sz="4" w:space="0" w:color="auto"/>
              <w:bottom w:val="single" w:sz="4" w:space="0" w:color="auto"/>
            </w:tcBorders>
            <w:vAlign w:val="center"/>
          </w:tcPr>
          <w:p w14:paraId="37CF6424" w14:textId="77777777" w:rsidR="006C54AF" w:rsidRPr="004C2680" w:rsidRDefault="006C54AF" w:rsidP="00D3442F">
            <w:pPr>
              <w:pStyle w:val="TabellenText"/>
              <w:spacing w:before="120" w:after="120"/>
              <w:ind w:left="113" w:right="141"/>
              <w:jc w:val="left"/>
              <w:rPr>
                <w:szCs w:val="20"/>
              </w:rPr>
            </w:pPr>
          </w:p>
        </w:tc>
      </w:tr>
      <w:tr w:rsidR="00BE33CF" w:rsidRPr="004C2680" w14:paraId="2E7E58AA" w14:textId="77777777" w:rsidTr="007C2A60">
        <w:tblPrEx>
          <w:shd w:val="clear" w:color="auto" w:fill="auto"/>
        </w:tblPrEx>
        <w:trPr>
          <w:cantSplit/>
          <w:trHeight w:hRule="exact" w:val="781"/>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724DD201" w14:textId="12411D5C" w:rsidR="00BE33CF" w:rsidRPr="004C2680" w:rsidRDefault="00BE33CF" w:rsidP="00BE33CF">
            <w:pPr>
              <w:pStyle w:val="TabellenText"/>
              <w:spacing w:before="120" w:after="120"/>
              <w:ind w:left="697" w:right="141" w:hanging="567"/>
              <w:jc w:val="left"/>
              <w:rPr>
                <w:b/>
                <w:szCs w:val="20"/>
              </w:rPr>
            </w:pPr>
            <w:r>
              <w:rPr>
                <w:b/>
                <w:szCs w:val="20"/>
              </w:rPr>
              <w:t>1.</w:t>
            </w:r>
            <w:r w:rsidR="0089003E">
              <w:rPr>
                <w:b/>
                <w:szCs w:val="20"/>
              </w:rPr>
              <w:t>4</w:t>
            </w:r>
            <w:r w:rsidRPr="004C2680">
              <w:rPr>
                <w:b/>
                <w:szCs w:val="20"/>
              </w:rPr>
              <w:tab/>
            </w:r>
            <w:r w:rsidRPr="00BE33CF">
              <w:rPr>
                <w:b/>
                <w:szCs w:val="20"/>
              </w:rPr>
              <w:t>Angabe zur Art der Bewerbung und bei Bewerbergemeinschaft</w:t>
            </w:r>
            <w:r w:rsidR="00D0354C">
              <w:rPr>
                <w:b/>
                <w:szCs w:val="20"/>
              </w:rPr>
              <w:t xml:space="preserve"> </w:t>
            </w:r>
            <w:r w:rsidRPr="00BE33CF">
              <w:rPr>
                <w:b/>
                <w:szCs w:val="20"/>
              </w:rPr>
              <w:t>Vorlage der Bewerbergemeinschaftserklärung</w:t>
            </w:r>
          </w:p>
        </w:tc>
      </w:tr>
      <w:tr w:rsidR="00BE33CF" w:rsidRPr="004C2680" w14:paraId="7E01C5BF" w14:textId="77777777" w:rsidTr="007C2A60">
        <w:tblPrEx>
          <w:shd w:val="clear" w:color="auto" w:fill="auto"/>
        </w:tblPrEx>
        <w:trPr>
          <w:cantSplit/>
          <w:trHeight w:val="916"/>
        </w:trPr>
        <w:tc>
          <w:tcPr>
            <w:tcW w:w="9639" w:type="dxa"/>
            <w:gridSpan w:val="7"/>
            <w:tcBorders>
              <w:top w:val="single" w:sz="4" w:space="0" w:color="auto"/>
              <w:left w:val="single" w:sz="4" w:space="0" w:color="auto"/>
              <w:bottom w:val="single" w:sz="4" w:space="0" w:color="auto"/>
              <w:right w:val="single" w:sz="4" w:space="0" w:color="auto"/>
            </w:tcBorders>
            <w:vAlign w:val="center"/>
          </w:tcPr>
          <w:p w14:paraId="0A0BA447" w14:textId="77777777" w:rsidR="00BB4BCA" w:rsidRPr="004C2680" w:rsidRDefault="00BB4BCA" w:rsidP="00BB4BCA">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Einzelbewerbung</w:t>
            </w:r>
          </w:p>
          <w:p w14:paraId="17A7089A" w14:textId="7BA9EA97" w:rsidR="00BE33CF" w:rsidRPr="004C2680" w:rsidRDefault="00BB4BCA" w:rsidP="00BB4BCA">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Bewerbergemeinschaft</w:t>
            </w:r>
          </w:p>
        </w:tc>
      </w:tr>
      <w:tr w:rsidR="00BE33CF" w:rsidRPr="004C2680" w14:paraId="51C897D2" w14:textId="77777777" w:rsidTr="007C2A60">
        <w:tblPrEx>
          <w:shd w:val="clear" w:color="auto" w:fill="auto"/>
        </w:tblPrEx>
        <w:trPr>
          <w:cantSplit/>
          <w:trHeight w:val="2154"/>
        </w:trPr>
        <w:tc>
          <w:tcPr>
            <w:tcW w:w="9639" w:type="dxa"/>
            <w:gridSpan w:val="7"/>
            <w:tcBorders>
              <w:top w:val="single" w:sz="4" w:space="0" w:color="auto"/>
              <w:left w:val="single" w:sz="4" w:space="0" w:color="auto"/>
              <w:bottom w:val="single" w:sz="4" w:space="0" w:color="auto"/>
              <w:right w:val="single" w:sz="4" w:space="0" w:color="auto"/>
            </w:tcBorders>
            <w:vAlign w:val="center"/>
          </w:tcPr>
          <w:p w14:paraId="5F354816" w14:textId="208DA709" w:rsidR="00BE33CF" w:rsidRPr="004C2680" w:rsidRDefault="00BE33CF" w:rsidP="00D257FB">
            <w:pPr>
              <w:pStyle w:val="TabellenText"/>
              <w:spacing w:before="120" w:after="120"/>
              <w:ind w:left="113" w:right="278"/>
              <w:jc w:val="both"/>
              <w:rPr>
                <w:szCs w:val="20"/>
              </w:rPr>
            </w:pPr>
            <w:r w:rsidRPr="004C2680">
              <w:rPr>
                <w:szCs w:val="20"/>
              </w:rPr>
              <w:lastRenderedPageBreak/>
              <w:t xml:space="preserve">Bei </w:t>
            </w:r>
            <w:r w:rsidRPr="002F22EF">
              <w:rPr>
                <w:szCs w:val="20"/>
              </w:rPr>
              <w:t>einer Bewerbergemeinschaft ist</w:t>
            </w:r>
            <w:r w:rsidRPr="004C2680">
              <w:rPr>
                <w:szCs w:val="20"/>
              </w:rPr>
              <w:t xml:space="preserve"> der </w:t>
            </w:r>
            <w:r w:rsidR="002C010F">
              <w:rPr>
                <w:szCs w:val="20"/>
              </w:rPr>
              <w:t xml:space="preserve">ausgefüllte und unterzeichnete </w:t>
            </w:r>
            <w:r w:rsidRPr="004C2680">
              <w:rPr>
                <w:szCs w:val="20"/>
              </w:rPr>
              <w:t xml:space="preserve">Bewerbungsbogen </w:t>
            </w:r>
            <w:r w:rsidR="00410286">
              <w:rPr>
                <w:szCs w:val="20"/>
              </w:rPr>
              <w:t xml:space="preserve">einschl. der geforderten Nachweise </w:t>
            </w:r>
            <w:r w:rsidR="00D36734">
              <w:rPr>
                <w:szCs w:val="20"/>
              </w:rPr>
              <w:t>bezogen auf</w:t>
            </w:r>
            <w:r w:rsidRPr="004C2680">
              <w:rPr>
                <w:szCs w:val="20"/>
              </w:rPr>
              <w:t xml:space="preserve"> folgende Teile </w:t>
            </w:r>
            <w:r w:rsidR="00B56D49" w:rsidRPr="006A5335">
              <w:rPr>
                <w:b/>
                <w:bCs/>
                <w:szCs w:val="20"/>
              </w:rPr>
              <w:t>zwingend</w:t>
            </w:r>
            <w:r w:rsidR="00B56D49">
              <w:rPr>
                <w:szCs w:val="20"/>
              </w:rPr>
              <w:t xml:space="preserve"> </w:t>
            </w:r>
            <w:r w:rsidRPr="004C2680">
              <w:rPr>
                <w:szCs w:val="20"/>
              </w:rPr>
              <w:t xml:space="preserve">von </w:t>
            </w:r>
            <w:r w:rsidRPr="006F04F9">
              <w:rPr>
                <w:szCs w:val="20"/>
              </w:rPr>
              <w:t>jedem Mitglied der Bewerbergemeinschaft</w:t>
            </w:r>
            <w:r w:rsidRPr="004C2680">
              <w:rPr>
                <w:szCs w:val="20"/>
              </w:rPr>
              <w:t xml:space="preserve"> separat vorzulegen</w:t>
            </w:r>
            <w:r w:rsidR="00AB1E69">
              <w:rPr>
                <w:szCs w:val="20"/>
              </w:rPr>
              <w:t>, soweit nicht im Folgenden anders angegeben</w:t>
            </w:r>
            <w:r w:rsidRPr="004C2680">
              <w:rPr>
                <w:szCs w:val="20"/>
              </w:rPr>
              <w:t>:</w:t>
            </w:r>
          </w:p>
          <w:p w14:paraId="1A1B6523" w14:textId="6F263E8C" w:rsidR="00BE33CF" w:rsidRPr="004C2680" w:rsidRDefault="00BE33CF" w:rsidP="00F408BA">
            <w:pPr>
              <w:pStyle w:val="TabellenText"/>
              <w:numPr>
                <w:ilvl w:val="0"/>
                <w:numId w:val="3"/>
              </w:numPr>
              <w:spacing w:before="120" w:after="120"/>
              <w:ind w:left="567" w:right="141" w:hanging="425"/>
              <w:jc w:val="left"/>
              <w:rPr>
                <w:szCs w:val="20"/>
              </w:rPr>
            </w:pPr>
            <w:r w:rsidRPr="004C2680">
              <w:rPr>
                <w:szCs w:val="20"/>
              </w:rPr>
              <w:t>Punkt 1</w:t>
            </w:r>
            <w:r w:rsidR="00AB1E69">
              <w:rPr>
                <w:szCs w:val="20"/>
              </w:rPr>
              <w:t xml:space="preserve"> mit Ausnahme von Punkt 1.</w:t>
            </w:r>
            <w:r w:rsidR="0089003E">
              <w:rPr>
                <w:szCs w:val="20"/>
              </w:rPr>
              <w:t>5</w:t>
            </w:r>
            <w:r w:rsidR="00AB1E69">
              <w:rPr>
                <w:szCs w:val="20"/>
              </w:rPr>
              <w:t>, der nur vom bevollmächtigten Vertreter der Bewerbergemeinschaft auszufüllen ist</w:t>
            </w:r>
            <w:r w:rsidR="00364BE6">
              <w:rPr>
                <w:szCs w:val="20"/>
              </w:rPr>
              <w:t>,</w:t>
            </w:r>
          </w:p>
          <w:p w14:paraId="2803ADD5" w14:textId="779565E5" w:rsidR="00BE33CF" w:rsidRPr="00520C57" w:rsidRDefault="00BE33CF" w:rsidP="00520C57">
            <w:pPr>
              <w:pStyle w:val="TabellenText"/>
              <w:numPr>
                <w:ilvl w:val="0"/>
                <w:numId w:val="3"/>
              </w:numPr>
              <w:spacing w:before="120" w:after="120"/>
              <w:ind w:left="567" w:right="141" w:hanging="425"/>
              <w:jc w:val="left"/>
              <w:rPr>
                <w:szCs w:val="20"/>
              </w:rPr>
            </w:pPr>
            <w:r w:rsidRPr="00520C57">
              <w:rPr>
                <w:szCs w:val="20"/>
              </w:rPr>
              <w:t>Punkt 2</w:t>
            </w:r>
            <w:r w:rsidR="00364BE6" w:rsidRPr="00520C57">
              <w:rPr>
                <w:szCs w:val="20"/>
              </w:rPr>
              <w:t xml:space="preserve"> </w:t>
            </w:r>
            <w:r w:rsidR="00AB1E69" w:rsidRPr="00520C57">
              <w:rPr>
                <w:szCs w:val="20"/>
              </w:rPr>
              <w:t>mit Ausnahme von Punkt 2.1, der nur vom bevollmächtigten Vertreter der Bewerbergemeinschaft auszufüllen ist</w:t>
            </w:r>
            <w:r w:rsidR="00802A27">
              <w:rPr>
                <w:szCs w:val="20"/>
              </w:rPr>
              <w:t>,</w:t>
            </w:r>
          </w:p>
          <w:p w14:paraId="6DEFE013" w14:textId="43A4361E" w:rsidR="00520C57" w:rsidRDefault="00BE33CF" w:rsidP="00F408BA">
            <w:pPr>
              <w:pStyle w:val="TabellenText"/>
              <w:numPr>
                <w:ilvl w:val="0"/>
                <w:numId w:val="3"/>
              </w:numPr>
              <w:spacing w:before="120" w:after="120"/>
              <w:ind w:left="567" w:right="141" w:hanging="425"/>
              <w:jc w:val="left"/>
              <w:rPr>
                <w:szCs w:val="20"/>
              </w:rPr>
            </w:pPr>
            <w:r w:rsidRPr="004C2680">
              <w:rPr>
                <w:szCs w:val="20"/>
              </w:rPr>
              <w:t>Punkt 4</w:t>
            </w:r>
            <w:r w:rsidR="0004687A">
              <w:rPr>
                <w:szCs w:val="20"/>
              </w:rPr>
              <w:t xml:space="preserve"> und</w:t>
            </w:r>
          </w:p>
          <w:p w14:paraId="6B0BCD70" w14:textId="376A5F62" w:rsidR="00B56D49" w:rsidRPr="00923A64" w:rsidRDefault="00520C57" w:rsidP="00923A64">
            <w:pPr>
              <w:pStyle w:val="TabellenText"/>
              <w:numPr>
                <w:ilvl w:val="0"/>
                <w:numId w:val="3"/>
              </w:numPr>
              <w:spacing w:before="120" w:after="120"/>
              <w:ind w:left="567" w:right="141" w:hanging="425"/>
              <w:jc w:val="left"/>
              <w:rPr>
                <w:szCs w:val="20"/>
              </w:rPr>
            </w:pPr>
            <w:r w:rsidRPr="00923A64">
              <w:rPr>
                <w:szCs w:val="20"/>
              </w:rPr>
              <w:t xml:space="preserve">Punkt </w:t>
            </w:r>
            <w:r w:rsidR="00527ED7">
              <w:rPr>
                <w:szCs w:val="20"/>
              </w:rPr>
              <w:t>6.</w:t>
            </w:r>
          </w:p>
          <w:p w14:paraId="30308E1C" w14:textId="2817F335" w:rsidR="00612808" w:rsidRPr="004C2680" w:rsidRDefault="00BE33CF" w:rsidP="009B74D8">
            <w:pPr>
              <w:pStyle w:val="TabellenText"/>
              <w:spacing w:before="120" w:after="120"/>
              <w:ind w:left="142" w:right="141"/>
              <w:jc w:val="left"/>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19992216" w14:textId="77777777" w:rsidTr="007C2A60">
        <w:trPr>
          <w:cantSplit/>
          <w:trHeight w:hRule="exact" w:val="1531"/>
        </w:trPr>
        <w:tc>
          <w:tcPr>
            <w:tcW w:w="9639" w:type="dxa"/>
            <w:gridSpan w:val="7"/>
            <w:tcBorders>
              <w:top w:val="single" w:sz="4" w:space="0" w:color="auto"/>
              <w:left w:val="single" w:sz="4" w:space="0" w:color="auto"/>
              <w:bottom w:val="single" w:sz="4" w:space="0" w:color="auto"/>
              <w:right w:val="single" w:sz="4" w:space="0" w:color="auto"/>
            </w:tcBorders>
            <w:vAlign w:val="center"/>
          </w:tcPr>
          <w:p w14:paraId="1775305A" w14:textId="6B31B241" w:rsidR="00BE33CF" w:rsidRPr="004C2680" w:rsidRDefault="00BE33CF" w:rsidP="00D257FB">
            <w:pPr>
              <w:pStyle w:val="TabellenText"/>
              <w:spacing w:before="120" w:after="120"/>
              <w:ind w:left="113" w:right="278"/>
              <w:jc w:val="both"/>
              <w:rPr>
                <w:szCs w:val="20"/>
              </w:rPr>
            </w:pPr>
            <w:r w:rsidRPr="004C2680">
              <w:rPr>
                <w:szCs w:val="20"/>
              </w:rPr>
              <w:t xml:space="preserve">Bei </w:t>
            </w:r>
            <w:r w:rsidRPr="002F22EF">
              <w:rPr>
                <w:szCs w:val="20"/>
              </w:rPr>
              <w:t xml:space="preserve">einer Bewerbergemeinschaft ist </w:t>
            </w:r>
            <w:r w:rsidRPr="0044297A">
              <w:rPr>
                <w:b/>
                <w:bCs/>
                <w:szCs w:val="20"/>
              </w:rPr>
              <w:t xml:space="preserve">zwingend </w:t>
            </w:r>
            <w:r w:rsidRPr="002F22EF">
              <w:rPr>
                <w:szCs w:val="20"/>
              </w:rPr>
              <w:t xml:space="preserve">die </w:t>
            </w:r>
            <w:r w:rsidR="00922748">
              <w:rPr>
                <w:szCs w:val="20"/>
              </w:rPr>
              <w:t xml:space="preserve">vollständig ausgefüllte </w:t>
            </w:r>
            <w:r w:rsidR="007F4C76">
              <w:rPr>
                <w:szCs w:val="20"/>
              </w:rPr>
              <w:t xml:space="preserve">und </w:t>
            </w:r>
            <w:r w:rsidR="009C60F1">
              <w:rPr>
                <w:szCs w:val="20"/>
              </w:rPr>
              <w:t xml:space="preserve">von allen Mitgliedern der Bewerbergemeinschaft </w:t>
            </w:r>
            <w:r w:rsidR="007F4C76">
              <w:rPr>
                <w:szCs w:val="20"/>
              </w:rPr>
              <w:t xml:space="preserve">unterzeichnete </w:t>
            </w:r>
            <w:r w:rsidRPr="002F22EF">
              <w:rPr>
                <w:szCs w:val="20"/>
              </w:rPr>
              <w:t>Erklärung über die gesamtschuldnerische Haftung und die bevollmächtigen Vertreter als</w:t>
            </w:r>
            <w:r w:rsidRPr="004C2680">
              <w:rPr>
                <w:szCs w:val="20"/>
              </w:rPr>
              <w:t xml:space="preserve"> </w:t>
            </w:r>
            <w:r>
              <w:rPr>
                <w:szCs w:val="20"/>
              </w:rPr>
              <w:t xml:space="preserve">Bewerbergemeinschaftserklärung </w:t>
            </w:r>
            <w:r w:rsidRPr="004C2680">
              <w:rPr>
                <w:szCs w:val="20"/>
              </w:rPr>
              <w:t>(</w:t>
            </w:r>
            <w:r>
              <w:rPr>
                <w:szCs w:val="20"/>
              </w:rPr>
              <w:t xml:space="preserve">siehe </w:t>
            </w:r>
            <w:r w:rsidRPr="004C2680">
              <w:rPr>
                <w:szCs w:val="20"/>
              </w:rPr>
              <w:t xml:space="preserve">Formblatt </w:t>
            </w:r>
            <w:r>
              <w:rPr>
                <w:szCs w:val="20"/>
              </w:rPr>
              <w:t>Bewerbergemeinschaftserklärung</w:t>
            </w:r>
            <w:r w:rsidRPr="004C2680">
              <w:rPr>
                <w:szCs w:val="20"/>
              </w:rPr>
              <w:t>) beizufügen</w:t>
            </w:r>
            <w:r>
              <w:rPr>
                <w:szCs w:val="20"/>
              </w:rPr>
              <w:t>.</w:t>
            </w:r>
          </w:p>
          <w:p w14:paraId="05CCB71A" w14:textId="77777777" w:rsidR="00BE33CF" w:rsidRPr="004C2680" w:rsidRDefault="00BE33CF" w:rsidP="00BE33CF">
            <w:pPr>
              <w:pStyle w:val="TabellenText"/>
              <w:spacing w:before="120" w:after="120"/>
              <w:ind w:left="113" w:right="141"/>
              <w:jc w:val="left"/>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22C8B760" w14:textId="77777777" w:rsidTr="007C2A60">
        <w:tblPrEx>
          <w:shd w:val="clear" w:color="auto" w:fill="auto"/>
        </w:tblPrEx>
        <w:trPr>
          <w:cantSplit/>
          <w:trHeight w:val="454"/>
        </w:trPr>
        <w:tc>
          <w:tcPr>
            <w:tcW w:w="9639" w:type="dxa"/>
            <w:gridSpan w:val="7"/>
            <w:tcBorders>
              <w:top w:val="single" w:sz="4" w:space="0" w:color="auto"/>
              <w:bottom w:val="single" w:sz="4" w:space="0" w:color="auto"/>
            </w:tcBorders>
            <w:vAlign w:val="center"/>
          </w:tcPr>
          <w:p w14:paraId="40EEC357" w14:textId="77777777" w:rsidR="00BE33CF" w:rsidRPr="004C2680" w:rsidRDefault="00BE33CF" w:rsidP="00BE33CF">
            <w:pPr>
              <w:pStyle w:val="TabellenText"/>
              <w:spacing w:before="120" w:after="120"/>
              <w:ind w:left="113" w:right="141"/>
              <w:jc w:val="left"/>
              <w:rPr>
                <w:szCs w:val="20"/>
              </w:rPr>
            </w:pPr>
          </w:p>
        </w:tc>
      </w:tr>
      <w:tr w:rsidR="00BE33CF" w:rsidRPr="004C2680" w14:paraId="5064BF40" w14:textId="77777777" w:rsidTr="007C2A60">
        <w:tblPrEx>
          <w:shd w:val="clear" w:color="auto" w:fill="auto"/>
        </w:tblPrEx>
        <w:trPr>
          <w:cantSplit/>
          <w:trHeight w:hRule="exact" w:val="610"/>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11F3C8A3" w14:textId="4F9A01DE" w:rsidR="00BE33CF" w:rsidRPr="004C2680" w:rsidRDefault="00BE33CF" w:rsidP="00BE33CF">
            <w:pPr>
              <w:pStyle w:val="TabellenText"/>
              <w:spacing w:before="120" w:after="120"/>
              <w:ind w:right="141" w:firstLine="142"/>
              <w:jc w:val="left"/>
              <w:rPr>
                <w:b/>
                <w:szCs w:val="20"/>
              </w:rPr>
            </w:pPr>
            <w:r>
              <w:rPr>
                <w:b/>
                <w:szCs w:val="20"/>
              </w:rPr>
              <w:t>1.</w:t>
            </w:r>
            <w:r w:rsidR="00C02423">
              <w:rPr>
                <w:b/>
                <w:szCs w:val="20"/>
              </w:rPr>
              <w:t>5</w:t>
            </w:r>
            <w:r w:rsidRPr="004C2680">
              <w:rPr>
                <w:b/>
                <w:szCs w:val="20"/>
              </w:rPr>
              <w:tab/>
            </w:r>
            <w:r w:rsidR="00916B76" w:rsidRPr="00916B76">
              <w:rPr>
                <w:b/>
                <w:szCs w:val="20"/>
              </w:rPr>
              <w:t>Angabe zu Nachunternehmern und bei Eignungsleihe Vorlage der Verpflichtungserklärung</w:t>
            </w:r>
          </w:p>
        </w:tc>
      </w:tr>
      <w:tr w:rsidR="00BE33CF" w:rsidRPr="004C2680" w14:paraId="5FBCF3F9" w14:textId="77777777" w:rsidTr="007C2A60">
        <w:tblPrEx>
          <w:shd w:val="clear" w:color="auto" w:fill="auto"/>
        </w:tblPrEx>
        <w:trPr>
          <w:cantSplit/>
          <w:trHeight w:hRule="exact" w:val="3685"/>
        </w:trPr>
        <w:tc>
          <w:tcPr>
            <w:tcW w:w="9639" w:type="dxa"/>
            <w:gridSpan w:val="7"/>
            <w:tcBorders>
              <w:top w:val="single" w:sz="4" w:space="0" w:color="auto"/>
              <w:left w:val="single" w:sz="4" w:space="0" w:color="auto"/>
              <w:bottom w:val="single" w:sz="4" w:space="0" w:color="auto"/>
              <w:right w:val="single" w:sz="4" w:space="0" w:color="auto"/>
            </w:tcBorders>
            <w:vAlign w:val="center"/>
          </w:tcPr>
          <w:p w14:paraId="6B45ED1A" w14:textId="7BA791ED" w:rsidR="00861859" w:rsidRPr="00192C56" w:rsidRDefault="00192C56" w:rsidP="00CB3110">
            <w:pPr>
              <w:pStyle w:val="TabellenText"/>
              <w:tabs>
                <w:tab w:val="left" w:pos="9356"/>
              </w:tabs>
              <w:spacing w:before="120" w:after="240"/>
              <w:ind w:left="113" w:right="284"/>
              <w:jc w:val="both"/>
              <w:rPr>
                <w:bCs/>
                <w:szCs w:val="20"/>
              </w:rPr>
            </w:pPr>
            <w:r w:rsidRPr="00192C56">
              <w:rPr>
                <w:bCs/>
                <w:szCs w:val="20"/>
              </w:rPr>
              <w:t xml:space="preserve">Der Bewerber hat </w:t>
            </w:r>
            <w:r w:rsidR="001032A4" w:rsidRPr="0044297A">
              <w:rPr>
                <w:b/>
                <w:szCs w:val="20"/>
              </w:rPr>
              <w:t>zwingend</w:t>
            </w:r>
            <w:r w:rsidR="001032A4">
              <w:rPr>
                <w:bCs/>
                <w:szCs w:val="20"/>
              </w:rPr>
              <w:t xml:space="preserve"> </w:t>
            </w:r>
            <w:r w:rsidRPr="00192C56">
              <w:rPr>
                <w:bCs/>
                <w:szCs w:val="20"/>
              </w:rPr>
              <w:t xml:space="preserve">anzugeben, wenn er beabsichtigt, die Ausführung von </w:t>
            </w:r>
            <w:r w:rsidR="00C01E8D">
              <w:rPr>
                <w:bCs/>
                <w:szCs w:val="20"/>
              </w:rPr>
              <w:t xml:space="preserve">Lieferungen und/oder </w:t>
            </w:r>
            <w:r w:rsidRPr="00192C56">
              <w:rPr>
                <w:bCs/>
                <w:szCs w:val="20"/>
              </w:rPr>
              <w:t xml:space="preserve">Leistungen an andere Unternehmen (Nachunternehmer) zu übertragen </w:t>
            </w:r>
            <w:r>
              <w:rPr>
                <w:bCs/>
                <w:szCs w:val="20"/>
              </w:rPr>
              <w:t>–</w:t>
            </w:r>
            <w:r w:rsidRPr="00192C56">
              <w:rPr>
                <w:bCs/>
                <w:szCs w:val="20"/>
              </w:rPr>
              <w:t xml:space="preserve"> dabei ist Punkt 2.14. in den Angebotsbedi</w:t>
            </w:r>
            <w:r>
              <w:rPr>
                <w:bCs/>
                <w:szCs w:val="20"/>
              </w:rPr>
              <w:t>n</w:t>
            </w:r>
            <w:r w:rsidRPr="00192C56">
              <w:rPr>
                <w:bCs/>
                <w:szCs w:val="20"/>
              </w:rPr>
              <w:t>gungen zu berücksichtigen.</w:t>
            </w:r>
          </w:p>
          <w:p w14:paraId="4B6695DA" w14:textId="47ED5A33" w:rsidR="00BE33CF" w:rsidRPr="004C2680" w:rsidRDefault="00BE33CF" w:rsidP="00CB3110">
            <w:pPr>
              <w:pStyle w:val="TabellenText"/>
              <w:tabs>
                <w:tab w:val="left" w:pos="9356"/>
              </w:tabs>
              <w:spacing w:before="120" w:after="240"/>
              <w:ind w:left="113" w:right="284"/>
              <w:jc w:val="both"/>
              <w:rPr>
                <w:szCs w:val="20"/>
              </w:rPr>
            </w:pPr>
            <w:r w:rsidRPr="004C2680">
              <w:rPr>
                <w:b/>
                <w:szCs w:val="20"/>
              </w:rPr>
              <w:t xml:space="preserve">Punkt </w:t>
            </w:r>
            <w:r>
              <w:rPr>
                <w:b/>
                <w:szCs w:val="20"/>
              </w:rPr>
              <w:t>1.</w:t>
            </w:r>
            <w:r w:rsidR="00C02423">
              <w:rPr>
                <w:b/>
                <w:szCs w:val="20"/>
              </w:rPr>
              <w:t>5</w:t>
            </w:r>
            <w:r w:rsidRPr="004C2680">
              <w:rPr>
                <w:b/>
                <w:szCs w:val="20"/>
              </w:rPr>
              <w:t>.1</w:t>
            </w:r>
            <w:r w:rsidRPr="004C2680">
              <w:rPr>
                <w:szCs w:val="20"/>
              </w:rPr>
              <w:t xml:space="preserve"> ist immer auszufüllen, wenn Nachunternehmer eingebunden werden.</w:t>
            </w:r>
          </w:p>
          <w:p w14:paraId="0AB7BD7D" w14:textId="5628622A" w:rsidR="00E92F9F" w:rsidRDefault="00BE33CF" w:rsidP="00D257FB">
            <w:pPr>
              <w:pStyle w:val="TabellenText"/>
              <w:tabs>
                <w:tab w:val="left" w:pos="9356"/>
              </w:tabs>
              <w:spacing w:before="120" w:after="120"/>
              <w:ind w:left="113" w:right="274"/>
              <w:jc w:val="both"/>
              <w:rPr>
                <w:szCs w:val="20"/>
              </w:rPr>
            </w:pPr>
            <w:r w:rsidRPr="004C2680">
              <w:rPr>
                <w:b/>
                <w:szCs w:val="20"/>
              </w:rPr>
              <w:t xml:space="preserve">Punkt </w:t>
            </w:r>
            <w:r>
              <w:rPr>
                <w:b/>
                <w:szCs w:val="20"/>
              </w:rPr>
              <w:t>1.</w:t>
            </w:r>
            <w:r w:rsidR="00C02423">
              <w:rPr>
                <w:b/>
                <w:szCs w:val="20"/>
              </w:rPr>
              <w:t>5</w:t>
            </w:r>
            <w:r w:rsidRPr="004C2680">
              <w:rPr>
                <w:b/>
                <w:szCs w:val="20"/>
              </w:rPr>
              <w:t>.2</w:t>
            </w:r>
            <w:r w:rsidRPr="004C2680">
              <w:rPr>
                <w:szCs w:val="20"/>
              </w:rPr>
              <w:t xml:space="preserve"> ist mit ja zu beantworten, wenn </w:t>
            </w:r>
            <w:r w:rsidR="00804528">
              <w:rPr>
                <w:szCs w:val="20"/>
              </w:rPr>
              <w:t>andere Unternehmen</w:t>
            </w:r>
            <w:r w:rsidRPr="004C2680">
              <w:rPr>
                <w:szCs w:val="20"/>
              </w:rPr>
              <w:t xml:space="preserve"> zur Erfüllung der </w:t>
            </w:r>
            <w:r>
              <w:rPr>
                <w:szCs w:val="20"/>
              </w:rPr>
              <w:t>Mindest</w:t>
            </w:r>
            <w:r w:rsidRPr="004C2680">
              <w:rPr>
                <w:szCs w:val="20"/>
              </w:rPr>
              <w:t>kriterien genutzt werden (z.</w:t>
            </w:r>
            <w:r>
              <w:rPr>
                <w:szCs w:val="20"/>
              </w:rPr>
              <w:t xml:space="preserve"> </w:t>
            </w:r>
            <w:r w:rsidRPr="004C2680">
              <w:rPr>
                <w:szCs w:val="20"/>
              </w:rPr>
              <w:t xml:space="preserve">B. durch Rückgriff auf </w:t>
            </w:r>
            <w:r>
              <w:rPr>
                <w:szCs w:val="20"/>
              </w:rPr>
              <w:t xml:space="preserve">Zertifikate </w:t>
            </w:r>
            <w:r w:rsidRPr="004C2680">
              <w:rPr>
                <w:szCs w:val="20"/>
              </w:rPr>
              <w:t xml:space="preserve">oder Referenzen </w:t>
            </w:r>
            <w:r w:rsidR="00E92F9F">
              <w:rPr>
                <w:szCs w:val="20"/>
              </w:rPr>
              <w:t>eines anderen Unternehmens</w:t>
            </w:r>
            <w:r w:rsidRPr="004C2680">
              <w:rPr>
                <w:szCs w:val="20"/>
              </w:rPr>
              <w:t>).</w:t>
            </w:r>
          </w:p>
          <w:p w14:paraId="61283D1A" w14:textId="529E897E" w:rsidR="00BE33CF" w:rsidRPr="004C2680" w:rsidRDefault="00BE33CF" w:rsidP="00D257FB">
            <w:pPr>
              <w:pStyle w:val="TabellenText"/>
              <w:tabs>
                <w:tab w:val="left" w:pos="9356"/>
              </w:tabs>
              <w:spacing w:before="120" w:after="120"/>
              <w:ind w:left="113" w:right="274"/>
              <w:jc w:val="both"/>
              <w:rPr>
                <w:szCs w:val="20"/>
              </w:rPr>
            </w:pPr>
            <w:r w:rsidRPr="004C2680">
              <w:rPr>
                <w:szCs w:val="20"/>
              </w:rPr>
              <w:t xml:space="preserve">Gemäß § 47 (1) SektVO müssen </w:t>
            </w:r>
            <w:r w:rsidR="00E92F9F">
              <w:rPr>
                <w:szCs w:val="20"/>
              </w:rPr>
              <w:t>Unternehmen</w:t>
            </w:r>
            <w:r w:rsidRPr="004C2680">
              <w:rPr>
                <w:szCs w:val="20"/>
              </w:rPr>
              <w:t xml:space="preserve">, deren Eignung geliehen wird, für die geliehene Leistung auch zur Verfügung stehen und diese bei Auftragserteilung erbringen (siehe </w:t>
            </w:r>
            <w:r>
              <w:rPr>
                <w:szCs w:val="20"/>
              </w:rPr>
              <w:t xml:space="preserve">Formblatt </w:t>
            </w:r>
            <w:r w:rsidRPr="00903CCD">
              <w:rPr>
                <w:szCs w:val="20"/>
              </w:rPr>
              <w:t>Verpflichtungserklärung</w:t>
            </w:r>
            <w:r>
              <w:rPr>
                <w:szCs w:val="20"/>
              </w:rPr>
              <w:t xml:space="preserve"> des Nachunternehmers</w:t>
            </w:r>
            <w:r w:rsidRPr="004C2680">
              <w:rPr>
                <w:szCs w:val="20"/>
              </w:rPr>
              <w:t>). Im Falle der Eignungsleihe bezogen auf die wirtschaftliche und finanzielle Leistungsfähigkeit beh</w:t>
            </w:r>
            <w:r>
              <w:rPr>
                <w:szCs w:val="20"/>
              </w:rPr>
              <w:t>ält sich der A</w:t>
            </w:r>
            <w:r w:rsidR="00106205">
              <w:rPr>
                <w:szCs w:val="20"/>
              </w:rPr>
              <w:t>uftraggeber</w:t>
            </w:r>
            <w:r>
              <w:rPr>
                <w:szCs w:val="20"/>
              </w:rPr>
              <w:t xml:space="preserve"> vor, gemäß § 47 (3) </w:t>
            </w:r>
            <w:r w:rsidRPr="004C2680">
              <w:rPr>
                <w:szCs w:val="20"/>
              </w:rPr>
              <w:t xml:space="preserve">SektVO eine gemeinsame Haftung zu verlangen. Ein Wechsel des </w:t>
            </w:r>
            <w:r w:rsidR="00106205">
              <w:rPr>
                <w:szCs w:val="20"/>
              </w:rPr>
              <w:t>Unternehmens</w:t>
            </w:r>
            <w:r w:rsidRPr="004C2680">
              <w:rPr>
                <w:szCs w:val="20"/>
              </w:rPr>
              <w:t xml:space="preserve"> mit Eignungsleihe ist nur möglich, wenn für d</w:t>
            </w:r>
            <w:r w:rsidR="00106205">
              <w:rPr>
                <w:szCs w:val="20"/>
              </w:rPr>
              <w:t>as</w:t>
            </w:r>
            <w:r w:rsidRPr="004C2680">
              <w:rPr>
                <w:szCs w:val="20"/>
              </w:rPr>
              <w:t xml:space="preserve"> neu benannte </w:t>
            </w:r>
            <w:r w:rsidR="00106205">
              <w:rPr>
                <w:szCs w:val="20"/>
              </w:rPr>
              <w:t>Unternehmen</w:t>
            </w:r>
            <w:r w:rsidRPr="004C2680">
              <w:rPr>
                <w:szCs w:val="20"/>
              </w:rPr>
              <w:t xml:space="preserve"> eine entsprechend gleichwertige Eignung nachgewiesen </w:t>
            </w:r>
            <w:r w:rsidR="007263E1">
              <w:rPr>
                <w:szCs w:val="20"/>
              </w:rPr>
              <w:t>wird</w:t>
            </w:r>
            <w:r w:rsidRPr="004C2680">
              <w:rPr>
                <w:szCs w:val="20"/>
              </w:rPr>
              <w:t>.</w:t>
            </w:r>
          </w:p>
        </w:tc>
      </w:tr>
      <w:tr w:rsidR="00453164" w:rsidRPr="004C2680" w14:paraId="1F7F7866" w14:textId="77777777" w:rsidTr="007C2A60">
        <w:tblPrEx>
          <w:shd w:val="clear" w:color="auto" w:fill="auto"/>
        </w:tblPrEx>
        <w:trPr>
          <w:cantSplit/>
          <w:trHeight w:val="454"/>
        </w:trPr>
        <w:tc>
          <w:tcPr>
            <w:tcW w:w="9639" w:type="dxa"/>
            <w:gridSpan w:val="7"/>
            <w:tcBorders>
              <w:top w:val="single" w:sz="4" w:space="0" w:color="auto"/>
              <w:bottom w:val="single" w:sz="4" w:space="0" w:color="auto"/>
            </w:tcBorders>
            <w:vAlign w:val="center"/>
          </w:tcPr>
          <w:p w14:paraId="013D15F1" w14:textId="77777777" w:rsidR="00453164" w:rsidRPr="004C2680" w:rsidRDefault="00453164" w:rsidP="00D3442F">
            <w:pPr>
              <w:pStyle w:val="TabellenText"/>
              <w:spacing w:before="120" w:after="120"/>
              <w:ind w:left="113" w:right="141"/>
              <w:jc w:val="left"/>
              <w:rPr>
                <w:szCs w:val="20"/>
              </w:rPr>
            </w:pPr>
          </w:p>
        </w:tc>
      </w:tr>
      <w:tr w:rsidR="00BE33CF" w:rsidRPr="004C2680" w14:paraId="5DA4CABF" w14:textId="77777777" w:rsidTr="007C2A60">
        <w:tblPrEx>
          <w:shd w:val="clear" w:color="auto" w:fill="auto"/>
        </w:tblPrEx>
        <w:trPr>
          <w:cantSplit/>
          <w:trHeight w:hRule="exact" w:val="1219"/>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4F4405DB" w14:textId="5FF04CF4" w:rsidR="00BE33CF" w:rsidRPr="004C2680" w:rsidRDefault="00BE33CF" w:rsidP="00BE33CF">
            <w:pPr>
              <w:pStyle w:val="TabellenText"/>
              <w:tabs>
                <w:tab w:val="left" w:pos="735"/>
              </w:tabs>
              <w:spacing w:before="120" w:after="120"/>
              <w:ind w:right="142" w:firstLine="142"/>
              <w:jc w:val="left"/>
              <w:rPr>
                <w:b/>
                <w:szCs w:val="20"/>
              </w:rPr>
            </w:pPr>
            <w:r>
              <w:rPr>
                <w:b/>
                <w:szCs w:val="20"/>
              </w:rPr>
              <w:t>1.</w:t>
            </w:r>
            <w:r w:rsidR="00C02423">
              <w:rPr>
                <w:b/>
                <w:szCs w:val="20"/>
              </w:rPr>
              <w:t>5</w:t>
            </w:r>
            <w:r w:rsidRPr="004C2680">
              <w:rPr>
                <w:b/>
                <w:szCs w:val="20"/>
              </w:rPr>
              <w:t>.1</w:t>
            </w:r>
            <w:r w:rsidRPr="004C2680">
              <w:rPr>
                <w:b/>
                <w:szCs w:val="20"/>
              </w:rPr>
              <w:tab/>
              <w:t>Vergabe von Unteraufträgen</w:t>
            </w:r>
            <w:r w:rsidR="00BD47BD">
              <w:rPr>
                <w:b/>
                <w:szCs w:val="20"/>
              </w:rPr>
              <w:t xml:space="preserve"> </w:t>
            </w:r>
            <w:r w:rsidRPr="004C2680">
              <w:rPr>
                <w:b/>
                <w:szCs w:val="20"/>
              </w:rPr>
              <w:t>gemäß § 34 SektVO</w:t>
            </w:r>
          </w:p>
          <w:p w14:paraId="55DB6B00" w14:textId="265554A2" w:rsidR="00BE33CF" w:rsidRPr="004C2680" w:rsidRDefault="00140317" w:rsidP="00BE33CF">
            <w:pPr>
              <w:pStyle w:val="TabellenText"/>
              <w:spacing w:before="120" w:after="120"/>
              <w:ind w:left="709" w:right="141"/>
              <w:jc w:val="left"/>
              <w:rPr>
                <w:b/>
                <w:szCs w:val="20"/>
              </w:rPr>
            </w:pPr>
            <w:r>
              <w:rPr>
                <w:szCs w:val="20"/>
              </w:rPr>
              <w:t>B</w:t>
            </w:r>
            <w:r w:rsidR="00AB1E69">
              <w:rPr>
                <w:szCs w:val="20"/>
              </w:rPr>
              <w:t>ei</w:t>
            </w:r>
            <w:r w:rsidR="00AB1E69" w:rsidRPr="004C2680">
              <w:rPr>
                <w:szCs w:val="20"/>
              </w:rPr>
              <w:t xml:space="preserve"> </w:t>
            </w:r>
            <w:r w:rsidR="00BE33CF" w:rsidRPr="004C2680">
              <w:rPr>
                <w:szCs w:val="20"/>
              </w:rPr>
              <w:t>Leistungen einzelne</w:t>
            </w:r>
            <w:r w:rsidR="0043755B">
              <w:rPr>
                <w:szCs w:val="20"/>
              </w:rPr>
              <w:t>r</w:t>
            </w:r>
            <w:r w:rsidR="00BE33CF" w:rsidRPr="004C2680">
              <w:rPr>
                <w:szCs w:val="20"/>
              </w:rPr>
              <w:t xml:space="preserve"> Mitglieder der Bewerbergemeinschaft</w:t>
            </w:r>
            <w:r w:rsidR="00AB1E69">
              <w:rPr>
                <w:szCs w:val="20"/>
              </w:rPr>
              <w:t xml:space="preserve"> handelt es sich nicht um Unteraufträge</w:t>
            </w:r>
            <w:r w:rsidR="007954D3">
              <w:rPr>
                <w:szCs w:val="20"/>
              </w:rPr>
              <w:t>.</w:t>
            </w:r>
          </w:p>
        </w:tc>
      </w:tr>
      <w:tr w:rsidR="00BE33CF" w:rsidRPr="004C2680" w14:paraId="28E6AB65" w14:textId="77777777" w:rsidTr="007C2A60">
        <w:tblPrEx>
          <w:shd w:val="clear" w:color="auto" w:fill="auto"/>
        </w:tblPrEx>
        <w:trPr>
          <w:cantSplit/>
          <w:trHeight w:hRule="exact" w:val="754"/>
        </w:trPr>
        <w:tc>
          <w:tcPr>
            <w:tcW w:w="4763" w:type="dxa"/>
            <w:gridSpan w:val="3"/>
            <w:tcBorders>
              <w:top w:val="single" w:sz="4" w:space="0" w:color="auto"/>
              <w:left w:val="single" w:sz="4" w:space="0" w:color="auto"/>
              <w:right w:val="single" w:sz="4" w:space="0" w:color="auto"/>
            </w:tcBorders>
            <w:vAlign w:val="center"/>
          </w:tcPr>
          <w:p w14:paraId="105EC782" w14:textId="4E59ADF4" w:rsidR="00BE33CF" w:rsidRPr="004C2680" w:rsidRDefault="00BE33CF" w:rsidP="00BE33CF">
            <w:pPr>
              <w:spacing w:before="120" w:after="120"/>
              <w:ind w:left="137" w:right="141"/>
              <w:rPr>
                <w:rFonts w:ascii="Arial" w:hAnsi="Arial" w:cs="Arial"/>
                <w:sz w:val="20"/>
                <w:szCs w:val="20"/>
              </w:rPr>
            </w:pPr>
            <w:r w:rsidRPr="004C2680">
              <w:rPr>
                <w:rFonts w:ascii="Arial" w:hAnsi="Arial" w:cs="Arial"/>
                <w:sz w:val="20"/>
                <w:szCs w:val="20"/>
              </w:rPr>
              <w:t>Beabsichtigt der Bewerber</w:t>
            </w:r>
            <w:r w:rsidR="002A57B7">
              <w:rPr>
                <w:rFonts w:ascii="Arial" w:hAnsi="Arial" w:cs="Arial"/>
                <w:sz w:val="20"/>
                <w:szCs w:val="20"/>
              </w:rPr>
              <w:t>,</w:t>
            </w:r>
            <w:r w:rsidRPr="004C2680">
              <w:rPr>
                <w:rFonts w:ascii="Arial" w:hAnsi="Arial" w:cs="Arial"/>
                <w:sz w:val="20"/>
                <w:szCs w:val="20"/>
              </w:rPr>
              <w:t xml:space="preserve"> einen Teil des Auftrags an Dritte weiterzugeben?</w:t>
            </w:r>
          </w:p>
        </w:tc>
        <w:tc>
          <w:tcPr>
            <w:tcW w:w="2393" w:type="dxa"/>
            <w:gridSpan w:val="3"/>
            <w:tcBorders>
              <w:top w:val="single" w:sz="4" w:space="0" w:color="auto"/>
              <w:left w:val="single" w:sz="4" w:space="0" w:color="auto"/>
            </w:tcBorders>
            <w:vAlign w:val="center"/>
          </w:tcPr>
          <w:p w14:paraId="1F1881CC"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2483" w:type="dxa"/>
            <w:tcBorders>
              <w:top w:val="single" w:sz="4" w:space="0" w:color="auto"/>
              <w:left w:val="nil"/>
              <w:right w:val="single" w:sz="4" w:space="0" w:color="auto"/>
            </w:tcBorders>
            <w:vAlign w:val="center"/>
          </w:tcPr>
          <w:p w14:paraId="0A383219"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BE33CF" w:rsidRPr="004C2680" w14:paraId="18A1F281" w14:textId="77777777" w:rsidTr="007C2A60">
        <w:tblPrEx>
          <w:shd w:val="clear" w:color="auto" w:fill="auto"/>
        </w:tblPrEx>
        <w:trPr>
          <w:cantSplit/>
          <w:trHeight w:hRule="exact" w:val="712"/>
        </w:trPr>
        <w:tc>
          <w:tcPr>
            <w:tcW w:w="9639" w:type="dxa"/>
            <w:gridSpan w:val="7"/>
            <w:tcBorders>
              <w:top w:val="single" w:sz="4" w:space="0" w:color="auto"/>
              <w:left w:val="single" w:sz="4" w:space="0" w:color="auto"/>
              <w:bottom w:val="single" w:sz="4" w:space="0" w:color="auto"/>
              <w:right w:val="single" w:sz="4" w:space="0" w:color="auto"/>
            </w:tcBorders>
            <w:vAlign w:val="center"/>
          </w:tcPr>
          <w:p w14:paraId="344A1204" w14:textId="4B594AC5" w:rsidR="00BE33CF" w:rsidRPr="004C2680" w:rsidRDefault="00BE33CF" w:rsidP="00BE33CF">
            <w:pPr>
              <w:pStyle w:val="TabellenText"/>
              <w:spacing w:before="120" w:after="120"/>
              <w:ind w:left="113" w:right="274"/>
              <w:jc w:val="both"/>
              <w:rPr>
                <w:szCs w:val="20"/>
              </w:rPr>
            </w:pPr>
            <w:r w:rsidRPr="004C2680">
              <w:rPr>
                <w:b/>
                <w:szCs w:val="20"/>
              </w:rPr>
              <w:t>Falls ja</w:t>
            </w:r>
            <w:r w:rsidRPr="004C2680">
              <w:rPr>
                <w:szCs w:val="20"/>
              </w:rPr>
              <w:t xml:space="preserve">, </w:t>
            </w:r>
            <w:r w:rsidR="00A53AF2">
              <w:rPr>
                <w:szCs w:val="20"/>
              </w:rPr>
              <w:t>sind</w:t>
            </w:r>
            <w:r w:rsidRPr="004C2680">
              <w:rPr>
                <w:szCs w:val="20"/>
              </w:rPr>
              <w:t xml:space="preserve"> die Namen der Nachunternehmer sowie die durch diese auszuführenden </w:t>
            </w:r>
            <w:r w:rsidR="006B2C4D">
              <w:rPr>
                <w:szCs w:val="20"/>
              </w:rPr>
              <w:t xml:space="preserve">Lieferungen und/oder </w:t>
            </w:r>
            <w:r w:rsidRPr="004C2680">
              <w:rPr>
                <w:szCs w:val="20"/>
              </w:rPr>
              <w:t>Leistungen</w:t>
            </w:r>
            <w:r w:rsidR="0022728C">
              <w:rPr>
                <w:szCs w:val="20"/>
              </w:rPr>
              <w:t xml:space="preserve"> </w:t>
            </w:r>
            <w:r w:rsidR="001A139E" w:rsidRPr="004C2680">
              <w:rPr>
                <w:szCs w:val="20"/>
              </w:rPr>
              <w:t>– soweit bekannt –</w:t>
            </w:r>
            <w:r w:rsidR="001A139E">
              <w:rPr>
                <w:szCs w:val="20"/>
              </w:rPr>
              <w:t xml:space="preserve"> zu benennen</w:t>
            </w:r>
            <w:r w:rsidRPr="004C2680">
              <w:rPr>
                <w:szCs w:val="20"/>
              </w:rPr>
              <w:t>:</w:t>
            </w:r>
          </w:p>
        </w:tc>
      </w:tr>
      <w:tr w:rsidR="00BE33CF" w:rsidRPr="004C2680" w14:paraId="4D1DA8DE" w14:textId="77777777" w:rsidTr="007C2A60">
        <w:tblPrEx>
          <w:shd w:val="clear" w:color="auto" w:fill="auto"/>
        </w:tblPrEx>
        <w:trPr>
          <w:cantSplit/>
          <w:trHeight w:hRule="exact" w:val="1032"/>
        </w:trPr>
        <w:tc>
          <w:tcPr>
            <w:tcW w:w="4763" w:type="dxa"/>
            <w:gridSpan w:val="3"/>
            <w:tcBorders>
              <w:top w:val="single" w:sz="4" w:space="0" w:color="auto"/>
              <w:left w:val="single" w:sz="4" w:space="0" w:color="auto"/>
              <w:bottom w:val="single" w:sz="4" w:space="0" w:color="auto"/>
              <w:right w:val="single" w:sz="4" w:space="0" w:color="auto"/>
            </w:tcBorders>
            <w:vAlign w:val="center"/>
          </w:tcPr>
          <w:p w14:paraId="17E10A8B" w14:textId="58A202F2" w:rsidR="00BE33CF" w:rsidRPr="004C2680" w:rsidRDefault="00BE33CF" w:rsidP="00BE33CF">
            <w:pPr>
              <w:pStyle w:val="TabellenText"/>
              <w:spacing w:before="120" w:after="120"/>
              <w:ind w:left="113" w:right="141"/>
              <w:jc w:val="left"/>
              <w:rPr>
                <w:szCs w:val="20"/>
              </w:rPr>
            </w:pPr>
            <w:r w:rsidRPr="004C2680">
              <w:rPr>
                <w:szCs w:val="20"/>
              </w:rPr>
              <w:t xml:space="preserve">Auszuführende </w:t>
            </w:r>
            <w:r w:rsidR="006B2C4D">
              <w:rPr>
                <w:szCs w:val="20"/>
              </w:rPr>
              <w:t xml:space="preserve">Lieferung </w:t>
            </w:r>
            <w:r w:rsidR="002A5A8B">
              <w:rPr>
                <w:szCs w:val="20"/>
              </w:rPr>
              <w:t xml:space="preserve">und/oder </w:t>
            </w:r>
            <w:r w:rsidRPr="004C2680">
              <w:rPr>
                <w:szCs w:val="20"/>
              </w:rPr>
              <w:t>Leistung</w:t>
            </w:r>
          </w:p>
        </w:tc>
        <w:tc>
          <w:tcPr>
            <w:tcW w:w="4876" w:type="dxa"/>
            <w:gridSpan w:val="4"/>
            <w:tcBorders>
              <w:top w:val="single" w:sz="4" w:space="0" w:color="auto"/>
              <w:left w:val="single" w:sz="4" w:space="0" w:color="auto"/>
              <w:bottom w:val="single" w:sz="4" w:space="0" w:color="auto"/>
              <w:right w:val="single" w:sz="4" w:space="0" w:color="auto"/>
            </w:tcBorders>
            <w:vAlign w:val="center"/>
          </w:tcPr>
          <w:p w14:paraId="33D50A23" w14:textId="77777777" w:rsidR="00BE33CF" w:rsidRDefault="00BE33CF" w:rsidP="00BE33CF">
            <w:pPr>
              <w:pStyle w:val="TabellenText"/>
              <w:spacing w:before="120" w:after="120"/>
              <w:ind w:left="113" w:right="141"/>
              <w:jc w:val="left"/>
              <w:rPr>
                <w:szCs w:val="20"/>
              </w:rPr>
            </w:pPr>
            <w:r w:rsidRPr="004C2680">
              <w:rPr>
                <w:szCs w:val="20"/>
              </w:rPr>
              <w:t>Firmenbezeichnung</w:t>
            </w:r>
            <w:r>
              <w:rPr>
                <w:szCs w:val="20"/>
              </w:rPr>
              <w:t xml:space="preserve"> </w:t>
            </w:r>
          </w:p>
          <w:p w14:paraId="2F5E3B82" w14:textId="4114CC1C" w:rsidR="00BE33CF" w:rsidRPr="004C2680" w:rsidRDefault="00BE33CF" w:rsidP="00D257FB">
            <w:pPr>
              <w:pStyle w:val="TabellenText"/>
              <w:spacing w:before="120" w:after="120"/>
              <w:ind w:left="113" w:right="278"/>
              <w:jc w:val="both"/>
              <w:rPr>
                <w:szCs w:val="20"/>
              </w:rPr>
            </w:pPr>
            <w:r>
              <w:rPr>
                <w:szCs w:val="20"/>
              </w:rPr>
              <w:t xml:space="preserve">(Benennung von mehreren möglichen Nachunternehmern je </w:t>
            </w:r>
            <w:r w:rsidR="002A5A8B">
              <w:rPr>
                <w:szCs w:val="20"/>
              </w:rPr>
              <w:t>Lieferungs-/</w:t>
            </w:r>
            <w:r>
              <w:rPr>
                <w:szCs w:val="20"/>
              </w:rPr>
              <w:t>Leistungsteil möglich.)</w:t>
            </w:r>
          </w:p>
        </w:tc>
      </w:tr>
      <w:tr w:rsidR="00BE33CF" w:rsidRPr="004C2680" w14:paraId="51BC9E54" w14:textId="77777777" w:rsidTr="007C2A60">
        <w:tblPrEx>
          <w:shd w:val="clear" w:color="auto" w:fill="auto"/>
        </w:tblPrEx>
        <w:trPr>
          <w:cantSplit/>
          <w:trHeight w:hRule="exact" w:val="545"/>
        </w:trPr>
        <w:tc>
          <w:tcPr>
            <w:tcW w:w="4763" w:type="dxa"/>
            <w:gridSpan w:val="3"/>
            <w:tcBorders>
              <w:top w:val="single" w:sz="4" w:space="0" w:color="auto"/>
              <w:left w:val="single" w:sz="4" w:space="0" w:color="auto"/>
              <w:bottom w:val="single" w:sz="4" w:space="0" w:color="auto"/>
              <w:right w:val="single" w:sz="4" w:space="0" w:color="auto"/>
            </w:tcBorders>
            <w:vAlign w:val="center"/>
          </w:tcPr>
          <w:p w14:paraId="05E420CC" w14:textId="66E40606" w:rsidR="00BE33CF" w:rsidRPr="004C2680" w:rsidRDefault="00BE33CF" w:rsidP="00BE33CF">
            <w:pPr>
              <w:pStyle w:val="TabellenText"/>
              <w:spacing w:before="120" w:after="120"/>
              <w:ind w:left="113" w:right="141"/>
              <w:jc w:val="left"/>
              <w:rPr>
                <w:szCs w:val="20"/>
              </w:rPr>
            </w:pPr>
            <w:r w:rsidRPr="004C2680">
              <w:rPr>
                <w:szCs w:val="20"/>
              </w:rPr>
              <w:lastRenderedPageBreak/>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4"/>
            <w:tcBorders>
              <w:top w:val="single" w:sz="4" w:space="0" w:color="auto"/>
              <w:left w:val="single" w:sz="4" w:space="0" w:color="auto"/>
              <w:bottom w:val="single" w:sz="4" w:space="0" w:color="auto"/>
              <w:right w:val="single" w:sz="4" w:space="0" w:color="auto"/>
            </w:tcBorders>
            <w:vAlign w:val="center"/>
          </w:tcPr>
          <w:p w14:paraId="1BCAE4EA" w14:textId="5EDBE37E"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32674C7A" w14:textId="77777777" w:rsidTr="007C2A60">
        <w:tblPrEx>
          <w:shd w:val="clear" w:color="auto" w:fill="auto"/>
        </w:tblPrEx>
        <w:trPr>
          <w:cantSplit/>
          <w:trHeight w:hRule="exact" w:val="569"/>
        </w:trPr>
        <w:tc>
          <w:tcPr>
            <w:tcW w:w="4763" w:type="dxa"/>
            <w:gridSpan w:val="3"/>
            <w:tcBorders>
              <w:top w:val="single" w:sz="4" w:space="0" w:color="auto"/>
              <w:left w:val="single" w:sz="4" w:space="0" w:color="auto"/>
              <w:bottom w:val="single" w:sz="4" w:space="0" w:color="auto"/>
              <w:right w:val="single" w:sz="4" w:space="0" w:color="auto"/>
            </w:tcBorders>
            <w:vAlign w:val="center"/>
          </w:tcPr>
          <w:p w14:paraId="7ECE707D"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4"/>
            <w:tcBorders>
              <w:top w:val="single" w:sz="4" w:space="0" w:color="auto"/>
              <w:left w:val="single" w:sz="4" w:space="0" w:color="auto"/>
              <w:bottom w:val="single" w:sz="4" w:space="0" w:color="auto"/>
              <w:right w:val="single" w:sz="4" w:space="0" w:color="auto"/>
            </w:tcBorders>
            <w:vAlign w:val="center"/>
          </w:tcPr>
          <w:p w14:paraId="50BE5FA0"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1FC0A0B" w14:textId="77777777" w:rsidTr="007C2A60">
        <w:tblPrEx>
          <w:shd w:val="clear" w:color="auto" w:fill="auto"/>
        </w:tblPrEx>
        <w:trPr>
          <w:cantSplit/>
          <w:trHeight w:hRule="exact" w:val="569"/>
        </w:trPr>
        <w:tc>
          <w:tcPr>
            <w:tcW w:w="4763" w:type="dxa"/>
            <w:gridSpan w:val="3"/>
            <w:tcBorders>
              <w:top w:val="single" w:sz="4" w:space="0" w:color="auto"/>
              <w:left w:val="single" w:sz="4" w:space="0" w:color="auto"/>
              <w:bottom w:val="single" w:sz="4" w:space="0" w:color="auto"/>
              <w:right w:val="single" w:sz="4" w:space="0" w:color="auto"/>
            </w:tcBorders>
            <w:vAlign w:val="center"/>
          </w:tcPr>
          <w:p w14:paraId="3FEDA582"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4"/>
            <w:tcBorders>
              <w:top w:val="single" w:sz="4" w:space="0" w:color="auto"/>
              <w:left w:val="single" w:sz="4" w:space="0" w:color="auto"/>
              <w:bottom w:val="single" w:sz="4" w:space="0" w:color="auto"/>
              <w:right w:val="single" w:sz="4" w:space="0" w:color="auto"/>
            </w:tcBorders>
            <w:vAlign w:val="center"/>
          </w:tcPr>
          <w:p w14:paraId="1AF3471E"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418D37BF" w14:textId="77777777" w:rsidTr="007C2A60">
        <w:tblPrEx>
          <w:shd w:val="clear" w:color="auto" w:fill="auto"/>
        </w:tblPrEx>
        <w:trPr>
          <w:cantSplit/>
          <w:trHeight w:hRule="exact" w:val="569"/>
        </w:trPr>
        <w:tc>
          <w:tcPr>
            <w:tcW w:w="4763" w:type="dxa"/>
            <w:gridSpan w:val="3"/>
            <w:tcBorders>
              <w:top w:val="single" w:sz="4" w:space="0" w:color="auto"/>
              <w:left w:val="single" w:sz="4" w:space="0" w:color="auto"/>
              <w:bottom w:val="single" w:sz="4" w:space="0" w:color="auto"/>
              <w:right w:val="single" w:sz="4" w:space="0" w:color="auto"/>
            </w:tcBorders>
            <w:vAlign w:val="center"/>
          </w:tcPr>
          <w:p w14:paraId="3D19E7B1"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4"/>
            <w:tcBorders>
              <w:top w:val="single" w:sz="4" w:space="0" w:color="auto"/>
              <w:left w:val="single" w:sz="4" w:space="0" w:color="auto"/>
              <w:bottom w:val="single" w:sz="4" w:space="0" w:color="auto"/>
              <w:right w:val="single" w:sz="4" w:space="0" w:color="auto"/>
            </w:tcBorders>
            <w:vAlign w:val="center"/>
          </w:tcPr>
          <w:p w14:paraId="25DA44C6"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6BE13866" w14:textId="77777777" w:rsidTr="007C2A60">
        <w:tblPrEx>
          <w:shd w:val="clear" w:color="auto" w:fill="auto"/>
        </w:tblPrEx>
        <w:trPr>
          <w:cantSplit/>
          <w:trHeight w:hRule="exact" w:val="575"/>
        </w:trPr>
        <w:tc>
          <w:tcPr>
            <w:tcW w:w="4763" w:type="dxa"/>
            <w:gridSpan w:val="3"/>
            <w:tcBorders>
              <w:top w:val="single" w:sz="4" w:space="0" w:color="auto"/>
              <w:left w:val="single" w:sz="4" w:space="0" w:color="auto"/>
              <w:bottom w:val="single" w:sz="4" w:space="0" w:color="auto"/>
              <w:right w:val="single" w:sz="4" w:space="0" w:color="auto"/>
            </w:tcBorders>
            <w:vAlign w:val="center"/>
          </w:tcPr>
          <w:p w14:paraId="2F284EB7" w14:textId="108C9FAD"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4"/>
            <w:tcBorders>
              <w:top w:val="single" w:sz="4" w:space="0" w:color="auto"/>
              <w:left w:val="single" w:sz="4" w:space="0" w:color="auto"/>
              <w:bottom w:val="single" w:sz="4" w:space="0" w:color="auto"/>
              <w:right w:val="single" w:sz="4" w:space="0" w:color="auto"/>
            </w:tcBorders>
            <w:vAlign w:val="center"/>
          </w:tcPr>
          <w:p w14:paraId="38609281" w14:textId="5DEA369A"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510760D" w14:textId="77777777" w:rsidTr="007C2A60">
        <w:tblPrEx>
          <w:shd w:val="clear" w:color="auto" w:fill="auto"/>
        </w:tblPrEx>
        <w:trPr>
          <w:cantSplit/>
          <w:trHeight w:hRule="exact" w:val="569"/>
        </w:trPr>
        <w:tc>
          <w:tcPr>
            <w:tcW w:w="4763" w:type="dxa"/>
            <w:gridSpan w:val="3"/>
            <w:tcBorders>
              <w:top w:val="single" w:sz="4" w:space="0" w:color="auto"/>
              <w:left w:val="single" w:sz="4" w:space="0" w:color="auto"/>
              <w:bottom w:val="single" w:sz="4" w:space="0" w:color="auto"/>
              <w:right w:val="single" w:sz="4" w:space="0" w:color="auto"/>
            </w:tcBorders>
            <w:vAlign w:val="center"/>
          </w:tcPr>
          <w:p w14:paraId="3A3DA395" w14:textId="2303CBF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4"/>
            <w:tcBorders>
              <w:top w:val="single" w:sz="4" w:space="0" w:color="auto"/>
              <w:left w:val="single" w:sz="4" w:space="0" w:color="auto"/>
              <w:bottom w:val="single" w:sz="4" w:space="0" w:color="auto"/>
              <w:right w:val="single" w:sz="4" w:space="0" w:color="auto"/>
            </w:tcBorders>
            <w:vAlign w:val="center"/>
          </w:tcPr>
          <w:p w14:paraId="69B94EC9" w14:textId="3E6A6135"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39567FF2" w14:textId="77777777" w:rsidTr="007C2A60">
        <w:tblPrEx>
          <w:shd w:val="clear" w:color="auto" w:fill="auto"/>
        </w:tblPrEx>
        <w:trPr>
          <w:cantSplit/>
          <w:trHeight w:hRule="exact" w:val="563"/>
        </w:trPr>
        <w:tc>
          <w:tcPr>
            <w:tcW w:w="4763" w:type="dxa"/>
            <w:gridSpan w:val="3"/>
            <w:tcBorders>
              <w:top w:val="single" w:sz="4" w:space="0" w:color="auto"/>
              <w:left w:val="single" w:sz="4" w:space="0" w:color="auto"/>
              <w:bottom w:val="single" w:sz="4" w:space="0" w:color="auto"/>
              <w:right w:val="single" w:sz="4" w:space="0" w:color="auto"/>
            </w:tcBorders>
            <w:vAlign w:val="center"/>
          </w:tcPr>
          <w:p w14:paraId="638D7BF4" w14:textId="42153C1F"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4"/>
            <w:tcBorders>
              <w:top w:val="single" w:sz="4" w:space="0" w:color="auto"/>
              <w:left w:val="single" w:sz="4" w:space="0" w:color="auto"/>
              <w:bottom w:val="single" w:sz="4" w:space="0" w:color="auto"/>
              <w:right w:val="single" w:sz="4" w:space="0" w:color="auto"/>
            </w:tcBorders>
            <w:vAlign w:val="center"/>
          </w:tcPr>
          <w:p w14:paraId="45D9386D" w14:textId="71A9D4F9"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519999F" w14:textId="77777777" w:rsidTr="007C2A60">
        <w:tblPrEx>
          <w:shd w:val="clear" w:color="auto" w:fill="auto"/>
        </w:tblPrEx>
        <w:trPr>
          <w:cantSplit/>
          <w:trHeight w:hRule="exact" w:val="563"/>
        </w:trPr>
        <w:tc>
          <w:tcPr>
            <w:tcW w:w="4763" w:type="dxa"/>
            <w:gridSpan w:val="3"/>
            <w:tcBorders>
              <w:top w:val="single" w:sz="4" w:space="0" w:color="auto"/>
              <w:left w:val="single" w:sz="4" w:space="0" w:color="auto"/>
              <w:bottom w:val="single" w:sz="4" w:space="0" w:color="auto"/>
              <w:right w:val="single" w:sz="4" w:space="0" w:color="auto"/>
            </w:tcBorders>
            <w:vAlign w:val="center"/>
          </w:tcPr>
          <w:p w14:paraId="42F414C8" w14:textId="2991F439"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4"/>
            <w:tcBorders>
              <w:top w:val="single" w:sz="4" w:space="0" w:color="auto"/>
              <w:left w:val="single" w:sz="4" w:space="0" w:color="auto"/>
              <w:bottom w:val="single" w:sz="4" w:space="0" w:color="auto"/>
              <w:right w:val="single" w:sz="4" w:space="0" w:color="auto"/>
            </w:tcBorders>
            <w:vAlign w:val="center"/>
          </w:tcPr>
          <w:p w14:paraId="28CE1573" w14:textId="158566EB"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55BCB3CF" w14:textId="77777777" w:rsidTr="007C2A60">
        <w:tblPrEx>
          <w:shd w:val="clear" w:color="auto" w:fill="auto"/>
        </w:tblPrEx>
        <w:trPr>
          <w:cantSplit/>
          <w:trHeight w:hRule="exact" w:val="563"/>
        </w:trPr>
        <w:tc>
          <w:tcPr>
            <w:tcW w:w="4763" w:type="dxa"/>
            <w:gridSpan w:val="3"/>
            <w:tcBorders>
              <w:top w:val="single" w:sz="4" w:space="0" w:color="auto"/>
              <w:left w:val="single" w:sz="4" w:space="0" w:color="auto"/>
              <w:bottom w:val="single" w:sz="4" w:space="0" w:color="auto"/>
              <w:right w:val="single" w:sz="4" w:space="0" w:color="auto"/>
            </w:tcBorders>
            <w:vAlign w:val="center"/>
          </w:tcPr>
          <w:p w14:paraId="50F1F39C" w14:textId="59850262"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4"/>
            <w:tcBorders>
              <w:top w:val="single" w:sz="4" w:space="0" w:color="auto"/>
              <w:left w:val="single" w:sz="4" w:space="0" w:color="auto"/>
              <w:bottom w:val="single" w:sz="4" w:space="0" w:color="auto"/>
              <w:right w:val="single" w:sz="4" w:space="0" w:color="auto"/>
            </w:tcBorders>
            <w:vAlign w:val="center"/>
          </w:tcPr>
          <w:p w14:paraId="6D1B91FE" w14:textId="27E2F6C9"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143C330A" w14:textId="77777777" w:rsidTr="007C2A60">
        <w:tblPrEx>
          <w:shd w:val="clear" w:color="auto" w:fill="auto"/>
        </w:tblPrEx>
        <w:trPr>
          <w:cantSplit/>
          <w:trHeight w:hRule="exact" w:val="563"/>
        </w:trPr>
        <w:tc>
          <w:tcPr>
            <w:tcW w:w="4763" w:type="dxa"/>
            <w:gridSpan w:val="3"/>
            <w:tcBorders>
              <w:top w:val="single" w:sz="4" w:space="0" w:color="auto"/>
              <w:left w:val="single" w:sz="4" w:space="0" w:color="auto"/>
              <w:bottom w:val="single" w:sz="4" w:space="0" w:color="auto"/>
              <w:right w:val="single" w:sz="4" w:space="0" w:color="auto"/>
            </w:tcBorders>
            <w:vAlign w:val="center"/>
          </w:tcPr>
          <w:p w14:paraId="4CFF605E" w14:textId="01B41161"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4"/>
            <w:tcBorders>
              <w:top w:val="single" w:sz="4" w:space="0" w:color="auto"/>
              <w:left w:val="single" w:sz="4" w:space="0" w:color="auto"/>
              <w:bottom w:val="single" w:sz="4" w:space="0" w:color="auto"/>
              <w:right w:val="single" w:sz="4" w:space="0" w:color="auto"/>
            </w:tcBorders>
            <w:vAlign w:val="center"/>
          </w:tcPr>
          <w:p w14:paraId="7C20DFF2" w14:textId="4E8F531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1231E1" w:rsidRPr="004C2680" w14:paraId="755D4C1E" w14:textId="77777777" w:rsidTr="007C2A60">
        <w:tblPrEx>
          <w:shd w:val="clear" w:color="auto" w:fill="auto"/>
        </w:tblPrEx>
        <w:trPr>
          <w:cantSplit/>
          <w:trHeight w:hRule="exact" w:val="989"/>
        </w:trPr>
        <w:tc>
          <w:tcPr>
            <w:tcW w:w="9639" w:type="dxa"/>
            <w:gridSpan w:val="7"/>
            <w:tcBorders>
              <w:top w:val="single" w:sz="4" w:space="0" w:color="auto"/>
              <w:left w:val="single" w:sz="4" w:space="0" w:color="auto"/>
              <w:bottom w:val="single" w:sz="4" w:space="0" w:color="auto"/>
              <w:right w:val="single" w:sz="4" w:space="0" w:color="auto"/>
            </w:tcBorders>
            <w:vAlign w:val="center"/>
          </w:tcPr>
          <w:p w14:paraId="539AD153" w14:textId="3FB5E10D" w:rsidR="001231E1" w:rsidRPr="004C2680" w:rsidRDefault="00546E83" w:rsidP="00BE33CF">
            <w:pPr>
              <w:pStyle w:val="TabellenText"/>
              <w:spacing w:before="120" w:after="120"/>
              <w:ind w:left="113" w:right="141"/>
              <w:jc w:val="left"/>
              <w:rPr>
                <w:szCs w:val="20"/>
              </w:rPr>
            </w:pPr>
            <w:r>
              <w:rPr>
                <w:szCs w:val="20"/>
              </w:rPr>
              <w:t>Der Auftraggeber behält sich vor, von de</w:t>
            </w:r>
            <w:r w:rsidR="009234F5">
              <w:rPr>
                <w:szCs w:val="20"/>
              </w:rPr>
              <w:t>n</w:t>
            </w:r>
            <w:r>
              <w:rPr>
                <w:szCs w:val="20"/>
              </w:rPr>
              <w:t xml:space="preserve"> benannten Nachunternehmern </w:t>
            </w:r>
            <w:r w:rsidR="009234F5">
              <w:rPr>
                <w:szCs w:val="20"/>
              </w:rPr>
              <w:t xml:space="preserve">jeweils </w:t>
            </w:r>
            <w:r w:rsidR="00CB0E67">
              <w:rPr>
                <w:szCs w:val="20"/>
              </w:rPr>
              <w:t xml:space="preserve">eine </w:t>
            </w:r>
            <w:r w:rsidR="00327A6C" w:rsidRPr="00327A6C">
              <w:rPr>
                <w:szCs w:val="20"/>
              </w:rPr>
              <w:t>ausgefüllte</w:t>
            </w:r>
            <w:r w:rsidR="001A176C">
              <w:rPr>
                <w:szCs w:val="20"/>
              </w:rPr>
              <w:t xml:space="preserve"> und unterzeichnete</w:t>
            </w:r>
            <w:r w:rsidR="00327A6C" w:rsidRPr="00327A6C">
              <w:rPr>
                <w:szCs w:val="20"/>
              </w:rPr>
              <w:t xml:space="preserve"> </w:t>
            </w:r>
            <w:r w:rsidR="001A176C">
              <w:rPr>
                <w:szCs w:val="20"/>
              </w:rPr>
              <w:t>„V</w:t>
            </w:r>
            <w:r w:rsidR="00327A6C" w:rsidRPr="00327A6C">
              <w:rPr>
                <w:szCs w:val="20"/>
              </w:rPr>
              <w:t>erpflichtungserklärung Nachunternehmer</w:t>
            </w:r>
            <w:r w:rsidR="007304CE">
              <w:rPr>
                <w:szCs w:val="20"/>
              </w:rPr>
              <w:t>“</w:t>
            </w:r>
            <w:r w:rsidR="00327A6C" w:rsidRPr="00327A6C">
              <w:rPr>
                <w:szCs w:val="20"/>
              </w:rPr>
              <w:t xml:space="preserve"> </w:t>
            </w:r>
            <w:r w:rsidR="007E0F31" w:rsidRPr="009079E7">
              <w:rPr>
                <w:szCs w:val="20"/>
              </w:rPr>
              <w:t xml:space="preserve">in der Angebotsphase, jedenfalls spätestens </w:t>
            </w:r>
            <w:r w:rsidR="00327A6C" w:rsidRPr="00327A6C">
              <w:rPr>
                <w:szCs w:val="20"/>
              </w:rPr>
              <w:t xml:space="preserve">vor Zuschlagserteilung </w:t>
            </w:r>
            <w:r w:rsidR="00891F0C">
              <w:rPr>
                <w:szCs w:val="20"/>
              </w:rPr>
              <w:t>abzufordern</w:t>
            </w:r>
            <w:r w:rsidR="00327A6C" w:rsidRPr="00327A6C">
              <w:rPr>
                <w:szCs w:val="20"/>
              </w:rPr>
              <w:t>.</w:t>
            </w:r>
          </w:p>
        </w:tc>
      </w:tr>
      <w:tr w:rsidR="00BE33CF" w:rsidRPr="004C2680" w14:paraId="2CEBEC72" w14:textId="77777777" w:rsidTr="007C2A60">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454"/>
          <w:jc w:val="center"/>
        </w:trPr>
        <w:tc>
          <w:tcPr>
            <w:tcW w:w="9639" w:type="dxa"/>
            <w:gridSpan w:val="7"/>
            <w:tcBorders>
              <w:left w:val="nil"/>
              <w:right w:val="nil"/>
            </w:tcBorders>
            <w:shd w:val="clear" w:color="auto" w:fill="auto"/>
            <w:vAlign w:val="center"/>
          </w:tcPr>
          <w:p w14:paraId="71E9AF03" w14:textId="77777777" w:rsidR="00BE33CF" w:rsidRPr="004C2680" w:rsidRDefault="00BE33CF" w:rsidP="00BE33CF">
            <w:pPr>
              <w:pStyle w:val="TabellenText"/>
              <w:spacing w:before="120" w:after="120"/>
              <w:ind w:right="141"/>
              <w:jc w:val="left"/>
              <w:rPr>
                <w:szCs w:val="20"/>
              </w:rPr>
            </w:pPr>
          </w:p>
        </w:tc>
      </w:tr>
      <w:tr w:rsidR="00BE33CF" w:rsidRPr="004C2680" w14:paraId="4D72B434" w14:textId="77777777" w:rsidTr="007C2A60">
        <w:tblPrEx>
          <w:shd w:val="clear" w:color="auto" w:fill="auto"/>
        </w:tblPrEx>
        <w:trPr>
          <w:cantSplit/>
          <w:trHeight w:hRule="exact" w:val="1154"/>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7C4A5511" w14:textId="45F77BEB" w:rsidR="00BE33CF" w:rsidRPr="004C2680" w:rsidRDefault="00BE33CF" w:rsidP="00BE33CF">
            <w:pPr>
              <w:pStyle w:val="TabellenText"/>
              <w:spacing w:before="120" w:after="120"/>
              <w:ind w:right="141" w:firstLine="142"/>
              <w:jc w:val="left"/>
              <w:rPr>
                <w:b/>
                <w:szCs w:val="20"/>
              </w:rPr>
            </w:pPr>
            <w:bookmarkStart w:id="0" w:name="_Hlk109221657"/>
            <w:r w:rsidRPr="004C2680">
              <w:rPr>
                <w:b/>
                <w:szCs w:val="20"/>
              </w:rPr>
              <w:t>1.</w:t>
            </w:r>
            <w:r w:rsidR="00C02423">
              <w:rPr>
                <w:b/>
                <w:szCs w:val="20"/>
              </w:rPr>
              <w:t>5</w:t>
            </w:r>
            <w:r w:rsidRPr="004C2680">
              <w:rPr>
                <w:b/>
                <w:szCs w:val="20"/>
              </w:rPr>
              <w:t>.2</w:t>
            </w:r>
            <w:r w:rsidRPr="004C2680">
              <w:rPr>
                <w:b/>
                <w:szCs w:val="20"/>
              </w:rPr>
              <w:tab/>
              <w:t>Eignungsleihe</w:t>
            </w:r>
          </w:p>
          <w:p w14:paraId="35EFD95E" w14:textId="1C7D57F5" w:rsidR="00BE33CF" w:rsidRPr="004C2680" w:rsidRDefault="00BE33CF" w:rsidP="00BE33CF">
            <w:pPr>
              <w:pStyle w:val="TabellenText"/>
              <w:spacing w:before="120" w:after="120"/>
              <w:ind w:left="709" w:right="274"/>
              <w:jc w:val="both"/>
              <w:rPr>
                <w:szCs w:val="20"/>
              </w:rPr>
            </w:pPr>
            <w:r w:rsidRPr="004C2680">
              <w:rPr>
                <w:szCs w:val="20"/>
              </w:rPr>
              <w:t xml:space="preserve">Angabe, ob </w:t>
            </w:r>
            <w:r w:rsidR="007D7C87">
              <w:rPr>
                <w:szCs w:val="20"/>
              </w:rPr>
              <w:t xml:space="preserve">die </w:t>
            </w:r>
            <w:r w:rsidR="00624FEE">
              <w:rPr>
                <w:szCs w:val="20"/>
              </w:rPr>
              <w:t>Qualifikationen</w:t>
            </w:r>
            <w:r w:rsidR="00A95647">
              <w:rPr>
                <w:szCs w:val="20"/>
              </w:rPr>
              <w:t>/</w:t>
            </w:r>
            <w:r w:rsidRPr="004C2680">
              <w:rPr>
                <w:szCs w:val="20"/>
              </w:rPr>
              <w:t>Kapazitäten anderer Unternehmen zum Nachweis der Leistungsfähigkeit</w:t>
            </w:r>
            <w:r w:rsidR="00535093">
              <w:rPr>
                <w:szCs w:val="20"/>
              </w:rPr>
              <w:t xml:space="preserve"> </w:t>
            </w:r>
            <w:r w:rsidRPr="004C2680">
              <w:rPr>
                <w:szCs w:val="20"/>
              </w:rPr>
              <w:t>in Anspruch genommen werden</w:t>
            </w:r>
            <w:r w:rsidR="002723A8">
              <w:rPr>
                <w:szCs w:val="20"/>
              </w:rPr>
              <w:t xml:space="preserve">, ist </w:t>
            </w:r>
            <w:r w:rsidR="002723A8" w:rsidRPr="00AF7ECC">
              <w:rPr>
                <w:b/>
                <w:bCs/>
                <w:szCs w:val="20"/>
              </w:rPr>
              <w:t>zwingend</w:t>
            </w:r>
            <w:r w:rsidR="002723A8">
              <w:rPr>
                <w:szCs w:val="20"/>
              </w:rPr>
              <w:t xml:space="preserve">. </w:t>
            </w:r>
          </w:p>
        </w:tc>
      </w:tr>
      <w:tr w:rsidR="00BE33CF" w:rsidRPr="004C2680" w14:paraId="6991D73C" w14:textId="77777777" w:rsidTr="007C2A60">
        <w:tblPrEx>
          <w:shd w:val="clear" w:color="auto" w:fill="auto"/>
        </w:tblPrEx>
        <w:trPr>
          <w:cantSplit/>
          <w:trHeight w:hRule="exact" w:val="1644"/>
        </w:trPr>
        <w:tc>
          <w:tcPr>
            <w:tcW w:w="4770" w:type="dxa"/>
            <w:gridSpan w:val="4"/>
            <w:tcBorders>
              <w:top w:val="single" w:sz="4" w:space="0" w:color="auto"/>
              <w:left w:val="single" w:sz="4" w:space="0" w:color="auto"/>
              <w:right w:val="single" w:sz="4" w:space="0" w:color="auto"/>
            </w:tcBorders>
            <w:vAlign w:val="center"/>
          </w:tcPr>
          <w:p w14:paraId="328B8CB7" w14:textId="7FDEEC8A" w:rsidR="00BE33CF" w:rsidRPr="004C2680" w:rsidRDefault="00BE33CF" w:rsidP="00BE33CF">
            <w:pPr>
              <w:spacing w:before="120" w:after="120"/>
              <w:ind w:left="137" w:right="141"/>
              <w:jc w:val="both"/>
              <w:rPr>
                <w:rFonts w:ascii="Arial" w:hAnsi="Arial" w:cs="Arial"/>
                <w:sz w:val="20"/>
                <w:szCs w:val="20"/>
              </w:rPr>
            </w:pPr>
            <w:r w:rsidRPr="004C2680">
              <w:rPr>
                <w:rFonts w:ascii="Arial" w:hAnsi="Arial" w:cs="Arial"/>
                <w:sz w:val="20"/>
                <w:szCs w:val="20"/>
              </w:rPr>
              <w:t>Nimmt der Bewerber gemäß § 47 SektVO zur Erfüllung der Eignungskriterien nach Pkt. 2 und Pkt.</w:t>
            </w:r>
            <w:r w:rsidR="004066B2">
              <w:rPr>
                <w:rFonts w:ascii="Arial" w:hAnsi="Arial" w:cs="Arial"/>
                <w:sz w:val="20"/>
                <w:szCs w:val="20"/>
              </w:rPr>
              <w:t> </w:t>
            </w:r>
            <w:r w:rsidRPr="004C2680">
              <w:rPr>
                <w:rFonts w:ascii="Arial" w:hAnsi="Arial" w:cs="Arial"/>
                <w:sz w:val="20"/>
                <w:szCs w:val="20"/>
              </w:rPr>
              <w:t xml:space="preserve">3 sowie der (etwaigen) Kriterien und Vorschriften </w:t>
            </w:r>
            <w:r w:rsidRPr="002D038E">
              <w:rPr>
                <w:rFonts w:ascii="Arial" w:hAnsi="Arial" w:cs="Arial"/>
                <w:sz w:val="20"/>
                <w:szCs w:val="20"/>
              </w:rPr>
              <w:t>nach Pkt. 4 des</w:t>
            </w:r>
            <w:r w:rsidRPr="004C2680">
              <w:rPr>
                <w:rFonts w:ascii="Arial" w:hAnsi="Arial" w:cs="Arial"/>
                <w:sz w:val="20"/>
                <w:szCs w:val="20"/>
              </w:rPr>
              <w:t xml:space="preserve"> Bewerbungsbogens die </w:t>
            </w:r>
            <w:r w:rsidR="008767B1">
              <w:rPr>
                <w:rFonts w:ascii="Arial" w:hAnsi="Arial" w:cs="Arial"/>
                <w:sz w:val="20"/>
                <w:szCs w:val="20"/>
              </w:rPr>
              <w:t>Qualifikationen/</w:t>
            </w:r>
            <w:r w:rsidRPr="004C2680">
              <w:rPr>
                <w:rFonts w:ascii="Arial" w:hAnsi="Arial" w:cs="Arial"/>
                <w:sz w:val="20"/>
                <w:szCs w:val="20"/>
              </w:rPr>
              <w:t>Kapazitäten anderer Unternehmen in Anspruch?</w:t>
            </w:r>
          </w:p>
        </w:tc>
        <w:tc>
          <w:tcPr>
            <w:tcW w:w="2386" w:type="dxa"/>
            <w:gridSpan w:val="2"/>
            <w:tcBorders>
              <w:top w:val="single" w:sz="4" w:space="0" w:color="auto"/>
              <w:left w:val="single" w:sz="4" w:space="0" w:color="auto"/>
            </w:tcBorders>
            <w:vAlign w:val="center"/>
          </w:tcPr>
          <w:p w14:paraId="2EA21CDA"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2483" w:type="dxa"/>
            <w:tcBorders>
              <w:top w:val="single" w:sz="4" w:space="0" w:color="auto"/>
              <w:left w:val="nil"/>
              <w:right w:val="single" w:sz="4" w:space="0" w:color="auto"/>
            </w:tcBorders>
            <w:vAlign w:val="center"/>
          </w:tcPr>
          <w:p w14:paraId="1C399EE7"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BE33CF" w:rsidRPr="004C2680" w14:paraId="5389D707" w14:textId="77777777" w:rsidTr="007C2A60">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567"/>
          <w:jc w:val="center"/>
        </w:trPr>
        <w:tc>
          <w:tcPr>
            <w:tcW w:w="9639" w:type="dxa"/>
            <w:gridSpan w:val="7"/>
            <w:tcBorders>
              <w:bottom w:val="single" w:sz="4" w:space="0" w:color="auto"/>
            </w:tcBorders>
            <w:shd w:val="clear" w:color="auto" w:fill="auto"/>
            <w:vAlign w:val="center"/>
          </w:tcPr>
          <w:p w14:paraId="2259366E" w14:textId="3D340F72" w:rsidR="00BE33CF" w:rsidRPr="004C2680" w:rsidRDefault="00BE33CF" w:rsidP="00BE33CF">
            <w:pPr>
              <w:pStyle w:val="TabellenText"/>
              <w:spacing w:before="120" w:after="120"/>
              <w:ind w:right="141"/>
              <w:jc w:val="left"/>
              <w:rPr>
                <w:szCs w:val="20"/>
              </w:rPr>
            </w:pPr>
            <w:r w:rsidRPr="004C2680">
              <w:rPr>
                <w:b/>
                <w:szCs w:val="20"/>
              </w:rPr>
              <w:t>Wenn ja</w:t>
            </w:r>
            <w:r w:rsidRPr="004C2680">
              <w:rPr>
                <w:szCs w:val="20"/>
              </w:rPr>
              <w:t xml:space="preserve">, </w:t>
            </w:r>
            <w:r w:rsidR="00970694">
              <w:rPr>
                <w:szCs w:val="20"/>
              </w:rPr>
              <w:t xml:space="preserve">in Bezug auf welche Eignungskriterien werden die Qualifikationen/Kapazitäten eines anderen Unternehmens </w:t>
            </w:r>
            <w:r w:rsidRPr="004C2680">
              <w:rPr>
                <w:szCs w:val="20"/>
              </w:rPr>
              <w:t>in Anspruch genommen:</w:t>
            </w:r>
          </w:p>
        </w:tc>
      </w:tr>
      <w:bookmarkEnd w:id="0"/>
      <w:tr w:rsidR="00BE33CF" w:rsidRPr="004C2680" w14:paraId="4BBA3E91" w14:textId="77777777" w:rsidTr="007C2A60">
        <w:tblPrEx>
          <w:shd w:val="clear" w:color="auto" w:fill="auto"/>
        </w:tblPrEx>
        <w:trPr>
          <w:cantSplit/>
          <w:trHeight w:hRule="exact" w:val="850"/>
        </w:trPr>
        <w:tc>
          <w:tcPr>
            <w:tcW w:w="4770" w:type="dxa"/>
            <w:gridSpan w:val="4"/>
            <w:tcBorders>
              <w:top w:val="single" w:sz="4" w:space="0" w:color="auto"/>
              <w:left w:val="single" w:sz="4" w:space="0" w:color="auto"/>
              <w:bottom w:val="single" w:sz="4" w:space="0" w:color="auto"/>
              <w:right w:val="single" w:sz="4" w:space="0" w:color="auto"/>
            </w:tcBorders>
            <w:vAlign w:val="center"/>
          </w:tcPr>
          <w:p w14:paraId="707ABB70" w14:textId="77777777" w:rsidR="00BE33CF" w:rsidRPr="004C2680" w:rsidRDefault="00BE33CF" w:rsidP="00BE33CF">
            <w:pPr>
              <w:pStyle w:val="TabellenText"/>
              <w:spacing w:before="120" w:after="120"/>
              <w:ind w:left="113" w:right="141"/>
              <w:jc w:val="left"/>
              <w:rPr>
                <w:szCs w:val="20"/>
              </w:rPr>
            </w:pPr>
            <w:r w:rsidRPr="004C2680">
              <w:rPr>
                <w:szCs w:val="20"/>
              </w:rPr>
              <w:t>Für welche Eignungskriterien</w:t>
            </w:r>
          </w:p>
          <w:p w14:paraId="30AEB9D2" w14:textId="147E1F08" w:rsidR="00BE33CF" w:rsidRPr="004C2680" w:rsidRDefault="00BE33CF" w:rsidP="00BE33CF">
            <w:pPr>
              <w:pStyle w:val="TabellenText"/>
              <w:spacing w:before="120" w:after="120"/>
              <w:ind w:left="113" w:right="141"/>
              <w:jc w:val="left"/>
              <w:rPr>
                <w:szCs w:val="20"/>
              </w:rPr>
            </w:pPr>
            <w:r w:rsidRPr="004C2680">
              <w:rPr>
                <w:szCs w:val="20"/>
              </w:rPr>
              <w:t>(z.</w:t>
            </w:r>
            <w:r>
              <w:rPr>
                <w:szCs w:val="20"/>
              </w:rPr>
              <w:t xml:space="preserve"> B. für Zertifikate,</w:t>
            </w:r>
            <w:r w:rsidRPr="004C2680">
              <w:rPr>
                <w:szCs w:val="20"/>
              </w:rPr>
              <w:t xml:space="preserve"> Referenzen etc.)</w:t>
            </w:r>
          </w:p>
        </w:tc>
        <w:tc>
          <w:tcPr>
            <w:tcW w:w="4869" w:type="dxa"/>
            <w:gridSpan w:val="3"/>
            <w:tcBorders>
              <w:top w:val="single" w:sz="4" w:space="0" w:color="auto"/>
              <w:left w:val="single" w:sz="4" w:space="0" w:color="auto"/>
              <w:bottom w:val="single" w:sz="4" w:space="0" w:color="auto"/>
              <w:right w:val="single" w:sz="4" w:space="0" w:color="auto"/>
            </w:tcBorders>
            <w:vAlign w:val="center"/>
          </w:tcPr>
          <w:p w14:paraId="3A1B7DEA" w14:textId="7475A34F" w:rsidR="00BE33CF" w:rsidRPr="004C2680" w:rsidRDefault="00BE33CF" w:rsidP="00BE33CF">
            <w:pPr>
              <w:pStyle w:val="TabellenText"/>
              <w:spacing w:before="120" w:after="120"/>
              <w:ind w:left="113" w:right="141"/>
              <w:jc w:val="left"/>
              <w:rPr>
                <w:szCs w:val="20"/>
              </w:rPr>
            </w:pPr>
            <w:r w:rsidRPr="004C2680">
              <w:rPr>
                <w:szCs w:val="20"/>
              </w:rPr>
              <w:t>Firmenbezeichnung</w:t>
            </w:r>
          </w:p>
        </w:tc>
      </w:tr>
      <w:tr w:rsidR="00BE33CF" w:rsidRPr="004C2680" w14:paraId="01846D42" w14:textId="77777777" w:rsidTr="007C2A60">
        <w:tblPrEx>
          <w:shd w:val="clear" w:color="auto" w:fill="auto"/>
        </w:tblPrEx>
        <w:trPr>
          <w:cantSplit/>
          <w:trHeight w:hRule="exact" w:val="545"/>
        </w:trPr>
        <w:tc>
          <w:tcPr>
            <w:tcW w:w="4770" w:type="dxa"/>
            <w:gridSpan w:val="4"/>
            <w:tcBorders>
              <w:top w:val="single" w:sz="4" w:space="0" w:color="auto"/>
              <w:left w:val="single" w:sz="4" w:space="0" w:color="auto"/>
              <w:bottom w:val="single" w:sz="4" w:space="0" w:color="auto"/>
              <w:right w:val="single" w:sz="4" w:space="0" w:color="auto"/>
            </w:tcBorders>
            <w:vAlign w:val="center"/>
          </w:tcPr>
          <w:p w14:paraId="42FF223C"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69" w:type="dxa"/>
            <w:gridSpan w:val="3"/>
            <w:tcBorders>
              <w:top w:val="single" w:sz="4" w:space="0" w:color="auto"/>
              <w:left w:val="single" w:sz="4" w:space="0" w:color="auto"/>
              <w:bottom w:val="single" w:sz="4" w:space="0" w:color="auto"/>
              <w:right w:val="single" w:sz="4" w:space="0" w:color="auto"/>
            </w:tcBorders>
            <w:vAlign w:val="center"/>
          </w:tcPr>
          <w:p w14:paraId="50D11E4E"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65DD6808" w14:textId="77777777" w:rsidTr="007C2A60">
        <w:tblPrEx>
          <w:shd w:val="clear" w:color="auto" w:fill="auto"/>
        </w:tblPrEx>
        <w:trPr>
          <w:cantSplit/>
          <w:trHeight w:hRule="exact" w:val="553"/>
        </w:trPr>
        <w:tc>
          <w:tcPr>
            <w:tcW w:w="4770" w:type="dxa"/>
            <w:gridSpan w:val="4"/>
            <w:tcBorders>
              <w:top w:val="single" w:sz="4" w:space="0" w:color="auto"/>
              <w:left w:val="single" w:sz="4" w:space="0" w:color="auto"/>
              <w:bottom w:val="single" w:sz="4" w:space="0" w:color="auto"/>
              <w:right w:val="single" w:sz="4" w:space="0" w:color="auto"/>
            </w:tcBorders>
            <w:vAlign w:val="center"/>
          </w:tcPr>
          <w:p w14:paraId="50602510"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69" w:type="dxa"/>
            <w:gridSpan w:val="3"/>
            <w:tcBorders>
              <w:top w:val="single" w:sz="4" w:space="0" w:color="auto"/>
              <w:left w:val="single" w:sz="4" w:space="0" w:color="auto"/>
              <w:bottom w:val="single" w:sz="4" w:space="0" w:color="auto"/>
              <w:right w:val="single" w:sz="4" w:space="0" w:color="auto"/>
            </w:tcBorders>
            <w:vAlign w:val="center"/>
          </w:tcPr>
          <w:p w14:paraId="137AB779"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48BA35A4" w14:textId="77777777" w:rsidTr="007C2A60">
        <w:tblPrEx>
          <w:shd w:val="clear" w:color="auto" w:fill="auto"/>
        </w:tblPrEx>
        <w:trPr>
          <w:cantSplit/>
          <w:trHeight w:hRule="exact" w:val="575"/>
        </w:trPr>
        <w:tc>
          <w:tcPr>
            <w:tcW w:w="4770" w:type="dxa"/>
            <w:gridSpan w:val="4"/>
            <w:tcBorders>
              <w:top w:val="single" w:sz="4" w:space="0" w:color="auto"/>
              <w:left w:val="single" w:sz="4" w:space="0" w:color="auto"/>
              <w:bottom w:val="single" w:sz="4" w:space="0" w:color="auto"/>
              <w:right w:val="single" w:sz="4" w:space="0" w:color="auto"/>
            </w:tcBorders>
            <w:vAlign w:val="center"/>
          </w:tcPr>
          <w:p w14:paraId="79ECFB41"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69" w:type="dxa"/>
            <w:gridSpan w:val="3"/>
            <w:tcBorders>
              <w:top w:val="single" w:sz="4" w:space="0" w:color="auto"/>
              <w:left w:val="single" w:sz="4" w:space="0" w:color="auto"/>
              <w:bottom w:val="single" w:sz="4" w:space="0" w:color="auto"/>
              <w:right w:val="single" w:sz="4" w:space="0" w:color="auto"/>
            </w:tcBorders>
            <w:vAlign w:val="center"/>
          </w:tcPr>
          <w:p w14:paraId="136FF297"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BC5321F" w14:textId="77777777" w:rsidTr="007C2A60">
        <w:tblPrEx>
          <w:shd w:val="clear" w:color="auto" w:fill="auto"/>
        </w:tblPrEx>
        <w:trPr>
          <w:cantSplit/>
          <w:trHeight w:hRule="exact" w:val="563"/>
        </w:trPr>
        <w:tc>
          <w:tcPr>
            <w:tcW w:w="4770" w:type="dxa"/>
            <w:gridSpan w:val="4"/>
            <w:tcBorders>
              <w:top w:val="single" w:sz="4" w:space="0" w:color="auto"/>
              <w:left w:val="single" w:sz="4" w:space="0" w:color="auto"/>
              <w:bottom w:val="single" w:sz="4" w:space="0" w:color="auto"/>
              <w:right w:val="single" w:sz="4" w:space="0" w:color="auto"/>
            </w:tcBorders>
            <w:vAlign w:val="center"/>
          </w:tcPr>
          <w:p w14:paraId="3AD05A88" w14:textId="77777777" w:rsidR="00BE33CF" w:rsidRPr="004C2680" w:rsidRDefault="00BE33CF" w:rsidP="00BE33CF">
            <w:pPr>
              <w:pStyle w:val="TabellenText"/>
              <w:spacing w:before="120" w:after="120"/>
              <w:ind w:left="113" w:right="141"/>
              <w:jc w:val="left"/>
              <w:rPr>
                <w:szCs w:val="20"/>
              </w:rPr>
            </w:pPr>
            <w:r w:rsidRPr="004C2680">
              <w:rPr>
                <w:szCs w:val="20"/>
              </w:rPr>
              <w:lastRenderedPageBreak/>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69" w:type="dxa"/>
            <w:gridSpan w:val="3"/>
            <w:tcBorders>
              <w:top w:val="single" w:sz="4" w:space="0" w:color="auto"/>
              <w:left w:val="single" w:sz="4" w:space="0" w:color="auto"/>
              <w:bottom w:val="single" w:sz="4" w:space="0" w:color="auto"/>
              <w:right w:val="single" w:sz="4" w:space="0" w:color="auto"/>
            </w:tcBorders>
            <w:vAlign w:val="center"/>
          </w:tcPr>
          <w:p w14:paraId="662DF2B7"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1984C212" w14:textId="77777777" w:rsidTr="007C2A60">
        <w:tblPrEx>
          <w:shd w:val="clear" w:color="auto" w:fill="auto"/>
        </w:tblPrEx>
        <w:trPr>
          <w:cantSplit/>
          <w:trHeight w:hRule="exact" w:val="563"/>
        </w:trPr>
        <w:tc>
          <w:tcPr>
            <w:tcW w:w="4770" w:type="dxa"/>
            <w:gridSpan w:val="4"/>
            <w:tcBorders>
              <w:top w:val="single" w:sz="4" w:space="0" w:color="auto"/>
              <w:left w:val="single" w:sz="4" w:space="0" w:color="auto"/>
              <w:bottom w:val="single" w:sz="4" w:space="0" w:color="auto"/>
              <w:right w:val="single" w:sz="4" w:space="0" w:color="auto"/>
            </w:tcBorders>
            <w:vAlign w:val="center"/>
          </w:tcPr>
          <w:p w14:paraId="2720885C"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69" w:type="dxa"/>
            <w:gridSpan w:val="3"/>
            <w:tcBorders>
              <w:top w:val="single" w:sz="4" w:space="0" w:color="auto"/>
              <w:left w:val="single" w:sz="4" w:space="0" w:color="auto"/>
              <w:bottom w:val="single" w:sz="4" w:space="0" w:color="auto"/>
              <w:right w:val="single" w:sz="4" w:space="0" w:color="auto"/>
            </w:tcBorders>
            <w:vAlign w:val="center"/>
          </w:tcPr>
          <w:p w14:paraId="261BF4A2"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1FFD83BE" w14:textId="77777777" w:rsidTr="007C2A60">
        <w:tblPrEx>
          <w:shd w:val="clear" w:color="auto" w:fill="auto"/>
        </w:tblPrEx>
        <w:trPr>
          <w:cantSplit/>
          <w:trHeight w:hRule="exact" w:val="569"/>
        </w:trPr>
        <w:tc>
          <w:tcPr>
            <w:tcW w:w="4770" w:type="dxa"/>
            <w:gridSpan w:val="4"/>
            <w:tcBorders>
              <w:top w:val="single" w:sz="4" w:space="0" w:color="auto"/>
              <w:left w:val="single" w:sz="4" w:space="0" w:color="auto"/>
              <w:bottom w:val="single" w:sz="4" w:space="0" w:color="auto"/>
              <w:right w:val="single" w:sz="4" w:space="0" w:color="auto"/>
            </w:tcBorders>
            <w:vAlign w:val="center"/>
          </w:tcPr>
          <w:p w14:paraId="2AA8A38E"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69" w:type="dxa"/>
            <w:gridSpan w:val="3"/>
            <w:tcBorders>
              <w:top w:val="single" w:sz="4" w:space="0" w:color="auto"/>
              <w:left w:val="single" w:sz="4" w:space="0" w:color="auto"/>
              <w:bottom w:val="single" w:sz="4" w:space="0" w:color="auto"/>
              <w:right w:val="single" w:sz="4" w:space="0" w:color="auto"/>
            </w:tcBorders>
            <w:vAlign w:val="center"/>
          </w:tcPr>
          <w:p w14:paraId="2297434C"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581E58CC" w14:textId="77777777" w:rsidTr="007C2A60">
        <w:tblPrEx>
          <w:shd w:val="clear" w:color="auto" w:fill="auto"/>
        </w:tblPrEx>
        <w:trPr>
          <w:cantSplit/>
          <w:trHeight w:hRule="exact" w:val="569"/>
        </w:trPr>
        <w:tc>
          <w:tcPr>
            <w:tcW w:w="4770" w:type="dxa"/>
            <w:gridSpan w:val="4"/>
            <w:tcBorders>
              <w:top w:val="single" w:sz="4" w:space="0" w:color="auto"/>
              <w:left w:val="single" w:sz="4" w:space="0" w:color="auto"/>
              <w:bottom w:val="single" w:sz="4" w:space="0" w:color="auto"/>
              <w:right w:val="single" w:sz="4" w:space="0" w:color="auto"/>
            </w:tcBorders>
            <w:vAlign w:val="center"/>
          </w:tcPr>
          <w:p w14:paraId="65C88CCB"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69" w:type="dxa"/>
            <w:gridSpan w:val="3"/>
            <w:tcBorders>
              <w:top w:val="single" w:sz="4" w:space="0" w:color="auto"/>
              <w:left w:val="single" w:sz="4" w:space="0" w:color="auto"/>
              <w:bottom w:val="single" w:sz="4" w:space="0" w:color="auto"/>
              <w:right w:val="single" w:sz="4" w:space="0" w:color="auto"/>
            </w:tcBorders>
            <w:vAlign w:val="center"/>
          </w:tcPr>
          <w:p w14:paraId="59CE3D9B"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716A1CA0" w14:textId="77777777" w:rsidTr="007C2A60">
        <w:tblPrEx>
          <w:shd w:val="clear" w:color="auto" w:fill="auto"/>
        </w:tblPrEx>
        <w:trPr>
          <w:cantSplit/>
          <w:trHeight w:hRule="exact" w:val="563"/>
        </w:trPr>
        <w:tc>
          <w:tcPr>
            <w:tcW w:w="4770" w:type="dxa"/>
            <w:gridSpan w:val="4"/>
            <w:tcBorders>
              <w:top w:val="single" w:sz="4" w:space="0" w:color="auto"/>
              <w:left w:val="single" w:sz="4" w:space="0" w:color="auto"/>
              <w:bottom w:val="single" w:sz="4" w:space="0" w:color="auto"/>
              <w:right w:val="single" w:sz="4" w:space="0" w:color="auto"/>
            </w:tcBorders>
            <w:vAlign w:val="center"/>
          </w:tcPr>
          <w:p w14:paraId="5BB3CE4A"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69" w:type="dxa"/>
            <w:gridSpan w:val="3"/>
            <w:tcBorders>
              <w:top w:val="single" w:sz="4" w:space="0" w:color="auto"/>
              <w:left w:val="single" w:sz="4" w:space="0" w:color="auto"/>
              <w:bottom w:val="single" w:sz="4" w:space="0" w:color="auto"/>
              <w:right w:val="single" w:sz="4" w:space="0" w:color="auto"/>
            </w:tcBorders>
            <w:vAlign w:val="center"/>
          </w:tcPr>
          <w:p w14:paraId="1BFDC48D"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364B8CE" w14:textId="77777777" w:rsidTr="007C2A60">
        <w:tblPrEx>
          <w:shd w:val="clear" w:color="auto" w:fill="auto"/>
        </w:tblPrEx>
        <w:trPr>
          <w:cantSplit/>
          <w:trHeight w:hRule="exact" w:val="563"/>
        </w:trPr>
        <w:tc>
          <w:tcPr>
            <w:tcW w:w="4770" w:type="dxa"/>
            <w:gridSpan w:val="4"/>
            <w:tcBorders>
              <w:top w:val="single" w:sz="4" w:space="0" w:color="auto"/>
              <w:left w:val="single" w:sz="4" w:space="0" w:color="auto"/>
              <w:bottom w:val="single" w:sz="4" w:space="0" w:color="auto"/>
              <w:right w:val="single" w:sz="4" w:space="0" w:color="auto"/>
            </w:tcBorders>
            <w:vAlign w:val="center"/>
          </w:tcPr>
          <w:p w14:paraId="7143B94C"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69" w:type="dxa"/>
            <w:gridSpan w:val="3"/>
            <w:tcBorders>
              <w:top w:val="single" w:sz="4" w:space="0" w:color="auto"/>
              <w:left w:val="single" w:sz="4" w:space="0" w:color="auto"/>
              <w:bottom w:val="single" w:sz="4" w:space="0" w:color="auto"/>
              <w:right w:val="single" w:sz="4" w:space="0" w:color="auto"/>
            </w:tcBorders>
            <w:vAlign w:val="center"/>
          </w:tcPr>
          <w:p w14:paraId="4E288435"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4AA7974" w14:textId="77777777" w:rsidTr="007C2A60">
        <w:tblPrEx>
          <w:shd w:val="clear" w:color="auto" w:fill="auto"/>
        </w:tblPrEx>
        <w:trPr>
          <w:cantSplit/>
          <w:trHeight w:hRule="exact" w:val="567"/>
        </w:trPr>
        <w:tc>
          <w:tcPr>
            <w:tcW w:w="4770" w:type="dxa"/>
            <w:gridSpan w:val="4"/>
            <w:tcBorders>
              <w:top w:val="single" w:sz="4" w:space="0" w:color="auto"/>
              <w:left w:val="single" w:sz="4" w:space="0" w:color="auto"/>
              <w:bottom w:val="single" w:sz="4" w:space="0" w:color="auto"/>
              <w:right w:val="single" w:sz="4" w:space="0" w:color="auto"/>
            </w:tcBorders>
            <w:vAlign w:val="center"/>
          </w:tcPr>
          <w:p w14:paraId="3C8E163B" w14:textId="341089D1" w:rsidR="00BE33CF" w:rsidRPr="00505EE9" w:rsidRDefault="00BE33CF" w:rsidP="00723E5D">
            <w:pPr>
              <w:pStyle w:val="TabellenText"/>
              <w:spacing w:before="120" w:after="120"/>
              <w:ind w:left="113" w:right="141"/>
              <w:jc w:val="left"/>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69" w:type="dxa"/>
            <w:gridSpan w:val="3"/>
            <w:tcBorders>
              <w:top w:val="single" w:sz="4" w:space="0" w:color="auto"/>
              <w:left w:val="single" w:sz="4" w:space="0" w:color="auto"/>
              <w:bottom w:val="single" w:sz="4" w:space="0" w:color="auto"/>
              <w:right w:val="single" w:sz="4" w:space="0" w:color="auto"/>
            </w:tcBorders>
            <w:vAlign w:val="center"/>
          </w:tcPr>
          <w:p w14:paraId="4332887A" w14:textId="4F443248"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3C388F55" w14:textId="77777777" w:rsidTr="0028380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2494"/>
          <w:jc w:val="center"/>
        </w:trPr>
        <w:tc>
          <w:tcPr>
            <w:tcW w:w="9639" w:type="dxa"/>
            <w:gridSpan w:val="7"/>
            <w:tcBorders>
              <w:top w:val="single" w:sz="4" w:space="0" w:color="auto"/>
              <w:bottom w:val="single" w:sz="4" w:space="0" w:color="auto"/>
            </w:tcBorders>
            <w:shd w:val="clear" w:color="auto" w:fill="auto"/>
            <w:vAlign w:val="center"/>
          </w:tcPr>
          <w:p w14:paraId="6E8BF812" w14:textId="68FA050F" w:rsidR="00BE33CF" w:rsidRPr="004C2680" w:rsidRDefault="00BE33CF" w:rsidP="00D257FB">
            <w:pPr>
              <w:pStyle w:val="TabellenText"/>
              <w:spacing w:before="120" w:after="120"/>
              <w:ind w:right="141"/>
              <w:jc w:val="both"/>
              <w:rPr>
                <w:szCs w:val="20"/>
              </w:rPr>
            </w:pPr>
            <w:r w:rsidRPr="004C2680">
              <w:rPr>
                <w:b/>
                <w:szCs w:val="20"/>
              </w:rPr>
              <w:t>Falls ja</w:t>
            </w:r>
            <w:r w:rsidRPr="004C2680">
              <w:rPr>
                <w:szCs w:val="20"/>
              </w:rPr>
              <w:t xml:space="preserve">, </w:t>
            </w:r>
            <w:r w:rsidR="00915F0E">
              <w:rPr>
                <w:szCs w:val="20"/>
              </w:rPr>
              <w:t>ist</w:t>
            </w:r>
            <w:r w:rsidRPr="004C2680">
              <w:rPr>
                <w:szCs w:val="20"/>
              </w:rPr>
              <w:t xml:space="preserve"> für jedes betreffende Unternehmen </w:t>
            </w:r>
            <w:r w:rsidR="00233243" w:rsidRPr="00630C8E">
              <w:rPr>
                <w:b/>
                <w:bCs/>
                <w:szCs w:val="20"/>
              </w:rPr>
              <w:t>zwingend</w:t>
            </w:r>
            <w:r w:rsidR="00233243">
              <w:rPr>
                <w:szCs w:val="20"/>
              </w:rPr>
              <w:t xml:space="preserve"> </w:t>
            </w:r>
            <w:r w:rsidRPr="004C2680">
              <w:rPr>
                <w:szCs w:val="20"/>
              </w:rPr>
              <w:t>ein separate</w:t>
            </w:r>
            <w:r w:rsidR="00DD04E9">
              <w:rPr>
                <w:szCs w:val="20"/>
              </w:rPr>
              <w:t>r</w:t>
            </w:r>
            <w:r w:rsidRPr="004C2680">
              <w:rPr>
                <w:szCs w:val="20"/>
              </w:rPr>
              <w:t>, vom jeweiligen Unternehmen ordnungsgemäß ausgefüllte</w:t>
            </w:r>
            <w:r w:rsidR="00DD04E9">
              <w:rPr>
                <w:szCs w:val="20"/>
              </w:rPr>
              <w:t>r</w:t>
            </w:r>
            <w:r w:rsidRPr="004C2680">
              <w:rPr>
                <w:szCs w:val="20"/>
              </w:rPr>
              <w:t xml:space="preserve"> und</w:t>
            </w:r>
            <w:r>
              <w:rPr>
                <w:szCs w:val="20"/>
              </w:rPr>
              <w:t xml:space="preserve"> </w:t>
            </w:r>
            <w:r w:rsidRPr="004C2680">
              <w:rPr>
                <w:szCs w:val="20"/>
              </w:rPr>
              <w:t>unterzeichnete</w:t>
            </w:r>
            <w:r w:rsidR="00DD04E9">
              <w:rPr>
                <w:szCs w:val="20"/>
              </w:rPr>
              <w:t>r</w:t>
            </w:r>
            <w:r w:rsidRPr="004C2680">
              <w:rPr>
                <w:szCs w:val="20"/>
              </w:rPr>
              <w:t xml:space="preserve"> Bewerbungsbogen </w:t>
            </w:r>
            <w:r w:rsidR="00A02458">
              <w:rPr>
                <w:szCs w:val="20"/>
              </w:rPr>
              <w:t>(siehe Formblatt) vorzulegen</w:t>
            </w:r>
            <w:r w:rsidRPr="004C2680">
              <w:rPr>
                <w:szCs w:val="20"/>
              </w:rPr>
              <w:t>:</w:t>
            </w:r>
          </w:p>
          <w:p w14:paraId="544A01B3" w14:textId="21A2F19F" w:rsidR="00BE33CF" w:rsidRPr="004C2680" w:rsidRDefault="00BE33CF" w:rsidP="00D257FB">
            <w:pPr>
              <w:pStyle w:val="TabellenText"/>
              <w:spacing w:before="120" w:after="240"/>
              <w:ind w:right="141"/>
              <w:jc w:val="left"/>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30F190AA" w14:textId="1546C078" w:rsidR="00B30FFA" w:rsidRPr="004C2680" w:rsidRDefault="00BE33CF" w:rsidP="00D257FB">
            <w:pPr>
              <w:pStyle w:val="TabellenText"/>
              <w:spacing w:before="120" w:after="120"/>
              <w:ind w:right="141"/>
              <w:jc w:val="both"/>
              <w:rPr>
                <w:szCs w:val="20"/>
              </w:rPr>
            </w:pPr>
            <w:r w:rsidRPr="004C2680">
              <w:rPr>
                <w:szCs w:val="20"/>
              </w:rPr>
              <w:t>Verpflichtungserklärungen der Nachunternehmer</w:t>
            </w:r>
            <w:r>
              <w:rPr>
                <w:szCs w:val="20"/>
              </w:rPr>
              <w:t xml:space="preserve"> </w:t>
            </w:r>
            <w:r w:rsidRPr="004C2680">
              <w:rPr>
                <w:szCs w:val="20"/>
              </w:rPr>
              <w:t>(</w:t>
            </w:r>
            <w:r>
              <w:rPr>
                <w:szCs w:val="20"/>
              </w:rPr>
              <w:t>siehe Formblatt</w:t>
            </w:r>
            <w:r w:rsidRPr="004C2680">
              <w:rPr>
                <w:szCs w:val="20"/>
              </w:rPr>
              <w:t>), bei denen eine Eignungsleihe vorliegt, sind</w:t>
            </w:r>
            <w:r w:rsidR="00F903CF">
              <w:rPr>
                <w:szCs w:val="20"/>
              </w:rPr>
              <w:t xml:space="preserve"> </w:t>
            </w:r>
            <w:r w:rsidR="00F903CF" w:rsidRPr="00F903CF">
              <w:rPr>
                <w:b/>
                <w:bCs/>
                <w:szCs w:val="20"/>
              </w:rPr>
              <w:t>zwingend</w:t>
            </w:r>
            <w:r w:rsidRPr="004C2680">
              <w:rPr>
                <w:szCs w:val="20"/>
              </w:rPr>
              <w:t xml:space="preserve"> </w:t>
            </w:r>
            <w:r w:rsidRPr="00B36111">
              <w:rPr>
                <w:szCs w:val="20"/>
              </w:rPr>
              <w:t>unterzeichnet</w:t>
            </w:r>
            <w:r>
              <w:rPr>
                <w:szCs w:val="20"/>
              </w:rPr>
              <w:t xml:space="preserve"> </w:t>
            </w:r>
            <w:r w:rsidRPr="006F04F9">
              <w:rPr>
                <w:szCs w:val="20"/>
              </w:rPr>
              <w:t>mit dem Teilnahmeantrag</w:t>
            </w:r>
            <w:r w:rsidRPr="004C2680">
              <w:rPr>
                <w:szCs w:val="20"/>
              </w:rPr>
              <w:t xml:space="preserve"> vorzulegen.</w:t>
            </w:r>
            <w:r w:rsidR="00B30FFA">
              <w:rPr>
                <w:szCs w:val="20"/>
              </w:rPr>
              <w:t xml:space="preserve"> </w:t>
            </w:r>
          </w:p>
          <w:p w14:paraId="0ED92A4D" w14:textId="1ED18286" w:rsidR="00AF2AB8" w:rsidRPr="004C2680" w:rsidRDefault="00BE33CF" w:rsidP="00F903CF">
            <w:pPr>
              <w:pStyle w:val="TabellenText"/>
              <w:spacing w:before="120" w:after="240"/>
              <w:ind w:right="141"/>
              <w:jc w:val="left"/>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F058C5" w:rsidRPr="004C2680" w14:paraId="4D67E9B4" w14:textId="77777777" w:rsidTr="007C2A60">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454"/>
          <w:jc w:val="center"/>
        </w:trPr>
        <w:tc>
          <w:tcPr>
            <w:tcW w:w="9639" w:type="dxa"/>
            <w:gridSpan w:val="7"/>
            <w:tcBorders>
              <w:left w:val="nil"/>
              <w:right w:val="nil"/>
            </w:tcBorders>
            <w:shd w:val="clear" w:color="auto" w:fill="auto"/>
            <w:vAlign w:val="center"/>
          </w:tcPr>
          <w:p w14:paraId="1CADAA38" w14:textId="77777777" w:rsidR="00F058C5" w:rsidRPr="004C2680" w:rsidRDefault="00F058C5" w:rsidP="00D3442F">
            <w:pPr>
              <w:pStyle w:val="TabellenText"/>
              <w:spacing w:before="120" w:after="120"/>
              <w:ind w:right="141"/>
              <w:jc w:val="left"/>
              <w:rPr>
                <w:szCs w:val="20"/>
              </w:rPr>
            </w:pPr>
          </w:p>
        </w:tc>
      </w:tr>
      <w:tr w:rsidR="0034367F" w:rsidRPr="004C2680" w14:paraId="1F827635" w14:textId="77777777" w:rsidTr="007C2A60">
        <w:tblPrEx>
          <w:shd w:val="clear" w:color="auto" w:fill="auto"/>
        </w:tblPrEx>
        <w:trPr>
          <w:cantSplit/>
          <w:trHeight w:hRule="exact" w:val="1578"/>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6DC58B2E" w14:textId="34B17F90" w:rsidR="0034367F" w:rsidRPr="004C2680" w:rsidRDefault="0034367F" w:rsidP="000E1111">
            <w:pPr>
              <w:pStyle w:val="TabellenText"/>
              <w:spacing w:before="120" w:after="120"/>
              <w:ind w:right="141" w:firstLine="142"/>
              <w:jc w:val="left"/>
              <w:rPr>
                <w:b/>
                <w:szCs w:val="20"/>
              </w:rPr>
            </w:pPr>
            <w:r w:rsidRPr="004C2680">
              <w:rPr>
                <w:b/>
                <w:szCs w:val="20"/>
              </w:rPr>
              <w:t>1.</w:t>
            </w:r>
            <w:r w:rsidR="009B225D">
              <w:rPr>
                <w:b/>
                <w:szCs w:val="20"/>
              </w:rPr>
              <w:t>6</w:t>
            </w:r>
            <w:r w:rsidRPr="004C2680">
              <w:rPr>
                <w:b/>
                <w:szCs w:val="20"/>
              </w:rPr>
              <w:tab/>
            </w:r>
            <w:r w:rsidR="00F74E01">
              <w:rPr>
                <w:b/>
                <w:szCs w:val="20"/>
              </w:rPr>
              <w:t xml:space="preserve">Unterzeichnung </w:t>
            </w:r>
            <w:r w:rsidR="00894802">
              <w:rPr>
                <w:b/>
                <w:szCs w:val="20"/>
              </w:rPr>
              <w:t xml:space="preserve">Eigenerklärung zum </w:t>
            </w:r>
            <w:r>
              <w:rPr>
                <w:b/>
                <w:szCs w:val="20"/>
              </w:rPr>
              <w:t>Russlandbezug</w:t>
            </w:r>
          </w:p>
          <w:p w14:paraId="4E79536E" w14:textId="66729D42" w:rsidR="00CB71C6" w:rsidRPr="008F0EDC" w:rsidRDefault="00E71791" w:rsidP="006A5DBD">
            <w:pPr>
              <w:pStyle w:val="TabellenText"/>
              <w:spacing w:before="120" w:after="120"/>
              <w:ind w:left="709" w:right="274"/>
              <w:jc w:val="both"/>
              <w:rPr>
                <w:sz w:val="19"/>
                <w:szCs w:val="19"/>
              </w:rPr>
            </w:pPr>
            <w:r w:rsidRPr="002521D7">
              <w:rPr>
                <w:szCs w:val="20"/>
              </w:rPr>
              <w:t>Mit</w:t>
            </w:r>
            <w:r w:rsidR="00041F10" w:rsidRPr="002521D7">
              <w:rPr>
                <w:szCs w:val="20"/>
              </w:rPr>
              <w:t xml:space="preserve"> der Verordnung </w:t>
            </w:r>
            <w:r w:rsidR="00C43461" w:rsidRPr="002521D7">
              <w:rPr>
                <w:szCs w:val="20"/>
              </w:rPr>
              <w:t>(</w:t>
            </w:r>
            <w:r w:rsidR="007630B9" w:rsidRPr="002521D7">
              <w:rPr>
                <w:szCs w:val="20"/>
              </w:rPr>
              <w:t>EU) 2022/5</w:t>
            </w:r>
            <w:r w:rsidR="00A23571" w:rsidRPr="002521D7">
              <w:rPr>
                <w:szCs w:val="20"/>
              </w:rPr>
              <w:t>76</w:t>
            </w:r>
            <w:r w:rsidRPr="002521D7">
              <w:rPr>
                <w:szCs w:val="20"/>
              </w:rPr>
              <w:t xml:space="preserve"> hat der europ</w:t>
            </w:r>
            <w:r w:rsidR="00856343">
              <w:rPr>
                <w:szCs w:val="20"/>
              </w:rPr>
              <w:t>äische</w:t>
            </w:r>
            <w:r w:rsidRPr="002521D7">
              <w:rPr>
                <w:szCs w:val="20"/>
              </w:rPr>
              <w:t xml:space="preserve"> Gesetzgeber</w:t>
            </w:r>
            <w:r w:rsidR="009E07DE" w:rsidRPr="002521D7">
              <w:rPr>
                <w:szCs w:val="20"/>
              </w:rPr>
              <w:t xml:space="preserve"> </w:t>
            </w:r>
            <w:r w:rsidR="005B1201" w:rsidRPr="002521D7">
              <w:rPr>
                <w:szCs w:val="20"/>
              </w:rPr>
              <w:t>Verbote und Beschränkungen bei der Vergabe von öffentl</w:t>
            </w:r>
            <w:r w:rsidR="00856343">
              <w:rPr>
                <w:szCs w:val="20"/>
              </w:rPr>
              <w:t>ichen</w:t>
            </w:r>
            <w:r w:rsidR="005B1201" w:rsidRPr="002521D7">
              <w:rPr>
                <w:szCs w:val="20"/>
              </w:rPr>
              <w:t xml:space="preserve"> Aufträgen an russische Staatsangehörige</w:t>
            </w:r>
            <w:r w:rsidR="0053369B" w:rsidRPr="002521D7">
              <w:rPr>
                <w:szCs w:val="20"/>
              </w:rPr>
              <w:t xml:space="preserve"> und in Russlan</w:t>
            </w:r>
            <w:r w:rsidR="008F49EB" w:rsidRPr="002521D7">
              <w:rPr>
                <w:szCs w:val="20"/>
              </w:rPr>
              <w:t>d</w:t>
            </w:r>
            <w:r w:rsidR="0053369B" w:rsidRPr="002521D7">
              <w:rPr>
                <w:szCs w:val="20"/>
              </w:rPr>
              <w:t xml:space="preserve"> niedergelassene Organisationen </w:t>
            </w:r>
            <w:r w:rsidR="008F49EB" w:rsidRPr="002521D7">
              <w:rPr>
                <w:szCs w:val="20"/>
              </w:rPr>
              <w:t xml:space="preserve">oder </w:t>
            </w:r>
            <w:r w:rsidR="008048B1" w:rsidRPr="002521D7">
              <w:rPr>
                <w:szCs w:val="20"/>
              </w:rPr>
              <w:t xml:space="preserve">Einrichtungen und die Fortsetzung </w:t>
            </w:r>
            <w:r w:rsidR="00F27086" w:rsidRPr="002521D7">
              <w:rPr>
                <w:szCs w:val="20"/>
              </w:rPr>
              <w:t xml:space="preserve">der Erfüllung dieser Verträge </w:t>
            </w:r>
            <w:r w:rsidR="009721A1" w:rsidRPr="002521D7">
              <w:rPr>
                <w:szCs w:val="20"/>
              </w:rPr>
              <w:t>erlassen</w:t>
            </w:r>
            <w:r w:rsidR="00362A8A" w:rsidRPr="002521D7">
              <w:rPr>
                <w:szCs w:val="20"/>
              </w:rPr>
              <w:t>.</w:t>
            </w:r>
          </w:p>
        </w:tc>
      </w:tr>
      <w:tr w:rsidR="00B548D5" w:rsidRPr="004C2680" w14:paraId="2B2FE111" w14:textId="77777777" w:rsidTr="007C2A60">
        <w:tblPrEx>
          <w:shd w:val="clear" w:color="auto" w:fill="auto"/>
        </w:tblPrEx>
        <w:trPr>
          <w:cantSplit/>
          <w:trHeight w:hRule="exact" w:val="3117"/>
        </w:trPr>
        <w:tc>
          <w:tcPr>
            <w:tcW w:w="963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A685DFA" w14:textId="7EF39AA6" w:rsidR="00817C95" w:rsidRDefault="000010C4" w:rsidP="00D257FB">
            <w:pPr>
              <w:pStyle w:val="TabellenText"/>
              <w:spacing w:before="120" w:after="120"/>
              <w:ind w:left="142" w:right="278"/>
              <w:jc w:val="both"/>
              <w:rPr>
                <w:szCs w:val="20"/>
              </w:rPr>
            </w:pPr>
            <w:r w:rsidRPr="004C2680">
              <w:rPr>
                <w:szCs w:val="20"/>
              </w:rPr>
              <w:t xml:space="preserve">Der Bewerber/Bei Bewerbergemeinschaften der bevollmächtige Vertreter </w:t>
            </w:r>
            <w:r w:rsidR="006D52C0">
              <w:rPr>
                <w:szCs w:val="20"/>
              </w:rPr>
              <w:t xml:space="preserve">bestätigt </w:t>
            </w:r>
            <w:r w:rsidR="000F3E48">
              <w:rPr>
                <w:szCs w:val="20"/>
              </w:rPr>
              <w:t>verbindlich</w:t>
            </w:r>
            <w:r w:rsidR="000F4816">
              <w:rPr>
                <w:szCs w:val="20"/>
              </w:rPr>
              <w:t xml:space="preserve"> mit Wirkung für und gegen alle Mitglieder der Bewerbergemeinschaft</w:t>
            </w:r>
            <w:r w:rsidR="000F3E48">
              <w:rPr>
                <w:szCs w:val="20"/>
              </w:rPr>
              <w:t xml:space="preserve"> </w:t>
            </w:r>
            <w:r>
              <w:rPr>
                <w:szCs w:val="20"/>
              </w:rPr>
              <w:t>mittels Eigenerklärung</w:t>
            </w:r>
            <w:r w:rsidR="00E63365">
              <w:rPr>
                <w:szCs w:val="20"/>
              </w:rPr>
              <w:t>,</w:t>
            </w:r>
            <w:r w:rsidR="00223536">
              <w:rPr>
                <w:szCs w:val="20"/>
              </w:rPr>
              <w:t xml:space="preserve"> unter Verwendung des </w:t>
            </w:r>
            <w:r w:rsidR="0007578E">
              <w:rPr>
                <w:szCs w:val="20"/>
              </w:rPr>
              <w:t>dem Bewerbungsbogen</w:t>
            </w:r>
            <w:r w:rsidR="00223536">
              <w:rPr>
                <w:szCs w:val="20"/>
              </w:rPr>
              <w:t xml:space="preserve"> beiliegenden Formblatts</w:t>
            </w:r>
            <w:r w:rsidRPr="004C2680">
              <w:rPr>
                <w:szCs w:val="20"/>
              </w:rPr>
              <w:t xml:space="preserve">, dass </w:t>
            </w:r>
            <w:r w:rsidR="00877456">
              <w:rPr>
                <w:szCs w:val="20"/>
              </w:rPr>
              <w:t>diese</w:t>
            </w:r>
            <w:r w:rsidR="00AB5965">
              <w:rPr>
                <w:szCs w:val="20"/>
              </w:rPr>
              <w:t>r/</w:t>
            </w:r>
            <w:r w:rsidR="00877456">
              <w:rPr>
                <w:szCs w:val="20"/>
              </w:rPr>
              <w:t>diese</w:t>
            </w:r>
            <w:r w:rsidR="00877456" w:rsidRPr="00817C95">
              <w:rPr>
                <w:szCs w:val="20"/>
              </w:rPr>
              <w:t xml:space="preserve"> </w:t>
            </w:r>
            <w:r w:rsidR="00065853" w:rsidRPr="00817C95">
              <w:rPr>
                <w:szCs w:val="20"/>
                <w:u w:val="single"/>
              </w:rPr>
              <w:t>nicht</w:t>
            </w:r>
            <w:r w:rsidR="00065853">
              <w:rPr>
                <w:szCs w:val="20"/>
              </w:rPr>
              <w:t xml:space="preserve"> zu den in Artikel 5k) Abs. 1 der Verordnung (EU) Nr. 833/2014 in der Fassung des Art. 1 Ziff. 23 der Verordnung (EU) 2022/576 des Rates vom 08.</w:t>
            </w:r>
            <w:r w:rsidR="00BF3F75">
              <w:rPr>
                <w:szCs w:val="20"/>
              </w:rPr>
              <w:t xml:space="preserve"> </w:t>
            </w:r>
            <w:r w:rsidR="00065853">
              <w:rPr>
                <w:szCs w:val="20"/>
              </w:rPr>
              <w:t>April 2022 über restriktive Maßnahmen angesichts der Handlungen Russland</w:t>
            </w:r>
            <w:r w:rsidR="00817C95">
              <w:rPr>
                <w:szCs w:val="20"/>
              </w:rPr>
              <w:t>s</w:t>
            </w:r>
            <w:r w:rsidR="00065853">
              <w:rPr>
                <w:szCs w:val="20"/>
              </w:rPr>
              <w:t xml:space="preserve">, die die Lage in der Ukraine destabilisieren, </w:t>
            </w:r>
            <w:r w:rsidR="00317D59">
              <w:rPr>
                <w:szCs w:val="20"/>
              </w:rPr>
              <w:t>genannten Personen oder Unternehmen, die einen Bezug zu Russland im Sinne der Vorschrift aufweisen</w:t>
            </w:r>
            <w:r w:rsidR="00471340">
              <w:rPr>
                <w:szCs w:val="20"/>
              </w:rPr>
              <w:t xml:space="preserve">, </w:t>
            </w:r>
            <w:r w:rsidR="001D6C10">
              <w:rPr>
                <w:szCs w:val="20"/>
              </w:rPr>
              <w:t>gehört/</w:t>
            </w:r>
            <w:r w:rsidR="00471340">
              <w:rPr>
                <w:szCs w:val="20"/>
              </w:rPr>
              <w:t>gehören</w:t>
            </w:r>
            <w:r w:rsidR="00E63365">
              <w:rPr>
                <w:szCs w:val="20"/>
              </w:rPr>
              <w:t>.</w:t>
            </w:r>
            <w:r w:rsidR="00317D59">
              <w:rPr>
                <w:szCs w:val="20"/>
              </w:rPr>
              <w:t xml:space="preserve"> </w:t>
            </w:r>
          </w:p>
          <w:p w14:paraId="4E0CCFE2" w14:textId="0AAA67CB" w:rsidR="003E6481" w:rsidRDefault="00532884" w:rsidP="00D257FB">
            <w:pPr>
              <w:pStyle w:val="TabellenText"/>
              <w:spacing w:before="120" w:after="120"/>
              <w:ind w:left="142" w:right="278"/>
              <w:jc w:val="both"/>
              <w:rPr>
                <w:szCs w:val="20"/>
              </w:rPr>
            </w:pPr>
            <w:r w:rsidRPr="00532884">
              <w:rPr>
                <w:szCs w:val="20"/>
              </w:rPr>
              <w:t xml:space="preserve">Mit dem Bewerbungsbogen ist </w:t>
            </w:r>
            <w:r w:rsidR="00233243" w:rsidRPr="007E5641">
              <w:rPr>
                <w:b/>
                <w:bCs/>
                <w:szCs w:val="20"/>
              </w:rPr>
              <w:t>zwingend</w:t>
            </w:r>
            <w:r w:rsidR="00233243">
              <w:rPr>
                <w:szCs w:val="20"/>
              </w:rPr>
              <w:t xml:space="preserve"> </w:t>
            </w:r>
            <w:r w:rsidRPr="00532884">
              <w:rPr>
                <w:szCs w:val="20"/>
              </w:rPr>
              <w:t xml:space="preserve">das Formblatt </w:t>
            </w:r>
            <w:r w:rsidR="004E5515">
              <w:rPr>
                <w:szCs w:val="20"/>
              </w:rPr>
              <w:t>„</w:t>
            </w:r>
            <w:r w:rsidRPr="00532884">
              <w:rPr>
                <w:szCs w:val="20"/>
              </w:rPr>
              <w:t>Eigenerklärung Russlandbezug</w:t>
            </w:r>
            <w:r w:rsidR="004E5515">
              <w:rPr>
                <w:szCs w:val="20"/>
              </w:rPr>
              <w:t xml:space="preserve">“ </w:t>
            </w:r>
            <w:r w:rsidRPr="00532884">
              <w:rPr>
                <w:szCs w:val="20"/>
              </w:rPr>
              <w:t>vollständig ausgefüllt und vo</w:t>
            </w:r>
            <w:r w:rsidR="00EF17F0">
              <w:rPr>
                <w:szCs w:val="20"/>
              </w:rPr>
              <w:t>m</w:t>
            </w:r>
            <w:r w:rsidRPr="00532884">
              <w:rPr>
                <w:szCs w:val="20"/>
              </w:rPr>
              <w:t xml:space="preserve"> Bewerber bzw. </w:t>
            </w:r>
            <w:r w:rsidR="00EF17F0">
              <w:rPr>
                <w:szCs w:val="20"/>
              </w:rPr>
              <w:t>vom</w:t>
            </w:r>
            <w:r w:rsidR="00384858">
              <w:rPr>
                <w:szCs w:val="20"/>
              </w:rPr>
              <w:t xml:space="preserve"> bevollmächtigten Vertreter</w:t>
            </w:r>
            <w:r w:rsidR="00384858" w:rsidRPr="00532884">
              <w:rPr>
                <w:szCs w:val="20"/>
              </w:rPr>
              <w:t xml:space="preserve"> </w:t>
            </w:r>
            <w:r w:rsidR="004C3C87">
              <w:rPr>
                <w:szCs w:val="20"/>
              </w:rPr>
              <w:t>für alle Mitglieder der</w:t>
            </w:r>
            <w:r w:rsidRPr="00532884">
              <w:rPr>
                <w:szCs w:val="20"/>
              </w:rPr>
              <w:t xml:space="preserve"> Bewerbergemeinschaft unterzeichnet einzureichen.</w:t>
            </w:r>
          </w:p>
          <w:p w14:paraId="1A723A36" w14:textId="7235805B" w:rsidR="00B548D5" w:rsidRPr="00817C95" w:rsidRDefault="00575B73" w:rsidP="00CB71C6">
            <w:pPr>
              <w:pStyle w:val="TabellenText"/>
              <w:spacing w:before="120" w:after="120"/>
              <w:ind w:left="142" w:right="141"/>
              <w:jc w:val="both"/>
              <w:rPr>
                <w:szCs w:val="20"/>
              </w:rPr>
            </w:pPr>
            <w:r w:rsidRPr="00C93269">
              <w:rPr>
                <w:b/>
                <w:bCs/>
                <w:szCs w:val="20"/>
              </w:rPr>
              <w:t>Anlage Nr.:</w:t>
            </w:r>
            <w:r w:rsidRPr="004C2680">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bl>
    <w:p w14:paraId="487BCC8E" w14:textId="77777777" w:rsidR="005A697A" w:rsidRDefault="005A697A">
      <w:r>
        <w:rPr>
          <w:b/>
          <w:bCs/>
        </w:rPr>
        <w:br w:type="page"/>
      </w:r>
    </w:p>
    <w:tbl>
      <w:tblPr>
        <w:tblW w:w="9639" w:type="dxa"/>
        <w:tblInd w:w="-5" w:type="dxa"/>
        <w:shd w:val="clear" w:color="auto" w:fill="B1B3B4"/>
        <w:tblLayout w:type="fixed"/>
        <w:tblCellMar>
          <w:left w:w="0" w:type="dxa"/>
          <w:right w:w="0" w:type="dxa"/>
        </w:tblCellMar>
        <w:tblLook w:val="0000" w:firstRow="0" w:lastRow="0" w:firstColumn="0" w:lastColumn="0" w:noHBand="0" w:noVBand="0"/>
      </w:tblPr>
      <w:tblGrid>
        <w:gridCol w:w="1985"/>
        <w:gridCol w:w="2551"/>
        <w:gridCol w:w="2551"/>
        <w:gridCol w:w="706"/>
        <w:gridCol w:w="848"/>
        <w:gridCol w:w="998"/>
      </w:tblGrid>
      <w:tr w:rsidR="00924AD9" w:rsidRPr="004C2680" w14:paraId="6B7E4D2C" w14:textId="77777777" w:rsidTr="003B1956">
        <w:trPr>
          <w:cantSplit/>
          <w:trHeight w:hRule="exact" w:val="567"/>
        </w:trPr>
        <w:tc>
          <w:tcPr>
            <w:tcW w:w="9639" w:type="dxa"/>
            <w:gridSpan w:val="6"/>
            <w:tcBorders>
              <w:top w:val="single" w:sz="4" w:space="0" w:color="auto"/>
              <w:left w:val="single" w:sz="4" w:space="0" w:color="auto"/>
              <w:bottom w:val="single" w:sz="4" w:space="0" w:color="auto"/>
              <w:right w:val="single" w:sz="4" w:space="0" w:color="auto"/>
            </w:tcBorders>
            <w:shd w:val="clear" w:color="auto" w:fill="008C82"/>
            <w:vAlign w:val="center"/>
          </w:tcPr>
          <w:p w14:paraId="1E8B9275" w14:textId="1BD67649" w:rsidR="00924AD9" w:rsidRPr="004C2680" w:rsidRDefault="00924AD9" w:rsidP="00F408BA">
            <w:pPr>
              <w:pStyle w:val="berschrift4"/>
              <w:numPr>
                <w:ilvl w:val="0"/>
                <w:numId w:val="4"/>
              </w:numPr>
              <w:spacing w:before="120" w:after="120"/>
              <w:rPr>
                <w:b w:val="0"/>
                <w:sz w:val="24"/>
              </w:rPr>
            </w:pPr>
            <w:r w:rsidRPr="004C2680">
              <w:rPr>
                <w:color w:val="FFFFFF" w:themeColor="background1"/>
                <w:sz w:val="24"/>
              </w:rPr>
              <w:lastRenderedPageBreak/>
              <w:t>Nachweis der finanziellen und wirtschaftlichen Leistungsfähigkeit</w:t>
            </w:r>
          </w:p>
        </w:tc>
      </w:tr>
      <w:tr w:rsidR="00916B76" w:rsidRPr="004C2680" w14:paraId="64A9656A" w14:textId="77777777" w:rsidTr="003B1956">
        <w:trPr>
          <w:cantSplit/>
          <w:trHeight w:hRule="exact" w:val="454"/>
        </w:trPr>
        <w:tc>
          <w:tcPr>
            <w:tcW w:w="9639" w:type="dxa"/>
            <w:gridSpan w:val="6"/>
            <w:tcBorders>
              <w:top w:val="single" w:sz="4" w:space="0" w:color="auto"/>
              <w:bottom w:val="single" w:sz="4" w:space="0" w:color="auto"/>
            </w:tcBorders>
            <w:shd w:val="clear" w:color="auto" w:fill="auto"/>
            <w:vAlign w:val="center"/>
          </w:tcPr>
          <w:p w14:paraId="2D0CF1EA" w14:textId="77777777" w:rsidR="00916B76" w:rsidRPr="004C2680" w:rsidRDefault="00916B76" w:rsidP="006B34D3">
            <w:pPr>
              <w:pStyle w:val="berschrift4"/>
              <w:spacing w:before="120" w:after="120"/>
              <w:ind w:left="132"/>
              <w:rPr>
                <w:b w:val="0"/>
                <w:sz w:val="20"/>
                <w:szCs w:val="20"/>
              </w:rPr>
            </w:pPr>
          </w:p>
        </w:tc>
      </w:tr>
      <w:tr w:rsidR="00915A4B" w:rsidRPr="00843FB6" w14:paraId="6A1DE60D" w14:textId="77777777" w:rsidTr="00FC6216">
        <w:tblPrEx>
          <w:shd w:val="clear" w:color="auto" w:fill="auto"/>
        </w:tblPrEx>
        <w:trPr>
          <w:cantSplit/>
          <w:trHeight w:hRule="exact" w:val="794"/>
        </w:trPr>
        <w:tc>
          <w:tcPr>
            <w:tcW w:w="9639" w:type="dxa"/>
            <w:gridSpan w:val="6"/>
            <w:tcBorders>
              <w:top w:val="single" w:sz="4" w:space="0" w:color="auto"/>
              <w:left w:val="single" w:sz="4" w:space="0" w:color="auto"/>
              <w:bottom w:val="single" w:sz="4" w:space="0" w:color="auto"/>
              <w:right w:val="single" w:sz="4" w:space="0" w:color="auto"/>
            </w:tcBorders>
            <w:shd w:val="clear" w:color="auto" w:fill="C4E3DD"/>
            <w:vAlign w:val="center"/>
          </w:tcPr>
          <w:p w14:paraId="58803AB8" w14:textId="77777777" w:rsidR="00915A4B" w:rsidRDefault="00915A4B" w:rsidP="00FC6216">
            <w:pPr>
              <w:spacing w:before="120" w:after="120"/>
              <w:ind w:left="142" w:right="290"/>
              <w:jc w:val="both"/>
              <w:rPr>
                <w:rFonts w:ascii="Arial" w:hAnsi="Arial" w:cs="Arial"/>
                <w:b/>
                <w:sz w:val="20"/>
                <w:szCs w:val="20"/>
              </w:rPr>
            </w:pPr>
            <w:r>
              <w:rPr>
                <w:rFonts w:ascii="Arial" w:hAnsi="Arial" w:cs="Arial"/>
                <w:b/>
                <w:sz w:val="20"/>
                <w:szCs w:val="20"/>
              </w:rPr>
              <w:t>2.1</w:t>
            </w:r>
            <w:r w:rsidRPr="004D31FF">
              <w:rPr>
                <w:rFonts w:ascii="Arial" w:hAnsi="Arial" w:cs="Arial"/>
                <w:b/>
                <w:sz w:val="20"/>
                <w:szCs w:val="20"/>
              </w:rPr>
              <w:tab/>
            </w:r>
            <w:r w:rsidRPr="00AA7676">
              <w:rPr>
                <w:rFonts w:ascii="Arial" w:hAnsi="Arial" w:cs="Arial"/>
                <w:b/>
                <w:sz w:val="20"/>
                <w:szCs w:val="20"/>
              </w:rPr>
              <w:t>Eigenerklärung zur Betriebshaftpflichtversicherung</w:t>
            </w:r>
          </w:p>
          <w:p w14:paraId="4A5997B5" w14:textId="38219C40" w:rsidR="00915A4B" w:rsidRPr="00843FB6" w:rsidRDefault="00915A4B" w:rsidP="00FC6216">
            <w:pPr>
              <w:spacing w:before="120" w:after="120"/>
              <w:ind w:left="720" w:right="290"/>
              <w:jc w:val="both"/>
              <w:rPr>
                <w:rFonts w:ascii="Arial" w:hAnsi="Arial" w:cs="Arial"/>
                <w:bCs/>
                <w:sz w:val="20"/>
                <w:szCs w:val="20"/>
              </w:rPr>
            </w:pPr>
            <w:r w:rsidRPr="00843FB6">
              <w:rPr>
                <w:rFonts w:ascii="Arial" w:hAnsi="Arial" w:cs="Arial"/>
                <w:bCs/>
                <w:sz w:val="20"/>
                <w:szCs w:val="20"/>
              </w:rPr>
              <w:t xml:space="preserve">Die </w:t>
            </w:r>
            <w:r w:rsidR="003A6423">
              <w:rPr>
                <w:rFonts w:ascii="Arial" w:hAnsi="Arial" w:cs="Arial"/>
                <w:bCs/>
                <w:sz w:val="20"/>
                <w:szCs w:val="20"/>
              </w:rPr>
              <w:t>Bestätigung ist</w:t>
            </w:r>
            <w:r w:rsidR="003A6423" w:rsidRPr="003A6423">
              <w:rPr>
                <w:rFonts w:ascii="Arial" w:hAnsi="Arial" w:cs="Arial"/>
                <w:b/>
                <w:sz w:val="20"/>
                <w:szCs w:val="20"/>
              </w:rPr>
              <w:t xml:space="preserve"> zwingend.</w:t>
            </w:r>
          </w:p>
        </w:tc>
      </w:tr>
      <w:tr w:rsidR="00915A4B" w:rsidRPr="004C2680" w14:paraId="7F7C4AEC" w14:textId="77777777" w:rsidTr="00FC6216">
        <w:tblPrEx>
          <w:shd w:val="clear" w:color="auto" w:fill="auto"/>
        </w:tblPrEx>
        <w:trPr>
          <w:cantSplit/>
          <w:trHeight w:hRule="exact" w:val="3061"/>
        </w:trPr>
        <w:tc>
          <w:tcPr>
            <w:tcW w:w="7793" w:type="dxa"/>
            <w:gridSpan w:val="4"/>
            <w:tcBorders>
              <w:top w:val="single" w:sz="4" w:space="0" w:color="auto"/>
              <w:left w:val="single" w:sz="4" w:space="0" w:color="auto"/>
              <w:bottom w:val="single" w:sz="4" w:space="0" w:color="auto"/>
              <w:right w:val="single" w:sz="4" w:space="0" w:color="auto"/>
            </w:tcBorders>
            <w:vAlign w:val="center"/>
          </w:tcPr>
          <w:p w14:paraId="180F5EC3" w14:textId="22ED406F" w:rsidR="00915A4B" w:rsidRDefault="00915A4B" w:rsidP="00FC6216">
            <w:pPr>
              <w:pStyle w:val="TabellenText"/>
              <w:spacing w:before="120" w:after="120"/>
              <w:ind w:left="142" w:right="141"/>
              <w:jc w:val="both"/>
              <w:rPr>
                <w:szCs w:val="20"/>
              </w:rPr>
            </w:pPr>
            <w:r w:rsidRPr="004C2680">
              <w:rPr>
                <w:szCs w:val="20"/>
              </w:rPr>
              <w:t xml:space="preserve">Der Bewerber/Bei Bewerbergemeinschaften der bevollmächtige Vertreter für alle Mitglieder der Bewerbergemeinschaft </w:t>
            </w:r>
            <w:r>
              <w:rPr>
                <w:szCs w:val="20"/>
              </w:rPr>
              <w:t>bestätigt mittels Eigenerklärung</w:t>
            </w:r>
            <w:r w:rsidRPr="004C2680">
              <w:rPr>
                <w:szCs w:val="20"/>
              </w:rPr>
              <w:t xml:space="preserve">, dass </w:t>
            </w:r>
            <w:r>
              <w:rPr>
                <w:szCs w:val="20"/>
              </w:rPr>
              <w:t>nachstehende</w:t>
            </w:r>
            <w:r w:rsidRPr="00AA7676">
              <w:rPr>
                <w:szCs w:val="20"/>
              </w:rPr>
              <w:t xml:space="preserve"> Anforderungen an die </w:t>
            </w:r>
            <w:r>
              <w:rPr>
                <w:szCs w:val="20"/>
              </w:rPr>
              <w:t>Betriebsha</w:t>
            </w:r>
            <w:r w:rsidRPr="00AA7676">
              <w:rPr>
                <w:szCs w:val="20"/>
              </w:rPr>
              <w:t>ftpflichtversicherung</w:t>
            </w:r>
            <w:r>
              <w:rPr>
                <w:szCs w:val="20"/>
              </w:rPr>
              <w:t xml:space="preserve"> auf das eine Bewerbung abgegeben wird, erfüllt und bis zum Ablauf seiner Gewährleistungsfrist gewährleistet werden. Für Bewerbergemeinschaften wird bestätigt, dass der Versicherungsschutz auch Ansprüche gegen die Gemeinschaft bei Schadensverursachungen durch andere Partner der Gemeinschaft umfasst. Alternativ gewährleistet jedes Mitglied der Gemeinschaft einen den Anforderungen entsprechenden separaten Versicherungsschutz.</w:t>
            </w:r>
          </w:p>
          <w:p w14:paraId="20B310BF" w14:textId="77777777" w:rsidR="00915A4B" w:rsidRPr="00BA3B89" w:rsidRDefault="00915A4B" w:rsidP="00FC6216">
            <w:pPr>
              <w:pStyle w:val="TabellenText"/>
              <w:spacing w:before="120" w:after="120"/>
              <w:ind w:left="142" w:right="141"/>
              <w:jc w:val="both"/>
              <w:rPr>
                <w:szCs w:val="20"/>
              </w:rPr>
            </w:pPr>
            <w:r>
              <w:rPr>
                <w:szCs w:val="20"/>
              </w:rPr>
              <w:t>Ein entsprechender Versicherungsnachweis ist mit den genannten Anforderungen i</w:t>
            </w:r>
            <w:r w:rsidRPr="009079E7">
              <w:rPr>
                <w:szCs w:val="20"/>
              </w:rPr>
              <w:t xml:space="preserve">n der Angebotsphase, jedenfalls spätestens </w:t>
            </w:r>
            <w:r>
              <w:rPr>
                <w:szCs w:val="20"/>
              </w:rPr>
              <w:t>mit Einreichung des Erstangebotes</w:t>
            </w:r>
            <w:r w:rsidRPr="009079E7">
              <w:rPr>
                <w:szCs w:val="20"/>
              </w:rPr>
              <w:t xml:space="preserve">, </w:t>
            </w:r>
            <w:r>
              <w:rPr>
                <w:szCs w:val="20"/>
              </w:rPr>
              <w:t>vorzulegen.</w:t>
            </w:r>
          </w:p>
        </w:tc>
        <w:tc>
          <w:tcPr>
            <w:tcW w:w="848" w:type="dxa"/>
            <w:tcBorders>
              <w:top w:val="single" w:sz="4" w:space="0" w:color="auto"/>
              <w:left w:val="single" w:sz="4" w:space="0" w:color="auto"/>
              <w:bottom w:val="single" w:sz="4" w:space="0" w:color="auto"/>
            </w:tcBorders>
            <w:vAlign w:val="center"/>
          </w:tcPr>
          <w:p w14:paraId="109621D1" w14:textId="77777777" w:rsidR="00915A4B" w:rsidRPr="004C2680" w:rsidRDefault="00915A4B" w:rsidP="00FC6216">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8" w:type="dxa"/>
            <w:tcBorders>
              <w:top w:val="single" w:sz="4" w:space="0" w:color="auto"/>
              <w:bottom w:val="single" w:sz="4" w:space="0" w:color="auto"/>
              <w:right w:val="single" w:sz="4" w:space="0" w:color="auto"/>
            </w:tcBorders>
            <w:vAlign w:val="center"/>
          </w:tcPr>
          <w:p w14:paraId="6A9C0BC4" w14:textId="77777777" w:rsidR="00915A4B" w:rsidRPr="004C2680" w:rsidRDefault="00915A4B" w:rsidP="00FC6216">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915A4B" w:rsidRPr="00BD24A1" w14:paraId="23E346FC" w14:textId="77777777" w:rsidTr="00FC6216">
        <w:tblPrEx>
          <w:shd w:val="clear" w:color="auto" w:fill="auto"/>
        </w:tblPrEx>
        <w:trPr>
          <w:cantSplit/>
          <w:trHeight w:val="397"/>
        </w:trPr>
        <w:tc>
          <w:tcPr>
            <w:tcW w:w="9639" w:type="dxa"/>
            <w:gridSpan w:val="6"/>
            <w:tcBorders>
              <w:top w:val="single" w:sz="4" w:space="0" w:color="auto"/>
              <w:left w:val="single" w:sz="4" w:space="0" w:color="auto"/>
              <w:bottom w:val="single" w:sz="4" w:space="0" w:color="auto"/>
              <w:right w:val="single" w:sz="4" w:space="0" w:color="auto"/>
            </w:tcBorders>
            <w:vAlign w:val="center"/>
          </w:tcPr>
          <w:p w14:paraId="5E532F14" w14:textId="77777777" w:rsidR="00915A4B" w:rsidRPr="00AA7676" w:rsidRDefault="00915A4B" w:rsidP="00FC6216">
            <w:pPr>
              <w:pStyle w:val="TabellenText"/>
              <w:spacing w:before="120" w:after="120"/>
              <w:ind w:left="142" w:right="141"/>
              <w:jc w:val="left"/>
              <w:rPr>
                <w:szCs w:val="20"/>
              </w:rPr>
            </w:pPr>
            <w:r w:rsidRPr="00AA7676">
              <w:rPr>
                <w:szCs w:val="20"/>
              </w:rPr>
              <w:t>Anforderungen an die Betriebshaftpflichtversicherung:</w:t>
            </w:r>
          </w:p>
          <w:p w14:paraId="3841E91C" w14:textId="57CCBA92" w:rsidR="00915A4B" w:rsidRPr="00D47AD7" w:rsidRDefault="00915A4B" w:rsidP="00915A4B">
            <w:pPr>
              <w:pStyle w:val="TabellenText"/>
              <w:numPr>
                <w:ilvl w:val="0"/>
                <w:numId w:val="5"/>
              </w:numPr>
              <w:spacing w:before="120" w:after="120"/>
              <w:ind w:left="426" w:right="274" w:hanging="284"/>
              <w:jc w:val="both"/>
              <w:rPr>
                <w:szCs w:val="20"/>
              </w:rPr>
            </w:pPr>
            <w:r w:rsidRPr="00D47AD7">
              <w:rPr>
                <w:szCs w:val="20"/>
              </w:rPr>
              <w:t xml:space="preserve">Deckungssumme in Höhe von mind. </w:t>
            </w:r>
            <w:r w:rsidR="00ED1C9E">
              <w:rPr>
                <w:szCs w:val="20"/>
              </w:rPr>
              <w:t>5</w:t>
            </w:r>
            <w:r w:rsidRPr="00D47AD7">
              <w:rPr>
                <w:szCs w:val="20"/>
              </w:rPr>
              <w:t xml:space="preserve"> Mio. EUR für Personenschäden je Schadensereignis;</w:t>
            </w:r>
          </w:p>
          <w:p w14:paraId="53989EA7" w14:textId="223EEE01" w:rsidR="00915A4B" w:rsidRDefault="00915A4B" w:rsidP="00915A4B">
            <w:pPr>
              <w:pStyle w:val="TabellenText"/>
              <w:numPr>
                <w:ilvl w:val="0"/>
                <w:numId w:val="5"/>
              </w:numPr>
              <w:spacing w:before="120" w:after="120"/>
              <w:ind w:left="426" w:right="274" w:hanging="284"/>
              <w:jc w:val="both"/>
              <w:rPr>
                <w:szCs w:val="20"/>
              </w:rPr>
            </w:pPr>
            <w:r w:rsidRPr="00D47AD7">
              <w:rPr>
                <w:szCs w:val="20"/>
              </w:rPr>
              <w:t xml:space="preserve">Deckungssumme in Höhe von mind. </w:t>
            </w:r>
            <w:r w:rsidR="00ED1C9E">
              <w:rPr>
                <w:szCs w:val="20"/>
              </w:rPr>
              <w:t>5</w:t>
            </w:r>
            <w:r w:rsidRPr="00D47AD7">
              <w:rPr>
                <w:szCs w:val="20"/>
              </w:rPr>
              <w:t xml:space="preserve"> Mio. EUR für </w:t>
            </w:r>
            <w:r>
              <w:rPr>
                <w:szCs w:val="20"/>
              </w:rPr>
              <w:t>Sach- und Vermögensschäden</w:t>
            </w:r>
            <w:r w:rsidRPr="00D47AD7">
              <w:rPr>
                <w:szCs w:val="20"/>
              </w:rPr>
              <w:t xml:space="preserve"> je Schadensereignis;</w:t>
            </w:r>
          </w:p>
          <w:p w14:paraId="210B5173" w14:textId="726AF031" w:rsidR="00915A4B" w:rsidRPr="00D47AD7" w:rsidRDefault="00915A4B" w:rsidP="00915A4B">
            <w:pPr>
              <w:pStyle w:val="TabellenText"/>
              <w:numPr>
                <w:ilvl w:val="0"/>
                <w:numId w:val="5"/>
              </w:numPr>
              <w:spacing w:before="120" w:after="120"/>
              <w:ind w:left="426" w:right="274" w:hanging="284"/>
              <w:jc w:val="both"/>
              <w:rPr>
                <w:szCs w:val="20"/>
              </w:rPr>
            </w:pPr>
            <w:r>
              <w:rPr>
                <w:szCs w:val="20"/>
              </w:rPr>
              <w:t xml:space="preserve">Deckungssumme in Höhe von </w:t>
            </w:r>
            <w:r w:rsidRPr="003045D9">
              <w:rPr>
                <w:szCs w:val="20"/>
              </w:rPr>
              <w:t>mind.</w:t>
            </w:r>
            <w:r w:rsidR="003A6423">
              <w:rPr>
                <w:szCs w:val="20"/>
              </w:rPr>
              <w:t xml:space="preserve"> </w:t>
            </w:r>
            <w:r w:rsidR="00ED1C9E">
              <w:rPr>
                <w:szCs w:val="20"/>
              </w:rPr>
              <w:t>500.000</w:t>
            </w:r>
            <w:r w:rsidRPr="003045D9">
              <w:rPr>
                <w:szCs w:val="20"/>
              </w:rPr>
              <w:t xml:space="preserve"> EUR für Bearbeitungs- oder Tätigkeitsschäden an Sachen je Schadensereignis</w:t>
            </w:r>
            <w:r>
              <w:rPr>
                <w:szCs w:val="20"/>
              </w:rPr>
              <w:t>.</w:t>
            </w:r>
          </w:p>
          <w:p w14:paraId="4A406804" w14:textId="77777777" w:rsidR="00915A4B" w:rsidRPr="00BD24A1" w:rsidRDefault="00915A4B" w:rsidP="00915A4B">
            <w:pPr>
              <w:pStyle w:val="TabellenText"/>
              <w:numPr>
                <w:ilvl w:val="0"/>
                <w:numId w:val="5"/>
              </w:numPr>
              <w:spacing w:before="120" w:after="120"/>
              <w:ind w:left="426" w:right="274" w:hanging="284"/>
              <w:jc w:val="both"/>
              <w:rPr>
                <w:szCs w:val="20"/>
              </w:rPr>
            </w:pPr>
            <w:r w:rsidRPr="00D47AD7">
              <w:rPr>
                <w:szCs w:val="20"/>
              </w:rPr>
              <w:t>Dabei beträgt die Gesamtleistung für alle Versicherungsfälle eines Versicherungsjahres mind. das Doppelte dieser Deckungssummen.</w:t>
            </w:r>
          </w:p>
        </w:tc>
      </w:tr>
      <w:tr w:rsidR="00915A4B" w:rsidRPr="00AA7676" w14:paraId="2CE200B5" w14:textId="77777777" w:rsidTr="003A6423">
        <w:tblPrEx>
          <w:shd w:val="clear" w:color="auto" w:fill="auto"/>
        </w:tblPrEx>
        <w:trPr>
          <w:cantSplit/>
          <w:trHeight w:val="454"/>
        </w:trPr>
        <w:tc>
          <w:tcPr>
            <w:tcW w:w="9639" w:type="dxa"/>
            <w:gridSpan w:val="6"/>
            <w:tcBorders>
              <w:top w:val="single" w:sz="4" w:space="0" w:color="auto"/>
              <w:left w:val="single" w:sz="4" w:space="0" w:color="auto"/>
              <w:bottom w:val="single" w:sz="4" w:space="0" w:color="auto"/>
              <w:right w:val="single" w:sz="4" w:space="0" w:color="auto"/>
            </w:tcBorders>
            <w:vAlign w:val="center"/>
          </w:tcPr>
          <w:p w14:paraId="6126E9BE" w14:textId="77777777" w:rsidR="00915A4B" w:rsidRPr="00AA7676" w:rsidRDefault="00915A4B" w:rsidP="00FC6216">
            <w:pPr>
              <w:pStyle w:val="TabellenText"/>
              <w:spacing w:before="120" w:after="120"/>
              <w:ind w:left="142" w:right="141"/>
              <w:jc w:val="both"/>
              <w:rPr>
                <w:szCs w:val="20"/>
              </w:rPr>
            </w:pPr>
            <w:r w:rsidRPr="009079E7">
              <w:rPr>
                <w:szCs w:val="20"/>
              </w:rPr>
              <w:t>Der Auftraggeber behält sich vor, in der Angebotsphase, jedenfalls spätestens vor Bezuschlagung, eine Eigenerklärung vom Bieter oder einen entsprechenden Nachweis des Versicherers mit der Bestätigung abzufordern, dass die o. g. Deckungssummen zum entsprechenden Zeitpunkt noch nicht verbraucht oder zur Regulierung anderer Schäden reserviert sind.</w:t>
            </w:r>
          </w:p>
        </w:tc>
      </w:tr>
      <w:tr w:rsidR="003A6423" w:rsidRPr="00AA7676" w14:paraId="31AD846C" w14:textId="77777777" w:rsidTr="003A6423">
        <w:tblPrEx>
          <w:shd w:val="clear" w:color="auto" w:fill="auto"/>
        </w:tblPrEx>
        <w:trPr>
          <w:cantSplit/>
          <w:trHeight w:val="454"/>
        </w:trPr>
        <w:tc>
          <w:tcPr>
            <w:tcW w:w="9639" w:type="dxa"/>
            <w:gridSpan w:val="6"/>
            <w:tcBorders>
              <w:top w:val="single" w:sz="4" w:space="0" w:color="auto"/>
              <w:bottom w:val="single" w:sz="4" w:space="0" w:color="auto"/>
            </w:tcBorders>
            <w:vAlign w:val="center"/>
          </w:tcPr>
          <w:p w14:paraId="189BF25C" w14:textId="77777777" w:rsidR="003A6423" w:rsidRPr="009079E7" w:rsidRDefault="003A6423" w:rsidP="00FC6216">
            <w:pPr>
              <w:pStyle w:val="TabellenText"/>
              <w:spacing w:before="120" w:after="120"/>
              <w:ind w:left="142" w:right="141"/>
              <w:jc w:val="both"/>
              <w:rPr>
                <w:szCs w:val="20"/>
              </w:rPr>
            </w:pPr>
          </w:p>
        </w:tc>
      </w:tr>
      <w:tr w:rsidR="00916B76" w:rsidRPr="00916B76" w14:paraId="66DD7718" w14:textId="77777777" w:rsidTr="00844260">
        <w:tblPrEx>
          <w:shd w:val="clear" w:color="auto" w:fill="auto"/>
        </w:tblPrEx>
        <w:trPr>
          <w:cantSplit/>
          <w:trHeight w:hRule="exact" w:val="1975"/>
        </w:trPr>
        <w:tc>
          <w:tcPr>
            <w:tcW w:w="9639" w:type="dxa"/>
            <w:gridSpan w:val="6"/>
            <w:tcBorders>
              <w:top w:val="single" w:sz="4" w:space="0" w:color="auto"/>
              <w:left w:val="single" w:sz="4" w:space="0" w:color="auto"/>
              <w:bottom w:val="single" w:sz="4" w:space="0" w:color="auto"/>
              <w:right w:val="single" w:sz="4" w:space="0" w:color="auto"/>
            </w:tcBorders>
            <w:shd w:val="clear" w:color="auto" w:fill="C4E3DD"/>
            <w:vAlign w:val="center"/>
          </w:tcPr>
          <w:p w14:paraId="4B2E0D94" w14:textId="16E0AF07" w:rsidR="00761BCC" w:rsidRPr="00916B76" w:rsidRDefault="00505EE9" w:rsidP="00761BCC">
            <w:pPr>
              <w:spacing w:before="120" w:after="120"/>
              <w:ind w:left="709" w:right="290" w:hanging="567"/>
              <w:jc w:val="both"/>
              <w:rPr>
                <w:rFonts w:ascii="Arial" w:hAnsi="Arial" w:cs="Arial"/>
                <w:b/>
                <w:color w:val="000000"/>
                <w:sz w:val="20"/>
                <w:szCs w:val="20"/>
              </w:rPr>
            </w:pPr>
            <w:r w:rsidRPr="00916B76">
              <w:rPr>
                <w:rFonts w:ascii="Arial" w:hAnsi="Arial" w:cs="Arial"/>
                <w:b/>
                <w:color w:val="000000"/>
                <w:sz w:val="20"/>
                <w:szCs w:val="20"/>
              </w:rPr>
              <w:t>2.</w:t>
            </w:r>
            <w:r w:rsidR="003A6423">
              <w:rPr>
                <w:rFonts w:ascii="Arial" w:hAnsi="Arial" w:cs="Arial"/>
                <w:b/>
                <w:color w:val="000000"/>
                <w:sz w:val="20"/>
                <w:szCs w:val="20"/>
              </w:rPr>
              <w:t>2</w:t>
            </w:r>
            <w:r w:rsidR="00761BCC" w:rsidRPr="00916B76">
              <w:rPr>
                <w:rFonts w:ascii="Arial" w:hAnsi="Arial" w:cs="Arial"/>
                <w:b/>
                <w:color w:val="000000"/>
                <w:sz w:val="20"/>
                <w:szCs w:val="20"/>
              </w:rPr>
              <w:tab/>
            </w:r>
            <w:r w:rsidR="00C916EC">
              <w:rPr>
                <w:rFonts w:ascii="Arial" w:hAnsi="Arial" w:cs="Arial"/>
                <w:b/>
                <w:color w:val="000000"/>
                <w:sz w:val="20"/>
                <w:szCs w:val="20"/>
              </w:rPr>
              <w:t xml:space="preserve">Eigenerklärung zum Umsatz </w:t>
            </w:r>
          </w:p>
          <w:p w14:paraId="7227E855" w14:textId="55091D4C" w:rsidR="002152B2" w:rsidRDefault="003D6916" w:rsidP="002152B2">
            <w:pPr>
              <w:spacing w:before="120" w:after="120"/>
              <w:ind w:left="709" w:right="290"/>
              <w:jc w:val="both"/>
              <w:rPr>
                <w:rFonts w:ascii="Arial" w:hAnsi="Arial" w:cs="Arial"/>
                <w:color w:val="000000"/>
                <w:sz w:val="20"/>
                <w:szCs w:val="20"/>
              </w:rPr>
            </w:pPr>
            <w:r w:rsidRPr="009C64AD">
              <w:rPr>
                <w:rFonts w:ascii="Arial" w:hAnsi="Arial" w:cs="Arial"/>
                <w:bCs/>
                <w:iCs/>
                <w:color w:val="000000"/>
                <w:sz w:val="20"/>
                <w:szCs w:val="20"/>
              </w:rPr>
              <w:t>Hinweis:</w:t>
            </w:r>
            <w:r w:rsidRPr="003D6916">
              <w:rPr>
                <w:rFonts w:ascii="Arial" w:hAnsi="Arial" w:cs="Arial"/>
                <w:iCs/>
                <w:color w:val="000000"/>
                <w:sz w:val="20"/>
                <w:szCs w:val="20"/>
              </w:rPr>
              <w:t xml:space="preserve"> Ein Bestand des Unternehmens seit drei Jahren ist nicht Voraussetzung. Für Unternehmen, die weniger als drei Jahre bestehen, sind die Erklärungen jeweils nur bezogen auf die bislang abgeschlossenen Geschäftsjahre abzugeben.</w:t>
            </w:r>
            <w:r w:rsidR="00820BA1">
              <w:rPr>
                <w:rFonts w:ascii="Arial" w:hAnsi="Arial" w:cs="Arial"/>
                <w:color w:val="000000"/>
                <w:sz w:val="20"/>
                <w:szCs w:val="20"/>
              </w:rPr>
              <w:t xml:space="preserve"> </w:t>
            </w:r>
          </w:p>
          <w:p w14:paraId="28EE1EAC" w14:textId="5DA187A3" w:rsidR="002152B2" w:rsidRPr="00916B76" w:rsidRDefault="00761BCC" w:rsidP="00844260">
            <w:pPr>
              <w:spacing w:before="120" w:after="120"/>
              <w:ind w:left="709" w:right="290"/>
              <w:jc w:val="both"/>
              <w:rPr>
                <w:rFonts w:ascii="Arial" w:hAnsi="Arial" w:cs="Arial"/>
                <w:color w:val="000000"/>
                <w:sz w:val="20"/>
                <w:szCs w:val="20"/>
              </w:rPr>
            </w:pPr>
            <w:r w:rsidRPr="00916B76">
              <w:rPr>
                <w:rFonts w:ascii="Arial" w:hAnsi="Arial" w:cs="Arial"/>
                <w:color w:val="000000"/>
                <w:sz w:val="20"/>
                <w:szCs w:val="20"/>
              </w:rPr>
              <w:t>Der Auftraggeber behält sich das Recht vor, weitere Informationen und/oder Nachweise zur Bonität/finanziellen Lage des Bewerbers anzufordern.</w:t>
            </w:r>
          </w:p>
        </w:tc>
      </w:tr>
      <w:tr w:rsidR="00343144" w:rsidRPr="00D87ECC" w14:paraId="1AB87400" w14:textId="77777777" w:rsidTr="0008323B">
        <w:trPr>
          <w:cantSplit/>
          <w:trHeight w:hRule="exact" w:val="699"/>
        </w:trPr>
        <w:tc>
          <w:tcPr>
            <w:tcW w:w="963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DF9FF00" w14:textId="7CFB4F31" w:rsidR="00343144" w:rsidRPr="004C2680" w:rsidRDefault="0008323B" w:rsidP="001039AC">
            <w:pPr>
              <w:pStyle w:val="TabellenText"/>
              <w:spacing w:before="120" w:after="120"/>
              <w:ind w:left="142" w:right="141"/>
              <w:jc w:val="left"/>
              <w:rPr>
                <w:szCs w:val="20"/>
              </w:rPr>
            </w:pPr>
            <w:r w:rsidRPr="0008323B">
              <w:rPr>
                <w:b/>
                <w:bCs/>
                <w:color w:val="000000"/>
                <w:szCs w:val="20"/>
              </w:rPr>
              <w:t>Zwingende</w:t>
            </w:r>
            <w:r>
              <w:rPr>
                <w:color w:val="000000"/>
                <w:szCs w:val="20"/>
              </w:rPr>
              <w:t xml:space="preserve"> </w:t>
            </w:r>
            <w:r w:rsidR="00343144">
              <w:rPr>
                <w:color w:val="000000"/>
                <w:szCs w:val="20"/>
              </w:rPr>
              <w:t>Angabe der Unternehmensumsätze der letzten drei abgeschlossenen Geschäftsjahre (in EUR netto)</w:t>
            </w:r>
            <w:r w:rsidR="003310A6">
              <w:rPr>
                <w:color w:val="000000"/>
                <w:szCs w:val="20"/>
              </w:rPr>
              <w:t xml:space="preserve"> im Bereich </w:t>
            </w:r>
            <w:r w:rsidR="00A07FF4">
              <w:rPr>
                <w:color w:val="000000"/>
                <w:szCs w:val="20"/>
              </w:rPr>
              <w:t>Tief- und Rohrleitungsbau</w:t>
            </w:r>
            <w:r w:rsidR="003310A6">
              <w:rPr>
                <w:color w:val="000000"/>
                <w:szCs w:val="20"/>
              </w:rPr>
              <w:t>:</w:t>
            </w:r>
          </w:p>
        </w:tc>
      </w:tr>
      <w:tr w:rsidR="00F956CE" w:rsidRPr="00DE34D7" w14:paraId="07143A69" w14:textId="77777777" w:rsidTr="006A04C1">
        <w:trPr>
          <w:cantSplit/>
          <w:trHeight w:hRule="exact" w:val="68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6EDDDAC" w14:textId="77777777" w:rsidR="00F956CE" w:rsidRPr="00F83DC6" w:rsidRDefault="00F956CE" w:rsidP="001039AC">
            <w:pPr>
              <w:rPr>
                <w:b/>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3E5DC2F6" w14:textId="77777777" w:rsidR="00F956CE" w:rsidRPr="00DE34D7" w:rsidRDefault="00F956CE" w:rsidP="001039AC">
            <w:pPr>
              <w:jc w:val="center"/>
              <w:rPr>
                <w:rFonts w:ascii="Arial" w:hAnsi="Arial" w:cs="Arial"/>
                <w:bCs/>
                <w:sz w:val="20"/>
                <w:szCs w:val="20"/>
              </w:rPr>
            </w:pPr>
            <w:r>
              <w:rPr>
                <w:rFonts w:ascii="Arial" w:hAnsi="Arial" w:cs="Arial"/>
                <w:bCs/>
                <w:sz w:val="20"/>
                <w:szCs w:val="20"/>
              </w:rPr>
              <w:t>Letztes Geschäftsjahr</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2E0D290A" w14:textId="77777777" w:rsidR="00F956CE" w:rsidRPr="00DE34D7" w:rsidRDefault="00F956CE" w:rsidP="001039AC">
            <w:pPr>
              <w:jc w:val="center"/>
              <w:rPr>
                <w:rFonts w:ascii="Arial" w:hAnsi="Arial" w:cs="Arial"/>
                <w:bCs/>
                <w:sz w:val="20"/>
                <w:szCs w:val="20"/>
              </w:rPr>
            </w:pPr>
            <w:r w:rsidRPr="00DE34D7">
              <w:rPr>
                <w:rFonts w:ascii="Arial" w:hAnsi="Arial" w:cs="Arial"/>
                <w:bCs/>
                <w:sz w:val="20"/>
                <w:szCs w:val="20"/>
              </w:rPr>
              <w:t>Vorletztes</w:t>
            </w:r>
            <w:r>
              <w:rPr>
                <w:rFonts w:ascii="Arial" w:hAnsi="Arial" w:cs="Arial"/>
                <w:bCs/>
                <w:sz w:val="20"/>
                <w:szCs w:val="20"/>
              </w:rPr>
              <w:br/>
            </w:r>
            <w:r w:rsidRPr="00DE34D7">
              <w:rPr>
                <w:rFonts w:ascii="Arial" w:hAnsi="Arial" w:cs="Arial"/>
                <w:bCs/>
                <w:sz w:val="20"/>
                <w:szCs w:val="20"/>
              </w:rPr>
              <w:t>Geschäftsjahr</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EC3E06" w14:textId="77777777" w:rsidR="00F956CE" w:rsidRPr="00DE34D7" w:rsidRDefault="00F956CE" w:rsidP="001039AC">
            <w:pPr>
              <w:jc w:val="center"/>
              <w:rPr>
                <w:rFonts w:ascii="Arial" w:hAnsi="Arial" w:cs="Arial"/>
                <w:bCs/>
                <w:sz w:val="20"/>
                <w:szCs w:val="20"/>
              </w:rPr>
            </w:pPr>
            <w:r w:rsidRPr="00DE34D7">
              <w:rPr>
                <w:rFonts w:ascii="Arial" w:hAnsi="Arial" w:cs="Arial"/>
                <w:bCs/>
                <w:sz w:val="20"/>
                <w:szCs w:val="20"/>
              </w:rPr>
              <w:t>Vorvorletztes</w:t>
            </w:r>
            <w:r>
              <w:rPr>
                <w:rFonts w:ascii="Arial" w:hAnsi="Arial" w:cs="Arial"/>
                <w:bCs/>
                <w:sz w:val="20"/>
                <w:szCs w:val="20"/>
              </w:rPr>
              <w:br/>
            </w:r>
            <w:r w:rsidRPr="00DE34D7">
              <w:rPr>
                <w:rFonts w:ascii="Arial" w:hAnsi="Arial" w:cs="Arial"/>
                <w:bCs/>
                <w:sz w:val="20"/>
                <w:szCs w:val="20"/>
              </w:rPr>
              <w:t>Geschäftsjahr</w:t>
            </w:r>
          </w:p>
        </w:tc>
      </w:tr>
      <w:tr w:rsidR="00F956CE" w:rsidRPr="00DE34D7" w14:paraId="550AD101" w14:textId="77777777" w:rsidTr="006A04C1">
        <w:trPr>
          <w:cantSplit/>
          <w:trHeight w:hRule="exact" w:val="56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E117389" w14:textId="77777777" w:rsidR="00F956CE" w:rsidRPr="00DE34D7" w:rsidRDefault="00F956CE" w:rsidP="001039AC">
            <w:pPr>
              <w:ind w:left="142"/>
              <w:rPr>
                <w:rFonts w:ascii="Arial" w:hAnsi="Arial" w:cs="Arial"/>
                <w:bCs/>
                <w:sz w:val="20"/>
                <w:szCs w:val="20"/>
              </w:rPr>
            </w:pPr>
            <w:r>
              <w:rPr>
                <w:rFonts w:ascii="Arial" w:hAnsi="Arial" w:cs="Arial"/>
                <w:bCs/>
                <w:sz w:val="20"/>
                <w:szCs w:val="20"/>
              </w:rPr>
              <w:t>Geschäftsjahr</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6E8A1ABF" w14:textId="77777777" w:rsidR="00F956CE" w:rsidRPr="00DE34D7" w:rsidRDefault="00F956CE" w:rsidP="001039AC">
            <w:pPr>
              <w:pStyle w:val="TabellenText"/>
              <w:spacing w:before="120" w:after="120"/>
              <w:ind w:left="142" w:right="141"/>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4330F245" w14:textId="77777777" w:rsidR="00F956CE" w:rsidRPr="00DE34D7" w:rsidRDefault="00F956CE" w:rsidP="001039AC">
            <w:pPr>
              <w:pStyle w:val="TabellenText"/>
              <w:spacing w:before="120" w:after="120"/>
              <w:ind w:left="142" w:right="141"/>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CB15A9" w14:textId="77777777" w:rsidR="00F956CE" w:rsidRPr="00DE34D7" w:rsidRDefault="00F956CE" w:rsidP="001039AC">
            <w:pPr>
              <w:pStyle w:val="TabellenText"/>
              <w:spacing w:before="120" w:after="120"/>
              <w:ind w:left="142" w:right="141"/>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F956CE" w:rsidRPr="00D87ECC" w14:paraId="03987EE4" w14:textId="77777777" w:rsidTr="006A04C1">
        <w:trPr>
          <w:cantSplit/>
          <w:trHeight w:hRule="exact" w:val="719"/>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09DB1D3" w14:textId="77777777" w:rsidR="00F956CE" w:rsidRPr="00DE34D7" w:rsidRDefault="00F956CE" w:rsidP="001039AC">
            <w:pPr>
              <w:ind w:left="142"/>
              <w:rPr>
                <w:rFonts w:ascii="Arial" w:hAnsi="Arial" w:cs="Arial"/>
                <w:bCs/>
                <w:sz w:val="20"/>
                <w:szCs w:val="20"/>
              </w:rPr>
            </w:pPr>
            <w:r>
              <w:rPr>
                <w:rFonts w:ascii="Arial" w:hAnsi="Arial" w:cs="Arial"/>
                <w:bCs/>
                <w:sz w:val="20"/>
                <w:szCs w:val="20"/>
              </w:rPr>
              <w:lastRenderedPageBreak/>
              <w:t xml:space="preserve">Gesamtumsatz </w:t>
            </w:r>
            <w:r>
              <w:rPr>
                <w:rFonts w:ascii="Arial" w:hAnsi="Arial" w:cs="Arial"/>
                <w:bCs/>
                <w:sz w:val="20"/>
                <w:szCs w:val="20"/>
              </w:rPr>
              <w:br/>
              <w:t>(netto in EUR)</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3CBB9A7C" w14:textId="77777777" w:rsidR="00F956CE" w:rsidRPr="00D87ECC" w:rsidRDefault="00F956CE" w:rsidP="001039AC">
            <w:pPr>
              <w:pStyle w:val="TabellenText"/>
              <w:spacing w:before="120" w:after="120"/>
              <w:ind w:left="142" w:right="141"/>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04224EAF" w14:textId="77777777" w:rsidR="00F956CE" w:rsidRPr="00D87ECC" w:rsidRDefault="00F956CE" w:rsidP="001039AC">
            <w:pPr>
              <w:pStyle w:val="TabellenText"/>
              <w:spacing w:before="120" w:after="120"/>
              <w:ind w:left="142" w:right="141"/>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314107" w14:textId="77777777" w:rsidR="00F956CE" w:rsidRPr="00D87ECC" w:rsidRDefault="00F956CE" w:rsidP="001039AC">
            <w:pPr>
              <w:pStyle w:val="TabellenText"/>
              <w:spacing w:before="120" w:after="120"/>
              <w:ind w:left="142" w:right="141"/>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C85C69" w:rsidRPr="00D87ECC" w14:paraId="575C0DD6" w14:textId="77777777" w:rsidTr="00C85C69">
        <w:trPr>
          <w:cantSplit/>
          <w:trHeight w:hRule="exact" w:val="90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6B7E693" w14:textId="77777777" w:rsidR="00C85C69" w:rsidRDefault="00C85C69" w:rsidP="001039AC">
            <w:pPr>
              <w:ind w:left="142"/>
              <w:rPr>
                <w:rFonts w:ascii="Arial" w:hAnsi="Arial" w:cs="Arial"/>
                <w:bCs/>
                <w:sz w:val="20"/>
                <w:szCs w:val="20"/>
              </w:rPr>
            </w:pPr>
            <w:r>
              <w:rPr>
                <w:rFonts w:ascii="Arial" w:hAnsi="Arial" w:cs="Arial"/>
                <w:bCs/>
                <w:sz w:val="20"/>
                <w:szCs w:val="20"/>
              </w:rPr>
              <w:t>Umsatz im Bereich Tief- und Rohrleitungsbau</w:t>
            </w:r>
          </w:p>
          <w:p w14:paraId="1387BEC2" w14:textId="3628AF7D" w:rsidR="00C85C69" w:rsidRDefault="00C85C69" w:rsidP="001039AC">
            <w:pPr>
              <w:ind w:left="142"/>
              <w:rPr>
                <w:rFonts w:ascii="Arial" w:hAnsi="Arial" w:cs="Arial"/>
                <w:bCs/>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59ADDA1D" w14:textId="4A9B3878" w:rsidR="00C85C69" w:rsidRPr="004C2680" w:rsidRDefault="00C85C69" w:rsidP="001039AC">
            <w:pPr>
              <w:pStyle w:val="TabellenText"/>
              <w:spacing w:before="120" w:after="120"/>
              <w:ind w:left="142" w:right="141"/>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7D9568DE" w14:textId="1D015A8E" w:rsidR="00C85C69" w:rsidRPr="004C2680" w:rsidRDefault="00C85C69" w:rsidP="001039AC">
            <w:pPr>
              <w:pStyle w:val="TabellenText"/>
              <w:spacing w:before="120" w:after="120"/>
              <w:ind w:left="142" w:right="141"/>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E500C9" w14:textId="6E27F203" w:rsidR="00C85C69" w:rsidRPr="004C2680" w:rsidRDefault="00C85C69" w:rsidP="001039AC">
            <w:pPr>
              <w:pStyle w:val="TabellenText"/>
              <w:spacing w:before="120" w:after="120"/>
              <w:ind w:left="142" w:right="141"/>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3F6506" w:rsidRPr="00D87ECC" w14:paraId="09CCCF48" w14:textId="77777777" w:rsidTr="00A57787">
        <w:trPr>
          <w:cantSplit/>
          <w:trHeight w:hRule="exact" w:val="1020"/>
        </w:trPr>
        <w:tc>
          <w:tcPr>
            <w:tcW w:w="963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73C927F" w14:textId="102179C9" w:rsidR="004A34F9" w:rsidRPr="004C2680" w:rsidRDefault="003A6CD1" w:rsidP="00A57787">
            <w:pPr>
              <w:pStyle w:val="TabellenText"/>
              <w:spacing w:before="120" w:after="120"/>
              <w:ind w:left="142" w:right="141"/>
              <w:jc w:val="left"/>
              <w:rPr>
                <w:szCs w:val="20"/>
              </w:rPr>
            </w:pPr>
            <w:r>
              <w:rPr>
                <w:szCs w:val="20"/>
              </w:rPr>
              <w:t>Eine Bewertung des Durchschnitts der Unternehmensumsätze</w:t>
            </w:r>
            <w:r w:rsidR="00E52837">
              <w:rPr>
                <w:szCs w:val="20"/>
              </w:rPr>
              <w:t xml:space="preserve"> (netto) in den </w:t>
            </w:r>
            <w:r w:rsidR="006A3622">
              <w:rPr>
                <w:szCs w:val="20"/>
              </w:rPr>
              <w:t>angegebenen</w:t>
            </w:r>
            <w:r w:rsidR="00E52837">
              <w:rPr>
                <w:szCs w:val="20"/>
              </w:rPr>
              <w:t xml:space="preserve"> 3 Geschäftsjahren</w:t>
            </w:r>
            <w:r>
              <w:rPr>
                <w:szCs w:val="20"/>
              </w:rPr>
              <w:t xml:space="preserve"> </w:t>
            </w:r>
            <w:r w:rsidR="00512AE2">
              <w:rPr>
                <w:szCs w:val="20"/>
              </w:rPr>
              <w:t>erfolgt ebenso im Rahmen der Auswahlkriterien gemäß Anlage 2 zu diesem Bewerbungsbogen.</w:t>
            </w:r>
          </w:p>
        </w:tc>
      </w:tr>
    </w:tbl>
    <w:p w14:paraId="33A438B7" w14:textId="77777777" w:rsidR="002A529B" w:rsidRDefault="002A529B">
      <w:pPr>
        <w:widowControl/>
        <w:autoSpaceDE/>
        <w:autoSpaceDN/>
        <w:adjustRightInd/>
        <w:spacing w:before="0" w:after="0"/>
      </w:pPr>
      <w:r>
        <w:br w:type="page"/>
      </w:r>
    </w:p>
    <w:tbl>
      <w:tblPr>
        <w:tblW w:w="9639" w:type="dxa"/>
        <w:tblInd w:w="-5" w:type="dxa"/>
        <w:shd w:val="clear" w:color="auto" w:fill="B1B3B4"/>
        <w:tblLayout w:type="fixed"/>
        <w:tblCellMar>
          <w:left w:w="0" w:type="dxa"/>
          <w:right w:w="0" w:type="dxa"/>
        </w:tblCellMar>
        <w:tblLook w:val="0000" w:firstRow="0" w:lastRow="0" w:firstColumn="0" w:lastColumn="0" w:noHBand="0" w:noVBand="0"/>
      </w:tblPr>
      <w:tblGrid>
        <w:gridCol w:w="2539"/>
        <w:gridCol w:w="1645"/>
        <w:gridCol w:w="169"/>
        <w:gridCol w:w="1459"/>
        <w:gridCol w:w="1559"/>
        <w:gridCol w:w="993"/>
        <w:gridCol w:w="1275"/>
      </w:tblGrid>
      <w:tr w:rsidR="00E76588" w:rsidRPr="004C2680" w14:paraId="2D52F13D" w14:textId="77777777" w:rsidTr="00033C82">
        <w:trPr>
          <w:cantSplit/>
          <w:trHeight w:hRule="exact" w:val="567"/>
        </w:trPr>
        <w:tc>
          <w:tcPr>
            <w:tcW w:w="9639" w:type="dxa"/>
            <w:gridSpan w:val="7"/>
            <w:tcBorders>
              <w:top w:val="single" w:sz="4" w:space="0" w:color="auto"/>
              <w:left w:val="single" w:sz="4" w:space="0" w:color="auto"/>
              <w:bottom w:val="single" w:sz="4" w:space="0" w:color="auto"/>
              <w:right w:val="single" w:sz="4" w:space="0" w:color="auto"/>
            </w:tcBorders>
            <w:shd w:val="clear" w:color="auto" w:fill="008C82"/>
            <w:vAlign w:val="center"/>
          </w:tcPr>
          <w:p w14:paraId="79402832" w14:textId="03B60B3B" w:rsidR="00BD24A1" w:rsidRPr="002274D8" w:rsidRDefault="00E76588" w:rsidP="00F408BA">
            <w:pPr>
              <w:pStyle w:val="berschrift4"/>
              <w:numPr>
                <w:ilvl w:val="0"/>
                <w:numId w:val="4"/>
              </w:numPr>
              <w:spacing w:before="120" w:after="120"/>
              <w:rPr>
                <w:color w:val="FFFFFF" w:themeColor="background1"/>
                <w:sz w:val="24"/>
              </w:rPr>
            </w:pPr>
            <w:r w:rsidRPr="004C2680">
              <w:rPr>
                <w:color w:val="FFFFFF" w:themeColor="background1"/>
                <w:sz w:val="24"/>
              </w:rPr>
              <w:lastRenderedPageBreak/>
              <w:t>Nachweis der technischen und beruflichen Leistungsfähigkeit</w:t>
            </w:r>
          </w:p>
        </w:tc>
      </w:tr>
      <w:tr w:rsidR="00F811CC" w:rsidRPr="00F811CC" w14:paraId="70004A8F" w14:textId="77777777" w:rsidTr="005B2A44">
        <w:trPr>
          <w:cantSplit/>
          <w:trHeight w:hRule="exact" w:val="737"/>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77DCE313" w14:textId="08563BEC" w:rsidR="00F811CC" w:rsidRPr="00D02928" w:rsidRDefault="00F811CC" w:rsidP="00D257FB">
            <w:pPr>
              <w:spacing w:before="120" w:after="120"/>
              <w:ind w:left="142" w:right="278"/>
              <w:jc w:val="both"/>
              <w:rPr>
                <w:rFonts w:ascii="Arial" w:hAnsi="Arial" w:cs="Arial"/>
                <w:b/>
                <w:bCs/>
                <w:sz w:val="20"/>
                <w:szCs w:val="20"/>
              </w:rPr>
            </w:pPr>
            <w:bookmarkStart w:id="1" w:name="_Hlk185256874"/>
            <w:r w:rsidRPr="00D02928">
              <w:rPr>
                <w:rFonts w:ascii="Arial" w:hAnsi="Arial" w:cs="Arial"/>
                <w:b/>
                <w:bCs/>
                <w:sz w:val="20"/>
                <w:szCs w:val="20"/>
              </w:rPr>
              <w:t>Nachweise können vom Bewerber, einem Mitglied der Bewerbergemeinschaft oder einem Nachunternehmer (unter Beachtung der Anforderungen an die Eignungsleihe) vorgelegt werden.</w:t>
            </w:r>
          </w:p>
        </w:tc>
      </w:tr>
      <w:bookmarkEnd w:id="1"/>
      <w:tr w:rsidR="00BB7031" w:rsidRPr="004C2680" w14:paraId="5E97CF70" w14:textId="77777777" w:rsidTr="00033C82">
        <w:trPr>
          <w:cantSplit/>
          <w:trHeight w:hRule="exact" w:val="454"/>
        </w:trPr>
        <w:tc>
          <w:tcPr>
            <w:tcW w:w="9639" w:type="dxa"/>
            <w:gridSpan w:val="7"/>
            <w:tcBorders>
              <w:top w:val="single" w:sz="4" w:space="0" w:color="auto"/>
              <w:bottom w:val="single" w:sz="4" w:space="0" w:color="FFFFFF"/>
            </w:tcBorders>
            <w:shd w:val="clear" w:color="auto" w:fill="auto"/>
            <w:vAlign w:val="center"/>
          </w:tcPr>
          <w:p w14:paraId="17421E79" w14:textId="77777777" w:rsidR="00BB7031" w:rsidRPr="004C2680" w:rsidRDefault="00BB7031" w:rsidP="006B34D3">
            <w:pPr>
              <w:pStyle w:val="berschrift4"/>
              <w:spacing w:before="120" w:after="120"/>
              <w:rPr>
                <w:b w:val="0"/>
                <w:sz w:val="20"/>
                <w:szCs w:val="20"/>
              </w:rPr>
            </w:pPr>
          </w:p>
        </w:tc>
      </w:tr>
      <w:tr w:rsidR="00642080" w:rsidRPr="004C2680" w14:paraId="61D089C0" w14:textId="77777777" w:rsidTr="00642080">
        <w:tblPrEx>
          <w:shd w:val="clear" w:color="auto" w:fill="auto"/>
        </w:tblPrEx>
        <w:trPr>
          <w:cantSplit/>
          <w:trHeight w:val="794"/>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2D248A36" w14:textId="77777777" w:rsidR="00642080" w:rsidRDefault="00642080" w:rsidP="00642080">
            <w:pPr>
              <w:spacing w:before="120" w:after="120"/>
              <w:ind w:left="142" w:right="278"/>
              <w:jc w:val="both"/>
              <w:rPr>
                <w:rFonts w:ascii="Arial" w:hAnsi="Arial" w:cs="Arial"/>
                <w:b/>
                <w:sz w:val="20"/>
                <w:szCs w:val="20"/>
              </w:rPr>
            </w:pPr>
            <w:bookmarkStart w:id="2" w:name="_Hlk185256801"/>
            <w:r w:rsidRPr="004C2680">
              <w:rPr>
                <w:rFonts w:ascii="Arial" w:hAnsi="Arial" w:cs="Arial"/>
                <w:b/>
                <w:sz w:val="20"/>
                <w:szCs w:val="20"/>
              </w:rPr>
              <w:t>3.</w:t>
            </w:r>
            <w:r>
              <w:rPr>
                <w:rFonts w:ascii="Arial" w:hAnsi="Arial" w:cs="Arial"/>
                <w:b/>
                <w:sz w:val="20"/>
                <w:szCs w:val="20"/>
              </w:rPr>
              <w:t>1</w:t>
            </w:r>
            <w:r w:rsidRPr="004C2680">
              <w:rPr>
                <w:rFonts w:ascii="Arial" w:hAnsi="Arial" w:cs="Arial"/>
                <w:sz w:val="20"/>
                <w:szCs w:val="20"/>
              </w:rPr>
              <w:tab/>
            </w:r>
            <w:r w:rsidRPr="00BB7031">
              <w:rPr>
                <w:rFonts w:ascii="Arial" w:hAnsi="Arial" w:cs="Arial"/>
                <w:b/>
                <w:sz w:val="20"/>
                <w:szCs w:val="20"/>
              </w:rPr>
              <w:t>Zertifikate und Zulassungen</w:t>
            </w:r>
          </w:p>
          <w:p w14:paraId="273CC7FA" w14:textId="08B56EF5" w:rsidR="00B96424" w:rsidRPr="00B96424" w:rsidRDefault="00B96424" w:rsidP="00642080">
            <w:pPr>
              <w:spacing w:before="120" w:after="120"/>
              <w:ind w:left="142" w:right="278"/>
              <w:jc w:val="both"/>
              <w:rPr>
                <w:rFonts w:ascii="Arial" w:hAnsi="Arial" w:cs="Arial"/>
                <w:bCs/>
                <w:sz w:val="20"/>
                <w:szCs w:val="20"/>
              </w:rPr>
            </w:pPr>
            <w:r w:rsidRPr="00B96424">
              <w:rPr>
                <w:rFonts w:ascii="Arial" w:hAnsi="Arial" w:cs="Arial"/>
                <w:bCs/>
                <w:sz w:val="20"/>
                <w:szCs w:val="20"/>
              </w:rPr>
              <w:t xml:space="preserve">Diese Zertifikate müssen im Teilnahmewettbewerb noch nicht vorgelegt </w:t>
            </w:r>
            <w:r w:rsidR="00DA1D2C">
              <w:rPr>
                <w:rFonts w:ascii="Arial" w:hAnsi="Arial" w:cs="Arial"/>
                <w:bCs/>
                <w:sz w:val="20"/>
                <w:szCs w:val="20"/>
              </w:rPr>
              <w:t xml:space="preserve">bzw. eingereicht </w:t>
            </w:r>
            <w:r w:rsidRPr="00B96424">
              <w:rPr>
                <w:rFonts w:ascii="Arial" w:hAnsi="Arial" w:cs="Arial"/>
                <w:bCs/>
                <w:sz w:val="20"/>
                <w:szCs w:val="20"/>
              </w:rPr>
              <w:t>werden. Der Auftraggeber behält sich jedoch vor, die Vorlage dieser Zertifikate im Rahmen der Angebots- und Verhandlungsphase jederzeit abzufordern.</w:t>
            </w:r>
          </w:p>
        </w:tc>
      </w:tr>
      <w:tr w:rsidR="00642080" w:rsidRPr="004C2680" w14:paraId="3175BC59" w14:textId="77777777" w:rsidTr="00642080">
        <w:tblPrEx>
          <w:shd w:val="clear" w:color="auto" w:fill="auto"/>
        </w:tblPrEx>
        <w:trPr>
          <w:cantSplit/>
          <w:trHeight w:hRule="exact" w:val="1152"/>
        </w:trPr>
        <w:tc>
          <w:tcPr>
            <w:tcW w:w="7371"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697F4E" w14:textId="066A30B1" w:rsidR="00642080" w:rsidRPr="004C2680" w:rsidRDefault="00642080" w:rsidP="00642080">
            <w:pPr>
              <w:spacing w:before="120" w:after="120"/>
              <w:ind w:left="142"/>
              <w:rPr>
                <w:rFonts w:ascii="Arial" w:hAnsi="Arial" w:cs="Arial"/>
                <w:b/>
                <w:sz w:val="20"/>
                <w:szCs w:val="20"/>
              </w:rPr>
            </w:pPr>
            <w:r w:rsidRPr="00642080">
              <w:rPr>
                <w:rFonts w:ascii="Arial" w:hAnsi="Arial" w:cs="Arial"/>
                <w:bCs/>
                <w:sz w:val="20"/>
                <w:szCs w:val="20"/>
              </w:rPr>
              <w:t xml:space="preserve">Der Bewerber/Bei Bewerbergemeinschaften der bevollmächtige Vertreter für alle Mitglieder der Bewerbergemeinschaft bestätigt mittels Eigenerklärung, dass nachstehende Zertifizierungen </w:t>
            </w:r>
            <w:r>
              <w:rPr>
                <w:rFonts w:ascii="Arial" w:hAnsi="Arial" w:cs="Arial"/>
                <w:bCs/>
                <w:sz w:val="20"/>
                <w:szCs w:val="20"/>
              </w:rPr>
              <w:t>(a</w:t>
            </w:r>
            <w:r w:rsidR="00606AE5">
              <w:rPr>
                <w:rFonts w:ascii="Arial" w:hAnsi="Arial" w:cs="Arial"/>
                <w:bCs/>
                <w:sz w:val="20"/>
                <w:szCs w:val="20"/>
              </w:rPr>
              <w:t xml:space="preserve"> - f</w:t>
            </w:r>
            <w:r>
              <w:rPr>
                <w:rFonts w:ascii="Arial" w:hAnsi="Arial" w:cs="Arial"/>
                <w:bCs/>
                <w:sz w:val="20"/>
                <w:szCs w:val="20"/>
              </w:rPr>
              <w:t xml:space="preserve">) </w:t>
            </w:r>
            <w:r w:rsidR="00717F47">
              <w:rPr>
                <w:rFonts w:ascii="Arial" w:hAnsi="Arial" w:cs="Arial"/>
                <w:bCs/>
                <w:sz w:val="20"/>
                <w:szCs w:val="20"/>
              </w:rPr>
              <w:t xml:space="preserve">spätestens </w:t>
            </w:r>
            <w:r w:rsidR="00824F84">
              <w:rPr>
                <w:rFonts w:ascii="Arial" w:hAnsi="Arial" w:cs="Arial"/>
                <w:bCs/>
                <w:sz w:val="20"/>
                <w:szCs w:val="20"/>
              </w:rPr>
              <w:t xml:space="preserve">bei Angebotsabgabe </w:t>
            </w:r>
            <w:r w:rsidRPr="00642080">
              <w:rPr>
                <w:rFonts w:ascii="Arial" w:hAnsi="Arial" w:cs="Arial"/>
                <w:bCs/>
                <w:sz w:val="20"/>
                <w:szCs w:val="20"/>
              </w:rPr>
              <w:t>vorliegen</w:t>
            </w:r>
            <w:r w:rsidR="00D409A0">
              <w:rPr>
                <w:rFonts w:ascii="Arial" w:hAnsi="Arial" w:cs="Arial"/>
                <w:bCs/>
                <w:sz w:val="20"/>
                <w:szCs w:val="20"/>
              </w:rPr>
              <w:t>.</w:t>
            </w:r>
          </w:p>
        </w:tc>
        <w:tc>
          <w:tcPr>
            <w:tcW w:w="993" w:type="dxa"/>
            <w:tcBorders>
              <w:top w:val="single" w:sz="4" w:space="0" w:color="auto"/>
              <w:left w:val="single" w:sz="4" w:space="0" w:color="auto"/>
              <w:bottom w:val="single" w:sz="4" w:space="0" w:color="auto"/>
            </w:tcBorders>
            <w:shd w:val="clear" w:color="auto" w:fill="FFFFFF" w:themeFill="background1"/>
            <w:vAlign w:val="center"/>
          </w:tcPr>
          <w:p w14:paraId="4E45968C" w14:textId="6C8B7EB3" w:rsidR="00642080" w:rsidRPr="004C2680" w:rsidRDefault="00642080" w:rsidP="0051213E">
            <w:pPr>
              <w:spacing w:before="120" w:after="120"/>
              <w:ind w:left="709" w:hanging="567"/>
              <w:rPr>
                <w:rFonts w:ascii="Arial" w:hAnsi="Arial" w:cs="Arial"/>
                <w:b/>
                <w:sz w:val="20"/>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642080">
              <w:rPr>
                <w:rFonts w:ascii="Arial" w:hAnsi="Arial" w:cs="Arial"/>
                <w:sz w:val="20"/>
                <w:szCs w:val="20"/>
              </w:rPr>
              <w:t xml:space="preserve"> ja</w:t>
            </w:r>
          </w:p>
        </w:tc>
        <w:tc>
          <w:tcPr>
            <w:tcW w:w="1275" w:type="dxa"/>
            <w:tcBorders>
              <w:top w:val="single" w:sz="4" w:space="0" w:color="auto"/>
              <w:bottom w:val="single" w:sz="4" w:space="0" w:color="auto"/>
              <w:right w:val="single" w:sz="4" w:space="0" w:color="auto"/>
            </w:tcBorders>
            <w:shd w:val="clear" w:color="auto" w:fill="FFFFFF" w:themeFill="background1"/>
            <w:vAlign w:val="center"/>
          </w:tcPr>
          <w:p w14:paraId="044A4CEC" w14:textId="01F89BFA" w:rsidR="00642080" w:rsidRPr="004C2680" w:rsidRDefault="00642080" w:rsidP="0051213E">
            <w:pPr>
              <w:spacing w:before="120" w:after="120"/>
              <w:ind w:left="709" w:hanging="567"/>
              <w:rPr>
                <w:rFonts w:ascii="Arial" w:hAnsi="Arial" w:cs="Arial"/>
                <w:b/>
                <w:sz w:val="20"/>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w:t>
            </w:r>
            <w:r w:rsidRPr="00642080">
              <w:rPr>
                <w:rFonts w:ascii="Arial" w:hAnsi="Arial" w:cs="Arial"/>
                <w:sz w:val="20"/>
                <w:szCs w:val="20"/>
              </w:rPr>
              <w:t>nein</w:t>
            </w:r>
          </w:p>
        </w:tc>
      </w:tr>
      <w:tr w:rsidR="00642080" w:rsidRPr="004C2680" w14:paraId="669B1133" w14:textId="77777777" w:rsidTr="00DD5EAC">
        <w:tblPrEx>
          <w:shd w:val="clear" w:color="auto" w:fill="auto"/>
        </w:tblPrEx>
        <w:trPr>
          <w:cantSplit/>
          <w:trHeight w:hRule="exact" w:val="2314"/>
        </w:trPr>
        <w:tc>
          <w:tcPr>
            <w:tcW w:w="9639"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357DD8" w14:textId="77777777" w:rsidR="00642080" w:rsidRDefault="00642080" w:rsidP="00642080">
            <w:pPr>
              <w:spacing w:before="120" w:after="120"/>
              <w:ind w:left="142" w:right="278"/>
              <w:jc w:val="both"/>
              <w:rPr>
                <w:rFonts w:ascii="Arial" w:hAnsi="Arial" w:cs="Arial"/>
                <w:bCs/>
                <w:sz w:val="20"/>
                <w:szCs w:val="20"/>
              </w:rPr>
            </w:pPr>
            <w:r w:rsidRPr="00D514FF">
              <w:rPr>
                <w:rFonts w:ascii="Arial" w:hAnsi="Arial" w:cs="Arial"/>
                <w:bCs/>
                <w:sz w:val="20"/>
                <w:szCs w:val="20"/>
              </w:rPr>
              <w:t xml:space="preserve">Zertifikate müssen von einer in der EU anerkannten Prüfstelle </w:t>
            </w:r>
            <w:r>
              <w:rPr>
                <w:rFonts w:ascii="Arial" w:hAnsi="Arial" w:cs="Arial"/>
                <w:bCs/>
                <w:sz w:val="20"/>
                <w:szCs w:val="20"/>
              </w:rPr>
              <w:t>–</w:t>
            </w:r>
            <w:r w:rsidRPr="00D514FF">
              <w:rPr>
                <w:rFonts w:ascii="Arial" w:hAnsi="Arial" w:cs="Arial"/>
                <w:bCs/>
                <w:sz w:val="20"/>
                <w:szCs w:val="20"/>
              </w:rPr>
              <w:t xml:space="preserve"> sogenannter Notified Body – ausgestellt sein. Die Akkreditierungsnummer muss auf dem Zertifikat ersichtlich sein oder es ist eine EU-Konformitätsbestätigung vorzulegen.</w:t>
            </w:r>
          </w:p>
          <w:p w14:paraId="5ECE4FCD" w14:textId="77777777" w:rsidR="00642080" w:rsidRDefault="00642080" w:rsidP="00642080">
            <w:pPr>
              <w:spacing w:before="120" w:after="120"/>
              <w:ind w:left="142" w:right="278"/>
              <w:jc w:val="both"/>
              <w:rPr>
                <w:rFonts w:ascii="Arial" w:hAnsi="Arial" w:cs="Arial"/>
                <w:bCs/>
                <w:sz w:val="20"/>
                <w:szCs w:val="20"/>
              </w:rPr>
            </w:pPr>
            <w:r w:rsidRPr="0017411F">
              <w:rPr>
                <w:rFonts w:ascii="Arial" w:hAnsi="Arial" w:cs="Arial"/>
                <w:bCs/>
                <w:sz w:val="20"/>
                <w:szCs w:val="20"/>
              </w:rPr>
              <w:t xml:space="preserve">Neben den geforderten </w:t>
            </w:r>
            <w:r>
              <w:rPr>
                <w:rFonts w:ascii="Arial" w:hAnsi="Arial" w:cs="Arial"/>
                <w:bCs/>
                <w:sz w:val="20"/>
                <w:szCs w:val="20"/>
              </w:rPr>
              <w:t>Zertifikaten</w:t>
            </w:r>
            <w:r w:rsidRPr="0017411F">
              <w:rPr>
                <w:rFonts w:ascii="Arial" w:hAnsi="Arial" w:cs="Arial"/>
                <w:bCs/>
                <w:sz w:val="20"/>
                <w:szCs w:val="20"/>
              </w:rPr>
              <w:t xml:space="preserve"> sind gleichwertige </w:t>
            </w:r>
            <w:r>
              <w:rPr>
                <w:rFonts w:ascii="Arial" w:hAnsi="Arial" w:cs="Arial"/>
                <w:bCs/>
                <w:sz w:val="20"/>
                <w:szCs w:val="20"/>
              </w:rPr>
              <w:t>Zertifikate</w:t>
            </w:r>
            <w:r w:rsidRPr="0017411F">
              <w:rPr>
                <w:rFonts w:ascii="Arial" w:hAnsi="Arial" w:cs="Arial"/>
                <w:bCs/>
                <w:sz w:val="20"/>
                <w:szCs w:val="20"/>
              </w:rPr>
              <w:t xml:space="preserve"> nach europäischem Standard zulässig. Die Gleichwertigkeit muss dem Auftraggeber nachgewiesen werden.</w:t>
            </w:r>
            <w:r>
              <w:rPr>
                <w:rFonts w:ascii="Arial" w:hAnsi="Arial" w:cs="Arial"/>
                <w:bCs/>
                <w:sz w:val="20"/>
                <w:szCs w:val="20"/>
              </w:rPr>
              <w:t xml:space="preserve"> </w:t>
            </w:r>
          </w:p>
          <w:p w14:paraId="7179BED6" w14:textId="1D12F133" w:rsidR="00642080" w:rsidRPr="00642080" w:rsidRDefault="00642080" w:rsidP="00642080">
            <w:pPr>
              <w:spacing w:before="120" w:after="120"/>
              <w:ind w:left="142" w:right="278"/>
              <w:jc w:val="both"/>
              <w:rPr>
                <w:rFonts w:ascii="Arial" w:hAnsi="Arial" w:cs="Arial"/>
                <w:bCs/>
                <w:sz w:val="20"/>
                <w:szCs w:val="20"/>
              </w:rPr>
            </w:pPr>
            <w:r>
              <w:rPr>
                <w:rFonts w:ascii="Arial" w:hAnsi="Arial" w:cs="Arial"/>
                <w:bCs/>
                <w:sz w:val="20"/>
                <w:szCs w:val="20"/>
              </w:rPr>
              <w:t xml:space="preserve">Die nachstehenden Zertifikate stellen </w:t>
            </w:r>
            <w:r w:rsidRPr="00DF5890">
              <w:rPr>
                <w:rFonts w:ascii="Arial" w:hAnsi="Arial" w:cs="Arial"/>
                <w:b/>
                <w:sz w:val="20"/>
                <w:szCs w:val="20"/>
              </w:rPr>
              <w:t>Mindestkriterien</w:t>
            </w:r>
            <w:r>
              <w:rPr>
                <w:rFonts w:ascii="Arial" w:hAnsi="Arial" w:cs="Arial"/>
                <w:bCs/>
                <w:sz w:val="20"/>
                <w:szCs w:val="20"/>
              </w:rPr>
              <w:t xml:space="preserve"> dar.</w:t>
            </w:r>
            <w:r w:rsidR="00717F47">
              <w:rPr>
                <w:rFonts w:ascii="Arial" w:hAnsi="Arial" w:cs="Arial"/>
                <w:bCs/>
                <w:sz w:val="20"/>
                <w:szCs w:val="20"/>
              </w:rPr>
              <w:t xml:space="preserve"> Sie gelten unabhängig davon, auf welche/ wie viele Lose eine Bewerbung erfolgt. Die Nachweise sind </w:t>
            </w:r>
            <w:r w:rsidR="00824F84">
              <w:rPr>
                <w:rFonts w:ascii="Arial" w:hAnsi="Arial" w:cs="Arial"/>
                <w:bCs/>
                <w:sz w:val="20"/>
                <w:szCs w:val="20"/>
              </w:rPr>
              <w:t>–</w:t>
            </w:r>
            <w:r w:rsidR="00717F47">
              <w:rPr>
                <w:rFonts w:ascii="Arial" w:hAnsi="Arial" w:cs="Arial"/>
                <w:bCs/>
                <w:sz w:val="20"/>
                <w:szCs w:val="20"/>
              </w:rPr>
              <w:t xml:space="preserve"> unabhän</w:t>
            </w:r>
            <w:r w:rsidR="00824F84">
              <w:rPr>
                <w:rFonts w:ascii="Arial" w:hAnsi="Arial" w:cs="Arial"/>
                <w:bCs/>
                <w:sz w:val="20"/>
                <w:szCs w:val="20"/>
              </w:rPr>
              <w:t xml:space="preserve">gig davon, auf wie viele Lose eine Bewerbung erfolgt – nur einmal einzureichen. </w:t>
            </w:r>
          </w:p>
        </w:tc>
      </w:tr>
      <w:bookmarkEnd w:id="2"/>
      <w:tr w:rsidR="00391507" w:rsidRPr="004C2680" w14:paraId="535CF2AC" w14:textId="77777777" w:rsidTr="006E00A3">
        <w:tblPrEx>
          <w:shd w:val="clear" w:color="auto" w:fill="auto"/>
        </w:tblPrEx>
        <w:trPr>
          <w:cantSplit/>
          <w:trHeight w:hRule="exact" w:val="964"/>
        </w:trPr>
        <w:tc>
          <w:tcPr>
            <w:tcW w:w="9639" w:type="dxa"/>
            <w:gridSpan w:val="7"/>
            <w:tcBorders>
              <w:top w:val="single" w:sz="4" w:space="0" w:color="auto"/>
              <w:left w:val="single" w:sz="4" w:space="0" w:color="auto"/>
              <w:bottom w:val="single" w:sz="4" w:space="0" w:color="auto"/>
              <w:right w:val="single" w:sz="4" w:space="0" w:color="auto"/>
            </w:tcBorders>
            <w:vAlign w:val="center"/>
          </w:tcPr>
          <w:p w14:paraId="47BFE09E" w14:textId="42879BF7" w:rsidR="00391507" w:rsidRPr="00391507" w:rsidRDefault="00391507" w:rsidP="00391507">
            <w:pPr>
              <w:pStyle w:val="TabellenText"/>
              <w:spacing w:before="120" w:after="120"/>
              <w:ind w:left="567" w:right="141" w:hanging="425"/>
              <w:jc w:val="left"/>
              <w:rPr>
                <w:szCs w:val="20"/>
              </w:rPr>
            </w:pPr>
            <w:r w:rsidRPr="00391507">
              <w:rPr>
                <w:szCs w:val="20"/>
              </w:rPr>
              <w:t>a)    Nachweis über ein anerkanntes Qualitätsmanagementsystem (DIN EN ISO 9001) im für die Abwicklung erforderlichen Anwendungsbereich durch Vorlage des gültigen Zertifikats eines in der EU akkreditierten Unternehmens</w:t>
            </w:r>
          </w:p>
          <w:p w14:paraId="139EEFA9" w14:textId="77777777" w:rsidR="00391507" w:rsidRPr="001B68D3" w:rsidRDefault="00391507" w:rsidP="00353956">
            <w:pPr>
              <w:pStyle w:val="TabellenText"/>
              <w:spacing w:before="120" w:after="120"/>
              <w:ind w:left="142" w:right="141"/>
              <w:jc w:val="left"/>
              <w:rPr>
                <w:szCs w:val="20"/>
                <w:u w:val="single"/>
              </w:rPr>
            </w:pPr>
          </w:p>
        </w:tc>
      </w:tr>
      <w:tr w:rsidR="00391507" w:rsidRPr="004C2680" w14:paraId="540129C6" w14:textId="77777777" w:rsidTr="006E00A3">
        <w:tblPrEx>
          <w:shd w:val="clear" w:color="auto" w:fill="auto"/>
        </w:tblPrEx>
        <w:trPr>
          <w:cantSplit/>
          <w:trHeight w:hRule="exact" w:val="964"/>
        </w:trPr>
        <w:tc>
          <w:tcPr>
            <w:tcW w:w="9639" w:type="dxa"/>
            <w:gridSpan w:val="7"/>
            <w:tcBorders>
              <w:top w:val="single" w:sz="4" w:space="0" w:color="auto"/>
              <w:left w:val="single" w:sz="4" w:space="0" w:color="auto"/>
              <w:bottom w:val="single" w:sz="4" w:space="0" w:color="auto"/>
              <w:right w:val="single" w:sz="4" w:space="0" w:color="auto"/>
            </w:tcBorders>
            <w:vAlign w:val="center"/>
          </w:tcPr>
          <w:p w14:paraId="2FD686E1" w14:textId="64E38E40" w:rsidR="00391507" w:rsidRPr="001B68D3" w:rsidRDefault="006E00A3" w:rsidP="006E00A3">
            <w:pPr>
              <w:pStyle w:val="TabellenText"/>
              <w:spacing w:before="120" w:after="120"/>
              <w:ind w:left="567" w:right="141" w:hanging="425"/>
              <w:jc w:val="left"/>
              <w:rPr>
                <w:szCs w:val="20"/>
                <w:u w:val="single"/>
              </w:rPr>
            </w:pPr>
            <w:r w:rsidRPr="006E00A3">
              <w:rPr>
                <w:szCs w:val="20"/>
              </w:rPr>
              <w:t xml:space="preserve">b) </w:t>
            </w:r>
            <w:r>
              <w:rPr>
                <w:szCs w:val="20"/>
              </w:rPr>
              <w:t xml:space="preserve">   </w:t>
            </w:r>
            <w:r w:rsidR="002F6DCB" w:rsidRPr="006E00A3">
              <w:rPr>
                <w:szCs w:val="20"/>
              </w:rPr>
              <w:t>Nachweis über ein anerkanntes HS-Managementsystem (SCC bzw. VCA ODER DIN EN ISO 45001) im für die Abwicklung erforderlichen Anwendungsbereich durch Vorlage des gültigen Zertifikats eines in der EU akkreditierten Unternehmens</w:t>
            </w:r>
          </w:p>
        </w:tc>
      </w:tr>
      <w:tr w:rsidR="00391507" w:rsidRPr="004C2680" w14:paraId="30215DE5" w14:textId="77777777" w:rsidTr="006E00A3">
        <w:tblPrEx>
          <w:shd w:val="clear" w:color="auto" w:fill="auto"/>
        </w:tblPrEx>
        <w:trPr>
          <w:cantSplit/>
          <w:trHeight w:hRule="exact" w:val="964"/>
        </w:trPr>
        <w:tc>
          <w:tcPr>
            <w:tcW w:w="9639" w:type="dxa"/>
            <w:gridSpan w:val="7"/>
            <w:tcBorders>
              <w:top w:val="single" w:sz="4" w:space="0" w:color="auto"/>
              <w:left w:val="single" w:sz="4" w:space="0" w:color="auto"/>
              <w:bottom w:val="single" w:sz="4" w:space="0" w:color="auto"/>
              <w:right w:val="single" w:sz="4" w:space="0" w:color="auto"/>
            </w:tcBorders>
            <w:vAlign w:val="center"/>
          </w:tcPr>
          <w:p w14:paraId="4BAC6812" w14:textId="6CA9F3E5" w:rsidR="00391507" w:rsidRPr="006E00A3" w:rsidRDefault="006E00A3" w:rsidP="006E00A3">
            <w:pPr>
              <w:pStyle w:val="TabellenText"/>
              <w:spacing w:before="120" w:after="120"/>
              <w:ind w:left="567" w:right="141" w:hanging="425"/>
              <w:jc w:val="left"/>
              <w:rPr>
                <w:szCs w:val="20"/>
              </w:rPr>
            </w:pPr>
            <w:r w:rsidRPr="006E00A3">
              <w:rPr>
                <w:szCs w:val="20"/>
              </w:rPr>
              <w:t xml:space="preserve">c) </w:t>
            </w:r>
            <w:r>
              <w:rPr>
                <w:szCs w:val="20"/>
              </w:rPr>
              <w:t xml:space="preserve">    </w:t>
            </w:r>
            <w:r w:rsidRPr="006E00A3">
              <w:rPr>
                <w:szCs w:val="20"/>
              </w:rPr>
              <w:t>Nachweis über ein anerkanntes Umweltmanagementsystem (ISO 14001 ODER EMAS Umweltmanagement) durch Vorlage des gültigen Zertifikats eines in der EU akkreditierten Unternehmens</w:t>
            </w:r>
          </w:p>
        </w:tc>
      </w:tr>
      <w:tr w:rsidR="00391507" w:rsidRPr="004C2680" w14:paraId="72E810C0" w14:textId="77777777" w:rsidTr="006E00A3">
        <w:tblPrEx>
          <w:shd w:val="clear" w:color="auto" w:fill="auto"/>
        </w:tblPrEx>
        <w:trPr>
          <w:cantSplit/>
          <w:trHeight w:hRule="exact" w:val="964"/>
        </w:trPr>
        <w:tc>
          <w:tcPr>
            <w:tcW w:w="9639" w:type="dxa"/>
            <w:gridSpan w:val="7"/>
            <w:tcBorders>
              <w:top w:val="single" w:sz="4" w:space="0" w:color="auto"/>
              <w:left w:val="single" w:sz="4" w:space="0" w:color="auto"/>
              <w:bottom w:val="single" w:sz="4" w:space="0" w:color="auto"/>
              <w:right w:val="single" w:sz="4" w:space="0" w:color="auto"/>
            </w:tcBorders>
            <w:vAlign w:val="center"/>
          </w:tcPr>
          <w:p w14:paraId="0B8E7340" w14:textId="7E363934" w:rsidR="00391507" w:rsidRPr="006E00A3" w:rsidRDefault="00606AE5" w:rsidP="006E00A3">
            <w:pPr>
              <w:pStyle w:val="TabellenText"/>
              <w:spacing w:before="120" w:after="120"/>
              <w:ind w:left="567" w:right="141" w:hanging="425"/>
              <w:jc w:val="left"/>
              <w:rPr>
                <w:szCs w:val="20"/>
              </w:rPr>
            </w:pPr>
            <w:r>
              <w:rPr>
                <w:szCs w:val="20"/>
              </w:rPr>
              <w:t>d</w:t>
            </w:r>
            <w:r w:rsidR="006E00A3" w:rsidRPr="006E00A3">
              <w:rPr>
                <w:szCs w:val="20"/>
              </w:rPr>
              <w:t xml:space="preserve">) </w:t>
            </w:r>
            <w:r w:rsidR="006E00A3">
              <w:rPr>
                <w:szCs w:val="20"/>
              </w:rPr>
              <w:t xml:space="preserve">   </w:t>
            </w:r>
            <w:r w:rsidR="006E00A3" w:rsidRPr="006E00A3">
              <w:rPr>
                <w:szCs w:val="20"/>
              </w:rPr>
              <w:t>Nachweis nach DVGW-Arbeitsblatt GW 301 Gruppe G1 durch Vorlage des gültigen Zertifikats durch Vorlage des gültigen Zertifikats eines in der EU akkreditierten Unternehmens</w:t>
            </w:r>
          </w:p>
        </w:tc>
      </w:tr>
      <w:tr w:rsidR="00391507" w:rsidRPr="004C2680" w14:paraId="25536969" w14:textId="77777777" w:rsidTr="006E00A3">
        <w:tblPrEx>
          <w:shd w:val="clear" w:color="auto" w:fill="auto"/>
        </w:tblPrEx>
        <w:trPr>
          <w:cantSplit/>
          <w:trHeight w:hRule="exact" w:val="964"/>
        </w:trPr>
        <w:tc>
          <w:tcPr>
            <w:tcW w:w="9639" w:type="dxa"/>
            <w:gridSpan w:val="7"/>
            <w:tcBorders>
              <w:top w:val="single" w:sz="4" w:space="0" w:color="auto"/>
              <w:left w:val="single" w:sz="4" w:space="0" w:color="auto"/>
              <w:bottom w:val="single" w:sz="4" w:space="0" w:color="auto"/>
              <w:right w:val="single" w:sz="4" w:space="0" w:color="auto"/>
            </w:tcBorders>
            <w:vAlign w:val="center"/>
          </w:tcPr>
          <w:p w14:paraId="4BD77FEC" w14:textId="013D8BA3" w:rsidR="00391507" w:rsidRPr="006E00A3" w:rsidRDefault="00606AE5" w:rsidP="006E00A3">
            <w:pPr>
              <w:pStyle w:val="TabellenText"/>
              <w:spacing w:before="120" w:after="120"/>
              <w:ind w:left="567" w:right="141" w:hanging="425"/>
              <w:jc w:val="left"/>
              <w:rPr>
                <w:szCs w:val="20"/>
              </w:rPr>
            </w:pPr>
            <w:r>
              <w:rPr>
                <w:szCs w:val="20"/>
              </w:rPr>
              <w:t>e</w:t>
            </w:r>
            <w:r w:rsidR="006E00A3" w:rsidRPr="006E00A3">
              <w:rPr>
                <w:szCs w:val="20"/>
              </w:rPr>
              <w:t xml:space="preserve">) </w:t>
            </w:r>
            <w:r w:rsidR="006E00A3">
              <w:rPr>
                <w:szCs w:val="20"/>
              </w:rPr>
              <w:t xml:space="preserve">    </w:t>
            </w:r>
            <w:r w:rsidR="006E00A3" w:rsidRPr="006E00A3">
              <w:rPr>
                <w:szCs w:val="20"/>
              </w:rPr>
              <w:t>Nachweis der Zertifizierung als Fachbetrieb nach Wasserhaushaltsgesetz (WHG) durch Vorlage des gültigen Zertifikats, ausgestellt durch eine anerkannte SVO oder GÜG gemäß §§ 52 und 57 AwSV</w:t>
            </w:r>
          </w:p>
        </w:tc>
      </w:tr>
      <w:tr w:rsidR="006E00A3" w:rsidRPr="004C2680" w14:paraId="7D286531" w14:textId="77777777" w:rsidTr="00DA1D2C">
        <w:tblPrEx>
          <w:shd w:val="clear" w:color="auto" w:fill="auto"/>
        </w:tblPrEx>
        <w:trPr>
          <w:cantSplit/>
          <w:trHeight w:hRule="exact" w:val="1122"/>
        </w:trPr>
        <w:tc>
          <w:tcPr>
            <w:tcW w:w="9639" w:type="dxa"/>
            <w:gridSpan w:val="7"/>
            <w:tcBorders>
              <w:top w:val="single" w:sz="4" w:space="0" w:color="auto"/>
              <w:left w:val="single" w:sz="4" w:space="0" w:color="auto"/>
              <w:bottom w:val="single" w:sz="4" w:space="0" w:color="auto"/>
              <w:right w:val="single" w:sz="4" w:space="0" w:color="auto"/>
            </w:tcBorders>
            <w:vAlign w:val="center"/>
          </w:tcPr>
          <w:p w14:paraId="1AFD295C" w14:textId="3122968D" w:rsidR="006E00A3" w:rsidRPr="006E00A3" w:rsidRDefault="00606AE5" w:rsidP="006E00A3">
            <w:pPr>
              <w:pStyle w:val="TabellenText"/>
              <w:spacing w:before="120" w:after="120"/>
              <w:ind w:left="567" w:right="141" w:hanging="425"/>
              <w:jc w:val="left"/>
              <w:rPr>
                <w:szCs w:val="20"/>
              </w:rPr>
            </w:pPr>
            <w:r>
              <w:rPr>
                <w:szCs w:val="20"/>
              </w:rPr>
              <w:t>f</w:t>
            </w:r>
            <w:r w:rsidR="006E00A3">
              <w:rPr>
                <w:szCs w:val="20"/>
              </w:rPr>
              <w:t xml:space="preserve">)     </w:t>
            </w:r>
            <w:r w:rsidR="00D409A0">
              <w:rPr>
                <w:szCs w:val="20"/>
              </w:rPr>
              <w:t xml:space="preserve"> </w:t>
            </w:r>
            <w:r w:rsidR="006E00A3" w:rsidRPr="006E00A3">
              <w:rPr>
                <w:szCs w:val="20"/>
              </w:rPr>
              <w:t>Nachweis der Zertifizierung nach AD 2000 Merkblatt HP0 - Fertigung von Druckgeräten nach 2014/68/EU ODER nach DIN EN ISO 3834-2 (Qualitätsanforderungen für das Schmelzschweißen von metallischen Werkstoffen), mind. Teil 2: Umfassende Qualitätsanforderungen durch Vorlage des gültigen Zertifikats eines in der EU akkreditieren Unternehmens</w:t>
            </w:r>
          </w:p>
        </w:tc>
      </w:tr>
      <w:tr w:rsidR="005B4F43" w:rsidRPr="004C2680" w14:paraId="02087E01" w14:textId="77777777" w:rsidTr="00DA1D2C">
        <w:tblPrEx>
          <w:shd w:val="clear" w:color="auto" w:fill="auto"/>
        </w:tblPrEx>
        <w:trPr>
          <w:cantSplit/>
          <w:trHeight w:hRule="exact" w:val="680"/>
        </w:trPr>
        <w:tc>
          <w:tcPr>
            <w:tcW w:w="9639" w:type="dxa"/>
            <w:gridSpan w:val="7"/>
            <w:tcBorders>
              <w:top w:val="single" w:sz="4" w:space="0" w:color="auto"/>
              <w:bottom w:val="single" w:sz="4" w:space="0" w:color="auto"/>
            </w:tcBorders>
            <w:shd w:val="clear" w:color="auto" w:fill="auto"/>
            <w:vAlign w:val="center"/>
          </w:tcPr>
          <w:p w14:paraId="688644C1" w14:textId="336E6C9E" w:rsidR="005B4F43" w:rsidRPr="00D76CA9" w:rsidRDefault="005B4F43" w:rsidP="0051213E">
            <w:pPr>
              <w:spacing w:before="120" w:after="120"/>
              <w:ind w:firstLine="142"/>
              <w:jc w:val="both"/>
              <w:rPr>
                <w:rFonts w:ascii="Arial" w:hAnsi="Arial" w:cs="Arial"/>
                <w:bCs/>
                <w:sz w:val="20"/>
                <w:szCs w:val="20"/>
              </w:rPr>
            </w:pPr>
          </w:p>
        </w:tc>
      </w:tr>
      <w:tr w:rsidR="00A51148" w:rsidRPr="004C2680" w14:paraId="4CEB5CFB" w14:textId="77777777" w:rsidTr="00D70F03">
        <w:tblPrEx>
          <w:shd w:val="clear" w:color="auto" w:fill="auto"/>
        </w:tblPrEx>
        <w:trPr>
          <w:cantSplit/>
          <w:trHeight w:hRule="exact" w:val="2264"/>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704D8FCA" w14:textId="0F75014E" w:rsidR="00A51148" w:rsidRDefault="00A51148" w:rsidP="0051213E">
            <w:pPr>
              <w:spacing w:before="120" w:after="120"/>
              <w:ind w:firstLine="142"/>
              <w:jc w:val="both"/>
              <w:rPr>
                <w:rFonts w:ascii="Arial" w:hAnsi="Arial" w:cs="Arial"/>
                <w:b/>
                <w:sz w:val="20"/>
                <w:szCs w:val="20"/>
              </w:rPr>
            </w:pPr>
            <w:r w:rsidRPr="004C2680">
              <w:rPr>
                <w:rFonts w:ascii="Arial" w:hAnsi="Arial" w:cs="Arial"/>
                <w:b/>
                <w:sz w:val="20"/>
                <w:szCs w:val="20"/>
              </w:rPr>
              <w:lastRenderedPageBreak/>
              <w:t>3.</w:t>
            </w:r>
            <w:r w:rsidR="00882325">
              <w:rPr>
                <w:rFonts w:ascii="Arial" w:hAnsi="Arial" w:cs="Arial"/>
                <w:b/>
                <w:sz w:val="20"/>
                <w:szCs w:val="20"/>
              </w:rPr>
              <w:t>2</w:t>
            </w:r>
            <w:r w:rsidRPr="004C2680">
              <w:rPr>
                <w:rFonts w:ascii="Arial" w:hAnsi="Arial" w:cs="Arial"/>
                <w:sz w:val="20"/>
                <w:szCs w:val="20"/>
              </w:rPr>
              <w:tab/>
            </w:r>
            <w:r w:rsidRPr="00FF7840">
              <w:rPr>
                <w:rFonts w:ascii="Arial" w:hAnsi="Arial" w:cs="Arial"/>
                <w:b/>
                <w:sz w:val="20"/>
                <w:szCs w:val="20"/>
              </w:rPr>
              <w:t xml:space="preserve">Referenzen des </w:t>
            </w:r>
            <w:r>
              <w:rPr>
                <w:rFonts w:ascii="Arial" w:hAnsi="Arial" w:cs="Arial"/>
                <w:b/>
                <w:sz w:val="20"/>
                <w:szCs w:val="20"/>
              </w:rPr>
              <w:t xml:space="preserve">ausführenden </w:t>
            </w:r>
            <w:r w:rsidRPr="00FF7840">
              <w:rPr>
                <w:rFonts w:ascii="Arial" w:hAnsi="Arial" w:cs="Arial"/>
                <w:b/>
                <w:sz w:val="20"/>
                <w:szCs w:val="20"/>
              </w:rPr>
              <w:t>Unternehmens</w:t>
            </w:r>
          </w:p>
          <w:p w14:paraId="6278F7F4" w14:textId="0EF90264" w:rsidR="00D26C1A" w:rsidRDefault="00D26C1A" w:rsidP="0051213E">
            <w:pPr>
              <w:spacing w:before="120" w:after="120"/>
              <w:ind w:left="709" w:right="274"/>
              <w:jc w:val="both"/>
              <w:rPr>
                <w:rFonts w:ascii="Arial" w:hAnsi="Arial" w:cs="Arial"/>
                <w:sz w:val="20"/>
                <w:szCs w:val="20"/>
              </w:rPr>
            </w:pPr>
            <w:r w:rsidRPr="00D26C1A">
              <w:rPr>
                <w:rFonts w:ascii="Arial" w:hAnsi="Arial" w:cs="Arial"/>
                <w:sz w:val="20"/>
                <w:szCs w:val="20"/>
              </w:rPr>
              <w:t xml:space="preserve">Die Vorlage der nachstehenden Mindestreferenzen ist </w:t>
            </w:r>
            <w:r w:rsidRPr="00CB474B">
              <w:rPr>
                <w:rFonts w:ascii="Arial" w:hAnsi="Arial" w:cs="Arial"/>
                <w:b/>
                <w:bCs/>
                <w:sz w:val="20"/>
                <w:szCs w:val="20"/>
              </w:rPr>
              <w:t>zwingend</w:t>
            </w:r>
            <w:r w:rsidRPr="00D26C1A">
              <w:rPr>
                <w:rFonts w:ascii="Arial" w:hAnsi="Arial" w:cs="Arial"/>
                <w:sz w:val="20"/>
                <w:szCs w:val="20"/>
              </w:rPr>
              <w:t xml:space="preserve"> erforderlich. Eine Mehrfachnennung ist möglich</w:t>
            </w:r>
            <w:r w:rsidR="00DE78B2">
              <w:rPr>
                <w:rFonts w:ascii="Arial" w:hAnsi="Arial" w:cs="Arial"/>
                <w:sz w:val="20"/>
                <w:szCs w:val="20"/>
              </w:rPr>
              <w:t>.</w:t>
            </w:r>
          </w:p>
          <w:p w14:paraId="018597AF" w14:textId="77777777" w:rsidR="00CC728F" w:rsidRDefault="00B902B3" w:rsidP="0051213E">
            <w:pPr>
              <w:spacing w:before="120" w:after="120"/>
              <w:ind w:left="709" w:right="274"/>
              <w:jc w:val="both"/>
              <w:rPr>
                <w:rFonts w:ascii="Arial" w:hAnsi="Arial" w:cs="Arial"/>
                <w:sz w:val="20"/>
                <w:szCs w:val="20"/>
              </w:rPr>
            </w:pPr>
            <w:r>
              <w:rPr>
                <w:rFonts w:ascii="Arial" w:hAnsi="Arial" w:cs="Arial"/>
                <w:sz w:val="20"/>
                <w:szCs w:val="20"/>
              </w:rPr>
              <w:t>Die Referenzen sind in die nachstehenden Tabellen einzutragen.</w:t>
            </w:r>
            <w:r w:rsidR="0080773A">
              <w:rPr>
                <w:rFonts w:ascii="Arial" w:hAnsi="Arial" w:cs="Arial"/>
                <w:sz w:val="20"/>
                <w:szCs w:val="20"/>
              </w:rPr>
              <w:t xml:space="preserve"> </w:t>
            </w:r>
          </w:p>
          <w:p w14:paraId="34982C61" w14:textId="33961171" w:rsidR="00D237C5" w:rsidRPr="009B015B" w:rsidRDefault="0080773A" w:rsidP="009B015B">
            <w:pPr>
              <w:spacing w:before="120" w:after="120"/>
              <w:ind w:left="709" w:right="274"/>
              <w:jc w:val="both"/>
              <w:rPr>
                <w:rFonts w:ascii="Arial" w:hAnsi="Arial" w:cs="Arial"/>
                <w:sz w:val="20"/>
                <w:szCs w:val="20"/>
              </w:rPr>
            </w:pPr>
            <w:r>
              <w:rPr>
                <w:rFonts w:ascii="Arial" w:hAnsi="Arial" w:cs="Arial"/>
                <w:sz w:val="20"/>
                <w:szCs w:val="20"/>
              </w:rPr>
              <w:t>Zusätzlich sind v</w:t>
            </w:r>
            <w:r w:rsidR="00B902B3" w:rsidRPr="00EC4CE4">
              <w:rPr>
                <w:rFonts w:ascii="Arial" w:hAnsi="Arial" w:cs="Arial"/>
                <w:sz w:val="20"/>
                <w:szCs w:val="20"/>
              </w:rPr>
              <w:t>om Unternehmen entsprechende Referenzblätter zu den Unternehmensreferenzen vorzulegen.</w:t>
            </w:r>
          </w:p>
        </w:tc>
      </w:tr>
      <w:tr w:rsidR="00E8333B" w:rsidRPr="004C2680" w14:paraId="1029BBC5" w14:textId="77777777" w:rsidTr="001039AC">
        <w:trPr>
          <w:cantSplit/>
          <w:trHeight w:hRule="exact" w:val="454"/>
        </w:trPr>
        <w:tc>
          <w:tcPr>
            <w:tcW w:w="9639" w:type="dxa"/>
            <w:gridSpan w:val="7"/>
            <w:tcBorders>
              <w:top w:val="single" w:sz="4" w:space="0" w:color="auto"/>
              <w:bottom w:val="single" w:sz="4" w:space="0" w:color="FFFFFF"/>
            </w:tcBorders>
            <w:shd w:val="clear" w:color="auto" w:fill="auto"/>
            <w:vAlign w:val="center"/>
          </w:tcPr>
          <w:p w14:paraId="18A1BF04" w14:textId="77777777" w:rsidR="00E8333B" w:rsidRPr="004C2680" w:rsidRDefault="00E8333B" w:rsidP="001039AC">
            <w:pPr>
              <w:pStyle w:val="berschrift4"/>
              <w:spacing w:before="120" w:after="120"/>
              <w:rPr>
                <w:b w:val="0"/>
                <w:sz w:val="20"/>
                <w:szCs w:val="20"/>
              </w:rPr>
            </w:pPr>
          </w:p>
        </w:tc>
      </w:tr>
      <w:tr w:rsidR="008A295E" w:rsidRPr="009455EE" w14:paraId="426F70F9" w14:textId="77777777" w:rsidTr="00B54DC4">
        <w:tblPrEx>
          <w:shd w:val="clear" w:color="auto" w:fill="auto"/>
        </w:tblPrEx>
        <w:trPr>
          <w:cantSplit/>
          <w:trHeight w:hRule="exact" w:val="1247"/>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3130CF59" w14:textId="77777777" w:rsidR="00CD7F85" w:rsidRDefault="00CD7F85" w:rsidP="001039AC">
            <w:pPr>
              <w:widowControl/>
              <w:autoSpaceDE/>
              <w:autoSpaceDN/>
              <w:adjustRightInd/>
              <w:spacing w:before="60" w:after="60"/>
              <w:ind w:left="142" w:right="299"/>
              <w:jc w:val="both"/>
              <w:rPr>
                <w:rFonts w:ascii="Arial" w:hAnsi="Arial" w:cs="Arial"/>
                <w:b/>
                <w:bCs/>
                <w:sz w:val="20"/>
                <w:szCs w:val="20"/>
              </w:rPr>
            </w:pPr>
            <w:bookmarkStart w:id="3" w:name="_Hlk192762180"/>
            <w:r>
              <w:rPr>
                <w:rFonts w:ascii="Arial" w:hAnsi="Arial" w:cs="Arial"/>
                <w:b/>
                <w:bCs/>
                <w:sz w:val="20"/>
                <w:szCs w:val="20"/>
              </w:rPr>
              <w:t xml:space="preserve">Los 1 </w:t>
            </w:r>
          </w:p>
          <w:p w14:paraId="24A8AC49" w14:textId="77777777" w:rsidR="008A295E" w:rsidRDefault="00CD7F85" w:rsidP="001039AC">
            <w:pPr>
              <w:widowControl/>
              <w:autoSpaceDE/>
              <w:autoSpaceDN/>
              <w:adjustRightInd/>
              <w:spacing w:before="60" w:after="60"/>
              <w:ind w:left="142" w:right="299"/>
              <w:jc w:val="both"/>
              <w:rPr>
                <w:rFonts w:ascii="Arial" w:hAnsi="Arial" w:cs="Arial"/>
                <w:b/>
                <w:bCs/>
                <w:sz w:val="20"/>
                <w:szCs w:val="20"/>
              </w:rPr>
            </w:pPr>
            <w:r>
              <w:rPr>
                <w:rFonts w:ascii="Arial" w:hAnsi="Arial" w:cs="Arial"/>
                <w:b/>
                <w:bCs/>
                <w:sz w:val="20"/>
                <w:szCs w:val="20"/>
              </w:rPr>
              <w:t>Nachstehende Mindestreferenzen sind zwingend, wenn die Bewerbung auf Los 1 erfolgt</w:t>
            </w:r>
            <w:r w:rsidR="00BE262E">
              <w:rPr>
                <w:rFonts w:ascii="Arial" w:hAnsi="Arial" w:cs="Arial"/>
                <w:b/>
                <w:bCs/>
                <w:sz w:val="20"/>
                <w:szCs w:val="20"/>
              </w:rPr>
              <w:t>.</w:t>
            </w:r>
          </w:p>
          <w:p w14:paraId="48FA3927" w14:textId="5127F3A1" w:rsidR="00B54DC4" w:rsidRPr="009455EE" w:rsidRDefault="00B54DC4" w:rsidP="001039AC">
            <w:pPr>
              <w:widowControl/>
              <w:autoSpaceDE/>
              <w:autoSpaceDN/>
              <w:adjustRightInd/>
              <w:spacing w:before="60" w:after="60"/>
              <w:ind w:left="142" w:right="299"/>
              <w:jc w:val="both"/>
              <w:rPr>
                <w:rFonts w:ascii="Arial" w:hAnsi="Arial" w:cs="Arial"/>
                <w:b/>
                <w:bCs/>
                <w:sz w:val="20"/>
                <w:szCs w:val="20"/>
              </w:rPr>
            </w:pPr>
            <w:r w:rsidRPr="00CC5BC3">
              <w:rPr>
                <w:rFonts w:ascii="Arial" w:hAnsi="Arial" w:cs="Arial"/>
                <w:sz w:val="20"/>
                <w:szCs w:val="20"/>
              </w:rPr>
              <w:t>Dar</w:t>
            </w:r>
            <w:r>
              <w:rPr>
                <w:rFonts w:ascii="Arial" w:hAnsi="Arial" w:cs="Arial"/>
                <w:sz w:val="20"/>
                <w:szCs w:val="20"/>
              </w:rPr>
              <w:t xml:space="preserve">stellung und Vorlage von </w:t>
            </w:r>
            <w:r w:rsidRPr="0036774A">
              <w:rPr>
                <w:rFonts w:ascii="Arial" w:hAnsi="Arial" w:cs="Arial"/>
                <w:b/>
                <w:bCs/>
                <w:sz w:val="20"/>
                <w:szCs w:val="20"/>
              </w:rPr>
              <w:t xml:space="preserve">mind. </w:t>
            </w:r>
            <w:r>
              <w:rPr>
                <w:rFonts w:ascii="Arial" w:hAnsi="Arial" w:cs="Arial"/>
                <w:b/>
                <w:bCs/>
                <w:sz w:val="20"/>
                <w:szCs w:val="20"/>
              </w:rPr>
              <w:t>2</w:t>
            </w:r>
            <w:r w:rsidRPr="0036774A">
              <w:rPr>
                <w:rFonts w:ascii="Arial" w:hAnsi="Arial" w:cs="Arial"/>
                <w:b/>
                <w:bCs/>
                <w:sz w:val="20"/>
                <w:szCs w:val="20"/>
              </w:rPr>
              <w:t xml:space="preserve"> ausgewählte</w:t>
            </w:r>
            <w:r>
              <w:rPr>
                <w:rFonts w:ascii="Arial" w:hAnsi="Arial" w:cs="Arial"/>
                <w:b/>
                <w:bCs/>
                <w:sz w:val="20"/>
                <w:szCs w:val="20"/>
              </w:rPr>
              <w:t>n</w:t>
            </w:r>
            <w:r w:rsidRPr="0036774A">
              <w:rPr>
                <w:rFonts w:ascii="Arial" w:hAnsi="Arial" w:cs="Arial"/>
                <w:b/>
                <w:bCs/>
                <w:sz w:val="20"/>
                <w:szCs w:val="20"/>
              </w:rPr>
              <w:t xml:space="preserve"> Referenz</w:t>
            </w:r>
            <w:r>
              <w:rPr>
                <w:rFonts w:ascii="Arial" w:hAnsi="Arial" w:cs="Arial"/>
                <w:b/>
                <w:bCs/>
                <w:sz w:val="20"/>
                <w:szCs w:val="20"/>
              </w:rPr>
              <w:t>en</w:t>
            </w:r>
            <w:r w:rsidRPr="00CC5BC3">
              <w:rPr>
                <w:rFonts w:ascii="Arial" w:hAnsi="Arial" w:cs="Arial"/>
                <w:sz w:val="20"/>
                <w:szCs w:val="20"/>
              </w:rPr>
              <w:t xml:space="preserve"> des Unternehmens</w:t>
            </w:r>
            <w:r>
              <w:rPr>
                <w:rFonts w:ascii="Arial" w:hAnsi="Arial" w:cs="Arial"/>
                <w:sz w:val="20"/>
                <w:szCs w:val="20"/>
              </w:rPr>
              <w:t xml:space="preserve"> </w:t>
            </w:r>
            <w:r w:rsidRPr="00CC5BC3">
              <w:rPr>
                <w:rFonts w:ascii="Arial" w:hAnsi="Arial" w:cs="Arial"/>
                <w:sz w:val="20"/>
                <w:szCs w:val="20"/>
              </w:rPr>
              <w:t>unter Verwendung der nachstehenden Tabelle</w:t>
            </w:r>
            <w:r>
              <w:rPr>
                <w:rFonts w:ascii="Arial" w:hAnsi="Arial" w:cs="Arial"/>
                <w:sz w:val="20"/>
                <w:szCs w:val="20"/>
              </w:rPr>
              <w:t>.</w:t>
            </w:r>
          </w:p>
        </w:tc>
      </w:tr>
      <w:tr w:rsidR="00BE262E" w:rsidRPr="009455EE" w14:paraId="4A3B5C98" w14:textId="77777777" w:rsidTr="00BE262E">
        <w:tblPrEx>
          <w:shd w:val="clear" w:color="auto" w:fill="auto"/>
        </w:tblPrEx>
        <w:trPr>
          <w:cantSplit/>
          <w:trHeight w:hRule="exact" w:val="454"/>
        </w:trPr>
        <w:tc>
          <w:tcPr>
            <w:tcW w:w="9639" w:type="dxa"/>
            <w:gridSpan w:val="7"/>
            <w:tcBorders>
              <w:top w:val="single" w:sz="4" w:space="0" w:color="auto"/>
              <w:bottom w:val="single" w:sz="4" w:space="0" w:color="auto"/>
            </w:tcBorders>
            <w:shd w:val="clear" w:color="auto" w:fill="FFFFFF" w:themeFill="background1"/>
            <w:vAlign w:val="center"/>
          </w:tcPr>
          <w:p w14:paraId="2583BECC" w14:textId="77777777" w:rsidR="00BE262E" w:rsidRDefault="00BE262E" w:rsidP="001039AC">
            <w:pPr>
              <w:widowControl/>
              <w:autoSpaceDE/>
              <w:autoSpaceDN/>
              <w:adjustRightInd/>
              <w:spacing w:before="60" w:after="60"/>
              <w:ind w:left="142" w:right="299"/>
              <w:jc w:val="both"/>
              <w:rPr>
                <w:rFonts w:ascii="Arial" w:hAnsi="Arial" w:cs="Arial"/>
                <w:b/>
                <w:bCs/>
                <w:sz w:val="20"/>
                <w:szCs w:val="20"/>
              </w:rPr>
            </w:pPr>
          </w:p>
        </w:tc>
      </w:tr>
      <w:tr w:rsidR="00BE262E" w:rsidRPr="009455EE" w14:paraId="037D658D" w14:textId="77777777" w:rsidTr="00BE262E">
        <w:tblPrEx>
          <w:shd w:val="clear" w:color="auto" w:fill="auto"/>
        </w:tblPrEx>
        <w:trPr>
          <w:cantSplit/>
          <w:trHeight w:hRule="exact" w:val="454"/>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5B8B20FD" w14:textId="1371966E" w:rsidR="00BE262E" w:rsidRDefault="00BE262E" w:rsidP="001039AC">
            <w:pPr>
              <w:widowControl/>
              <w:autoSpaceDE/>
              <w:autoSpaceDN/>
              <w:adjustRightInd/>
              <w:spacing w:before="60" w:after="60"/>
              <w:ind w:left="142" w:right="299"/>
              <w:jc w:val="both"/>
              <w:rPr>
                <w:rFonts w:ascii="Arial" w:hAnsi="Arial" w:cs="Arial"/>
                <w:b/>
                <w:bCs/>
                <w:sz w:val="20"/>
                <w:szCs w:val="20"/>
              </w:rPr>
            </w:pPr>
            <w:r>
              <w:rPr>
                <w:rFonts w:ascii="Arial" w:hAnsi="Arial" w:cs="Arial"/>
                <w:b/>
                <w:bCs/>
                <w:sz w:val="20"/>
                <w:szCs w:val="20"/>
              </w:rPr>
              <w:t>Mindestreferenz 1 zu Los 1:</w:t>
            </w:r>
          </w:p>
        </w:tc>
      </w:tr>
      <w:tr w:rsidR="00E8333B" w:rsidRPr="00FE69D7" w14:paraId="51A349AA" w14:textId="77777777" w:rsidTr="00B54DC4">
        <w:tblPrEx>
          <w:shd w:val="clear" w:color="auto" w:fill="auto"/>
        </w:tblPrEx>
        <w:trPr>
          <w:cantSplit/>
          <w:trHeight w:hRule="exact" w:val="2211"/>
        </w:trPr>
        <w:tc>
          <w:tcPr>
            <w:tcW w:w="9639" w:type="dxa"/>
            <w:gridSpan w:val="7"/>
            <w:tcBorders>
              <w:top w:val="single" w:sz="4" w:space="0" w:color="auto"/>
              <w:left w:val="single" w:sz="4" w:space="0" w:color="auto"/>
              <w:bottom w:val="single" w:sz="4" w:space="0" w:color="auto"/>
              <w:right w:val="single" w:sz="4" w:space="0" w:color="auto"/>
            </w:tcBorders>
            <w:shd w:val="clear" w:color="auto" w:fill="E1E1E1"/>
            <w:vAlign w:val="center"/>
          </w:tcPr>
          <w:p w14:paraId="2337000B" w14:textId="54B913C1" w:rsidR="00E8333B" w:rsidRDefault="00E8333B" w:rsidP="00B54DC4">
            <w:pPr>
              <w:spacing w:before="120" w:after="120"/>
              <w:ind w:left="142" w:right="274"/>
              <w:jc w:val="both"/>
              <w:rPr>
                <w:rFonts w:ascii="Arial" w:hAnsi="Arial" w:cs="Arial"/>
                <w:sz w:val="20"/>
                <w:szCs w:val="20"/>
              </w:rPr>
            </w:pPr>
            <w:r w:rsidRPr="00C81040">
              <w:rPr>
                <w:rFonts w:ascii="Arial" w:hAnsi="Arial" w:cs="Arial"/>
                <w:b/>
                <w:bCs/>
                <w:sz w:val="20"/>
                <w:szCs w:val="20"/>
              </w:rPr>
              <w:t>Mindest</w:t>
            </w:r>
            <w:r w:rsidR="00C81040" w:rsidRPr="00C81040">
              <w:rPr>
                <w:rFonts w:ascii="Arial" w:hAnsi="Arial" w:cs="Arial"/>
                <w:b/>
                <w:bCs/>
                <w:sz w:val="20"/>
                <w:szCs w:val="20"/>
              </w:rPr>
              <w:t>kriterien</w:t>
            </w:r>
            <w:r w:rsidR="00C81040">
              <w:rPr>
                <w:rFonts w:ascii="Arial" w:hAnsi="Arial" w:cs="Arial"/>
                <w:sz w:val="20"/>
                <w:szCs w:val="20"/>
              </w:rPr>
              <w:t xml:space="preserve"> an die Referenz</w:t>
            </w:r>
            <w:r w:rsidRPr="00992A60">
              <w:rPr>
                <w:rFonts w:ascii="Arial" w:hAnsi="Arial" w:cs="Arial"/>
                <w:sz w:val="20"/>
                <w:szCs w:val="20"/>
              </w:rPr>
              <w:t>:</w:t>
            </w:r>
            <w:r>
              <w:rPr>
                <w:rFonts w:ascii="Arial" w:hAnsi="Arial" w:cs="Arial"/>
                <w:sz w:val="20"/>
                <w:szCs w:val="20"/>
              </w:rPr>
              <w:t xml:space="preserve"> </w:t>
            </w:r>
          </w:p>
          <w:p w14:paraId="56E530D7" w14:textId="77777777" w:rsidR="00484A7B" w:rsidRDefault="00484A7B" w:rsidP="001039AC">
            <w:pPr>
              <w:spacing w:before="120" w:after="120"/>
              <w:ind w:left="142" w:right="274"/>
              <w:jc w:val="both"/>
              <w:rPr>
                <w:rFonts w:ascii="Arial" w:hAnsi="Arial" w:cs="Arial"/>
                <w:sz w:val="20"/>
                <w:szCs w:val="20"/>
              </w:rPr>
            </w:pPr>
            <w:r w:rsidRPr="00484A7B">
              <w:rPr>
                <w:rFonts w:ascii="Arial" w:hAnsi="Arial" w:cs="Arial"/>
                <w:sz w:val="20"/>
                <w:szCs w:val="20"/>
              </w:rPr>
              <w:t>Vergleichbare Referenz aus dem Bereich Tief- und Rohrbau einer erdverlegten Gashochdruckleitung inklusive Armaturenstation gemäß § 3 GasHDrLtgV, Trassenlänge mind. 5,0 km, Nennweite &gt;/= DN 600, Druckstufe &gt; DP 16, Fertigstellung Vorhaben in den letzten 5 Jahren (Inbetriebnahme zwischen 01.04.2020 und 31.03.2025)</w:t>
            </w:r>
            <w:r>
              <w:rPr>
                <w:rFonts w:ascii="Arial" w:hAnsi="Arial" w:cs="Arial"/>
                <w:sz w:val="20"/>
                <w:szCs w:val="20"/>
              </w:rPr>
              <w:t>.</w:t>
            </w:r>
          </w:p>
          <w:p w14:paraId="100958E0" w14:textId="2764A762" w:rsidR="00075175" w:rsidRPr="00FE69D7" w:rsidRDefault="00843040" w:rsidP="001039AC">
            <w:pPr>
              <w:spacing w:before="120" w:after="120"/>
              <w:ind w:left="142" w:right="274"/>
              <w:jc w:val="both"/>
              <w:rPr>
                <w:rFonts w:ascii="Arial" w:hAnsi="Arial" w:cs="Arial"/>
                <w:sz w:val="20"/>
                <w:szCs w:val="20"/>
              </w:rPr>
            </w:pPr>
            <w:r>
              <w:rPr>
                <w:rFonts w:ascii="Arial" w:hAnsi="Arial" w:cs="Arial"/>
                <w:sz w:val="20"/>
                <w:szCs w:val="20"/>
              </w:rPr>
              <w:t xml:space="preserve">Die </w:t>
            </w:r>
            <w:r w:rsidR="00075175">
              <w:rPr>
                <w:rFonts w:ascii="Arial" w:hAnsi="Arial" w:cs="Arial"/>
                <w:sz w:val="20"/>
                <w:szCs w:val="20"/>
              </w:rPr>
              <w:t xml:space="preserve">Auswahlkriterien zu der Mindestreferenz können der </w:t>
            </w:r>
            <w:r w:rsidR="002D1666">
              <w:rPr>
                <w:rFonts w:ascii="Arial" w:hAnsi="Arial" w:cs="Arial"/>
                <w:sz w:val="20"/>
                <w:szCs w:val="20"/>
              </w:rPr>
              <w:t xml:space="preserve">Anlage 2 zu diesem Bewerbungsbogen entnommen werden und sind ebenfalls nachstehend </w:t>
            </w:r>
            <w:r w:rsidR="0040752C">
              <w:rPr>
                <w:rFonts w:ascii="Arial" w:hAnsi="Arial" w:cs="Arial"/>
                <w:sz w:val="20"/>
                <w:szCs w:val="20"/>
              </w:rPr>
              <w:t>einzutragen.</w:t>
            </w:r>
          </w:p>
        </w:tc>
      </w:tr>
      <w:tr w:rsidR="00E8333B" w:rsidRPr="004C2680" w14:paraId="5FD01A12" w14:textId="77777777" w:rsidTr="001039AC">
        <w:tblPrEx>
          <w:shd w:val="clear" w:color="auto" w:fill="auto"/>
        </w:tblPrEx>
        <w:trPr>
          <w:cantSplit/>
          <w:trHeight w:hRule="exact" w:val="1417"/>
        </w:trPr>
        <w:tc>
          <w:tcPr>
            <w:tcW w:w="963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98F4E89" w14:textId="77777777" w:rsidR="00E8333B" w:rsidRPr="004C2680" w:rsidRDefault="00E8333B" w:rsidP="001039AC">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des eigenen Unternehmens</w:t>
            </w:r>
          </w:p>
          <w:p w14:paraId="59C49D28" w14:textId="77777777" w:rsidR="00E8333B" w:rsidRPr="004C2680" w:rsidRDefault="00E8333B" w:rsidP="001039AC">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eines Mitglieds der Bewerbergemeinschaft, Name des Mitglieds: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66CDFAFE" w14:textId="77777777" w:rsidR="00E8333B" w:rsidRPr="004C2680" w:rsidRDefault="00E8333B" w:rsidP="001039AC">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eines Nachunternehmers, Name des Nachunternehmers: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0722DEF5" w14:textId="77777777" w:rsidR="00E8333B" w:rsidRPr="004C2680" w:rsidRDefault="00E8333B" w:rsidP="001039AC">
            <w:pPr>
              <w:pStyle w:val="TabellenText"/>
              <w:spacing w:before="60" w:after="60"/>
              <w:ind w:left="113" w:right="283"/>
              <w:jc w:val="both"/>
              <w:rPr>
                <w:b/>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Sonstiges,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E8333B" w:rsidRPr="008E06ED" w14:paraId="41A6BFF5" w14:textId="77777777" w:rsidTr="00C376AC">
        <w:tblPrEx>
          <w:shd w:val="clear" w:color="auto" w:fill="auto"/>
        </w:tblPrEx>
        <w:trPr>
          <w:cantSplit/>
          <w:trHeight w:hRule="exact" w:val="737"/>
        </w:trPr>
        <w:tc>
          <w:tcPr>
            <w:tcW w:w="2539" w:type="dxa"/>
            <w:tcBorders>
              <w:top w:val="single" w:sz="4" w:space="0" w:color="auto"/>
              <w:left w:val="single" w:sz="4" w:space="0" w:color="auto"/>
              <w:bottom w:val="single" w:sz="4" w:space="0" w:color="auto"/>
              <w:right w:val="single" w:sz="4" w:space="0" w:color="auto"/>
            </w:tcBorders>
            <w:vAlign w:val="center"/>
          </w:tcPr>
          <w:p w14:paraId="4D84FFCD" w14:textId="6CB915F1" w:rsidR="00E8333B" w:rsidRPr="004C2680" w:rsidRDefault="00E8333B" w:rsidP="001039AC">
            <w:pPr>
              <w:pStyle w:val="TabellenText"/>
              <w:spacing w:before="120" w:after="120"/>
              <w:ind w:left="113" w:right="141"/>
              <w:jc w:val="left"/>
              <w:rPr>
                <w:szCs w:val="20"/>
              </w:rPr>
            </w:pPr>
            <w:r>
              <w:rPr>
                <w:szCs w:val="20"/>
              </w:rPr>
              <w:t xml:space="preserve">Bezeichnung </w:t>
            </w:r>
            <w:r w:rsidR="00C376AC">
              <w:rPr>
                <w:szCs w:val="20"/>
              </w:rPr>
              <w:br/>
            </w:r>
            <w:r>
              <w:rPr>
                <w:szCs w:val="20"/>
              </w:rPr>
              <w:t>Projekt</w:t>
            </w:r>
            <w:r w:rsidR="00C376AC">
              <w:rPr>
                <w:szCs w:val="20"/>
              </w:rPr>
              <w:t xml:space="preserve"> / Referenz</w:t>
            </w:r>
          </w:p>
        </w:tc>
        <w:tc>
          <w:tcPr>
            <w:tcW w:w="7100" w:type="dxa"/>
            <w:gridSpan w:val="6"/>
            <w:tcBorders>
              <w:top w:val="single" w:sz="4" w:space="0" w:color="auto"/>
              <w:left w:val="single" w:sz="4" w:space="0" w:color="auto"/>
              <w:bottom w:val="single" w:sz="4" w:space="0" w:color="auto"/>
              <w:right w:val="single" w:sz="4" w:space="0" w:color="auto"/>
            </w:tcBorders>
            <w:vAlign w:val="center"/>
          </w:tcPr>
          <w:p w14:paraId="02563E75" w14:textId="32DC31E7" w:rsidR="00E8333B" w:rsidRPr="008E06ED" w:rsidRDefault="00952C7D" w:rsidP="001039AC">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C43389" w:rsidRPr="008E06ED" w14:paraId="78CFB2B6" w14:textId="77777777" w:rsidTr="00B91749">
        <w:tblPrEx>
          <w:shd w:val="clear" w:color="auto" w:fill="auto"/>
        </w:tblPrEx>
        <w:trPr>
          <w:cantSplit/>
          <w:trHeight w:hRule="exact" w:val="454"/>
        </w:trPr>
        <w:tc>
          <w:tcPr>
            <w:tcW w:w="2539" w:type="dxa"/>
            <w:tcBorders>
              <w:top w:val="single" w:sz="4" w:space="0" w:color="auto"/>
              <w:left w:val="single" w:sz="4" w:space="0" w:color="auto"/>
              <w:right w:val="single" w:sz="4" w:space="0" w:color="auto"/>
            </w:tcBorders>
            <w:vAlign w:val="center"/>
          </w:tcPr>
          <w:p w14:paraId="2B4495D4" w14:textId="6BABC21C" w:rsidR="00C43389" w:rsidRPr="00533FFA" w:rsidRDefault="00C43389" w:rsidP="00382EF8">
            <w:pPr>
              <w:pStyle w:val="TabellenText"/>
              <w:ind w:left="113" w:right="141"/>
              <w:jc w:val="left"/>
              <w:rPr>
                <w:szCs w:val="20"/>
                <w:u w:val="single"/>
              </w:rPr>
            </w:pPr>
            <w:r w:rsidRPr="00533FFA">
              <w:rPr>
                <w:szCs w:val="20"/>
                <w:u w:val="single"/>
              </w:rPr>
              <w:t>Leistungsumfang</w:t>
            </w:r>
          </w:p>
        </w:tc>
        <w:tc>
          <w:tcPr>
            <w:tcW w:w="7100" w:type="dxa"/>
            <w:gridSpan w:val="6"/>
            <w:tcBorders>
              <w:top w:val="single" w:sz="4" w:space="0" w:color="auto"/>
              <w:right w:val="single" w:sz="4" w:space="0" w:color="auto"/>
            </w:tcBorders>
            <w:vAlign w:val="center"/>
          </w:tcPr>
          <w:p w14:paraId="5AC5FEE0" w14:textId="2D1F1558" w:rsidR="00C43389" w:rsidRPr="008E06ED" w:rsidRDefault="00C43389" w:rsidP="00382EF8">
            <w:pPr>
              <w:pStyle w:val="TabellenText"/>
              <w:ind w:left="142" w:right="141"/>
              <w:jc w:val="left"/>
              <w:rPr>
                <w:szCs w:val="20"/>
              </w:rPr>
            </w:pPr>
          </w:p>
        </w:tc>
      </w:tr>
      <w:tr w:rsidR="0062705E" w:rsidRPr="008E06ED" w14:paraId="00CA992B" w14:textId="77777777" w:rsidTr="00952C7D">
        <w:tblPrEx>
          <w:shd w:val="clear" w:color="auto" w:fill="auto"/>
        </w:tblPrEx>
        <w:trPr>
          <w:cantSplit/>
          <w:trHeight w:hRule="exact" w:val="680"/>
        </w:trPr>
        <w:tc>
          <w:tcPr>
            <w:tcW w:w="2539" w:type="dxa"/>
            <w:tcBorders>
              <w:left w:val="single" w:sz="4" w:space="0" w:color="auto"/>
              <w:right w:val="single" w:sz="4" w:space="0" w:color="auto"/>
            </w:tcBorders>
            <w:vAlign w:val="center"/>
          </w:tcPr>
          <w:p w14:paraId="7C9D8280" w14:textId="3EC18E82" w:rsidR="0062705E" w:rsidRDefault="007D69CD" w:rsidP="00382EF8">
            <w:pPr>
              <w:pStyle w:val="TabellenText"/>
              <w:ind w:left="113" w:right="141"/>
              <w:jc w:val="left"/>
              <w:rPr>
                <w:szCs w:val="20"/>
              </w:rPr>
            </w:pPr>
            <w:r>
              <w:rPr>
                <w:szCs w:val="20"/>
              </w:rPr>
              <w:t>Gashochdruckleitung gem. § 3 GasHDrLtgV</w:t>
            </w:r>
          </w:p>
        </w:tc>
        <w:tc>
          <w:tcPr>
            <w:tcW w:w="1645" w:type="dxa"/>
            <w:vAlign w:val="center"/>
          </w:tcPr>
          <w:p w14:paraId="41A45FF0" w14:textId="77777777" w:rsidR="0062705E" w:rsidRPr="008E06ED" w:rsidRDefault="0062705E" w:rsidP="00382EF8">
            <w:pPr>
              <w:pStyle w:val="TabellenText"/>
              <w:ind w:left="142" w:right="-2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628" w:type="dxa"/>
            <w:gridSpan w:val="2"/>
            <w:vAlign w:val="center"/>
          </w:tcPr>
          <w:p w14:paraId="7440097B" w14:textId="77777777" w:rsidR="0062705E" w:rsidRPr="008E06ED" w:rsidRDefault="0062705E" w:rsidP="00382EF8">
            <w:pPr>
              <w:pStyle w:val="TabellenText"/>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c>
          <w:tcPr>
            <w:tcW w:w="3827" w:type="dxa"/>
            <w:gridSpan w:val="3"/>
            <w:tcBorders>
              <w:right w:val="single" w:sz="4" w:space="0" w:color="auto"/>
            </w:tcBorders>
            <w:vAlign w:val="center"/>
          </w:tcPr>
          <w:p w14:paraId="5A015945" w14:textId="3D8AF6E9" w:rsidR="0062705E" w:rsidRPr="008E06ED" w:rsidRDefault="0062705E" w:rsidP="00382EF8">
            <w:pPr>
              <w:pStyle w:val="TabellenText"/>
              <w:ind w:left="142" w:right="141"/>
              <w:jc w:val="left"/>
              <w:rPr>
                <w:szCs w:val="20"/>
              </w:rPr>
            </w:pPr>
          </w:p>
        </w:tc>
      </w:tr>
      <w:tr w:rsidR="00C43389" w:rsidRPr="008E06ED" w14:paraId="29166866" w14:textId="77777777" w:rsidTr="00952C7D">
        <w:tblPrEx>
          <w:shd w:val="clear" w:color="auto" w:fill="auto"/>
        </w:tblPrEx>
        <w:trPr>
          <w:cantSplit/>
          <w:trHeight w:hRule="exact" w:val="737"/>
        </w:trPr>
        <w:tc>
          <w:tcPr>
            <w:tcW w:w="2539" w:type="dxa"/>
            <w:tcBorders>
              <w:left w:val="single" w:sz="4" w:space="0" w:color="auto"/>
              <w:right w:val="single" w:sz="4" w:space="0" w:color="auto"/>
            </w:tcBorders>
            <w:vAlign w:val="center"/>
          </w:tcPr>
          <w:p w14:paraId="77F8949F" w14:textId="77777777" w:rsidR="005532C4" w:rsidRDefault="005532C4" w:rsidP="00952C7D">
            <w:pPr>
              <w:pStyle w:val="TabellenText"/>
              <w:ind w:right="141"/>
              <w:jc w:val="left"/>
              <w:rPr>
                <w:szCs w:val="20"/>
              </w:rPr>
            </w:pPr>
          </w:p>
          <w:p w14:paraId="30ED934B" w14:textId="395292A9" w:rsidR="00C43389" w:rsidRDefault="00952C7D" w:rsidP="00382EF8">
            <w:pPr>
              <w:pStyle w:val="TabellenText"/>
              <w:ind w:left="113" w:right="141"/>
              <w:jc w:val="left"/>
              <w:rPr>
                <w:szCs w:val="20"/>
              </w:rPr>
            </w:pPr>
            <w:r>
              <w:rPr>
                <w:szCs w:val="20"/>
              </w:rPr>
              <w:t>Inklusive Armaturenstation</w:t>
            </w:r>
          </w:p>
        </w:tc>
        <w:tc>
          <w:tcPr>
            <w:tcW w:w="1645" w:type="dxa"/>
            <w:vAlign w:val="center"/>
          </w:tcPr>
          <w:p w14:paraId="25387F49" w14:textId="77777777" w:rsidR="00C43389" w:rsidRPr="008E06ED" w:rsidRDefault="00C43389" w:rsidP="00382EF8">
            <w:pPr>
              <w:pStyle w:val="TabellenText"/>
              <w:ind w:left="142" w:right="-2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5455" w:type="dxa"/>
            <w:gridSpan w:val="5"/>
            <w:tcBorders>
              <w:right w:val="single" w:sz="4" w:space="0" w:color="auto"/>
            </w:tcBorders>
            <w:vAlign w:val="center"/>
          </w:tcPr>
          <w:p w14:paraId="0377E199" w14:textId="2FD12819" w:rsidR="00C43389" w:rsidRPr="008E06ED" w:rsidRDefault="00C43389" w:rsidP="00382EF8">
            <w:pPr>
              <w:pStyle w:val="TabellenText"/>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r w:rsidR="005532C4">
              <w:rPr>
                <w:szCs w:val="20"/>
              </w:rPr>
              <w:t xml:space="preserve">                          </w:t>
            </w:r>
          </w:p>
        </w:tc>
      </w:tr>
      <w:tr w:rsidR="00463613" w:rsidRPr="008E06ED" w14:paraId="54F00073" w14:textId="77777777" w:rsidTr="00952C7D">
        <w:tblPrEx>
          <w:shd w:val="clear" w:color="auto" w:fill="auto"/>
        </w:tblPrEx>
        <w:trPr>
          <w:cantSplit/>
          <w:trHeight w:hRule="exact" w:val="624"/>
        </w:trPr>
        <w:tc>
          <w:tcPr>
            <w:tcW w:w="2539" w:type="dxa"/>
            <w:tcBorders>
              <w:left w:val="single" w:sz="4" w:space="0" w:color="auto"/>
              <w:right w:val="single" w:sz="4" w:space="0" w:color="auto"/>
            </w:tcBorders>
            <w:vAlign w:val="center"/>
          </w:tcPr>
          <w:p w14:paraId="61A21398" w14:textId="5D548B84" w:rsidR="00463613" w:rsidRPr="007D1846" w:rsidRDefault="005532C4" w:rsidP="00382EF8">
            <w:pPr>
              <w:pStyle w:val="TabellenText"/>
              <w:ind w:left="113" w:right="141"/>
              <w:jc w:val="left"/>
              <w:rPr>
                <w:szCs w:val="20"/>
              </w:rPr>
            </w:pPr>
            <w:r w:rsidRPr="007D1846">
              <w:rPr>
                <w:szCs w:val="20"/>
              </w:rPr>
              <w:t>Nennweite</w:t>
            </w:r>
          </w:p>
        </w:tc>
        <w:tc>
          <w:tcPr>
            <w:tcW w:w="1645" w:type="dxa"/>
            <w:vAlign w:val="center"/>
          </w:tcPr>
          <w:p w14:paraId="21D688E2" w14:textId="639E5C7D" w:rsidR="00463613" w:rsidRPr="007D1846" w:rsidRDefault="00E2090D" w:rsidP="00382EF8">
            <w:pPr>
              <w:pStyle w:val="TabellenText"/>
              <w:ind w:left="142" w:right="-21"/>
              <w:jc w:val="left"/>
              <w:rPr>
                <w:szCs w:val="20"/>
              </w:rPr>
            </w:pPr>
            <w:r w:rsidRPr="007D1846">
              <w:rPr>
                <w:szCs w:val="20"/>
              </w:rPr>
              <w:fldChar w:fldCharType="begin">
                <w:ffData>
                  <w:name w:val="Text1"/>
                  <w:enabled/>
                  <w:calcOnExit w:val="0"/>
                  <w:textInput/>
                </w:ffData>
              </w:fldChar>
            </w:r>
            <w:r w:rsidRPr="007D1846">
              <w:rPr>
                <w:szCs w:val="20"/>
              </w:rPr>
              <w:instrText xml:space="preserve"> FORMTEXT </w:instrText>
            </w:r>
            <w:r w:rsidRPr="007D1846">
              <w:rPr>
                <w:szCs w:val="20"/>
              </w:rPr>
            </w:r>
            <w:r w:rsidRPr="007D1846">
              <w:rPr>
                <w:szCs w:val="20"/>
              </w:rPr>
              <w:fldChar w:fldCharType="separate"/>
            </w:r>
            <w:r w:rsidRPr="007D1846">
              <w:rPr>
                <w:szCs w:val="20"/>
              </w:rPr>
              <w:t> </w:t>
            </w:r>
            <w:r w:rsidRPr="007D1846">
              <w:rPr>
                <w:szCs w:val="20"/>
              </w:rPr>
              <w:t> </w:t>
            </w:r>
            <w:r w:rsidRPr="007D1846">
              <w:rPr>
                <w:szCs w:val="20"/>
              </w:rPr>
              <w:t> </w:t>
            </w:r>
            <w:r w:rsidRPr="007D1846">
              <w:rPr>
                <w:szCs w:val="20"/>
              </w:rPr>
              <w:t> </w:t>
            </w:r>
            <w:r w:rsidRPr="007D1846">
              <w:rPr>
                <w:szCs w:val="20"/>
              </w:rPr>
              <w:t> </w:t>
            </w:r>
            <w:r w:rsidRPr="007D1846">
              <w:rPr>
                <w:szCs w:val="20"/>
              </w:rPr>
              <w:fldChar w:fldCharType="end"/>
            </w:r>
          </w:p>
        </w:tc>
        <w:tc>
          <w:tcPr>
            <w:tcW w:w="5455" w:type="dxa"/>
            <w:gridSpan w:val="5"/>
            <w:tcBorders>
              <w:right w:val="single" w:sz="4" w:space="0" w:color="auto"/>
            </w:tcBorders>
            <w:vAlign w:val="center"/>
          </w:tcPr>
          <w:p w14:paraId="3E4E17B3" w14:textId="6A761A4C" w:rsidR="00463613" w:rsidRPr="007D1846" w:rsidRDefault="00463613" w:rsidP="00382EF8">
            <w:pPr>
              <w:pStyle w:val="TabellenText"/>
              <w:ind w:left="142" w:right="141"/>
              <w:jc w:val="left"/>
              <w:rPr>
                <w:szCs w:val="20"/>
              </w:rPr>
            </w:pPr>
          </w:p>
        </w:tc>
      </w:tr>
      <w:tr w:rsidR="005532C4" w:rsidRPr="008E06ED" w14:paraId="2BD7B1F1" w14:textId="77777777" w:rsidTr="00952C7D">
        <w:tblPrEx>
          <w:shd w:val="clear" w:color="auto" w:fill="auto"/>
        </w:tblPrEx>
        <w:trPr>
          <w:cantSplit/>
          <w:trHeight w:hRule="exact" w:val="567"/>
        </w:trPr>
        <w:tc>
          <w:tcPr>
            <w:tcW w:w="2539" w:type="dxa"/>
            <w:tcBorders>
              <w:left w:val="single" w:sz="4" w:space="0" w:color="auto"/>
              <w:right w:val="single" w:sz="4" w:space="0" w:color="auto"/>
            </w:tcBorders>
            <w:vAlign w:val="center"/>
          </w:tcPr>
          <w:p w14:paraId="4DCE5F45" w14:textId="7AD5D5F7" w:rsidR="005532C4" w:rsidRDefault="00E2090D" w:rsidP="00382EF8">
            <w:pPr>
              <w:pStyle w:val="TabellenText"/>
              <w:ind w:left="113" w:right="141"/>
              <w:jc w:val="left"/>
              <w:rPr>
                <w:szCs w:val="20"/>
              </w:rPr>
            </w:pPr>
            <w:r>
              <w:rPr>
                <w:szCs w:val="20"/>
              </w:rPr>
              <w:t>Druckstufe</w:t>
            </w:r>
          </w:p>
        </w:tc>
        <w:tc>
          <w:tcPr>
            <w:tcW w:w="1645" w:type="dxa"/>
            <w:vAlign w:val="center"/>
          </w:tcPr>
          <w:p w14:paraId="0129B974" w14:textId="4096E0C9" w:rsidR="005532C4" w:rsidRPr="00EB2376" w:rsidRDefault="00DE010E" w:rsidP="00382EF8">
            <w:pPr>
              <w:pStyle w:val="TabellenText"/>
              <w:ind w:left="142" w:right="-2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5455" w:type="dxa"/>
            <w:gridSpan w:val="5"/>
            <w:tcBorders>
              <w:right w:val="single" w:sz="4" w:space="0" w:color="auto"/>
            </w:tcBorders>
            <w:vAlign w:val="center"/>
          </w:tcPr>
          <w:p w14:paraId="38BC5362" w14:textId="77777777" w:rsidR="005532C4" w:rsidRPr="00EB2376" w:rsidRDefault="005532C4" w:rsidP="00382EF8">
            <w:pPr>
              <w:pStyle w:val="TabellenText"/>
              <w:ind w:left="142" w:right="141"/>
              <w:jc w:val="left"/>
              <w:rPr>
                <w:szCs w:val="20"/>
              </w:rPr>
            </w:pPr>
          </w:p>
        </w:tc>
      </w:tr>
      <w:tr w:rsidR="00952C7D" w:rsidRPr="008E06ED" w14:paraId="440D30C0" w14:textId="77777777" w:rsidTr="00952C7D">
        <w:tblPrEx>
          <w:shd w:val="clear" w:color="auto" w:fill="auto"/>
        </w:tblPrEx>
        <w:trPr>
          <w:cantSplit/>
          <w:trHeight w:hRule="exact" w:val="624"/>
        </w:trPr>
        <w:tc>
          <w:tcPr>
            <w:tcW w:w="2539" w:type="dxa"/>
            <w:tcBorders>
              <w:left w:val="single" w:sz="4" w:space="0" w:color="auto"/>
              <w:bottom w:val="single" w:sz="4" w:space="0" w:color="auto"/>
              <w:right w:val="single" w:sz="4" w:space="0" w:color="auto"/>
            </w:tcBorders>
            <w:vAlign w:val="center"/>
          </w:tcPr>
          <w:p w14:paraId="41F19A25" w14:textId="1E0CD91B" w:rsidR="00952C7D" w:rsidRDefault="00952C7D" w:rsidP="00382EF8">
            <w:pPr>
              <w:pStyle w:val="TabellenText"/>
              <w:ind w:left="113" w:right="141"/>
              <w:jc w:val="left"/>
              <w:rPr>
                <w:szCs w:val="20"/>
              </w:rPr>
            </w:pPr>
            <w:r>
              <w:rPr>
                <w:szCs w:val="20"/>
              </w:rPr>
              <w:t>Trassenlänge</w:t>
            </w:r>
          </w:p>
        </w:tc>
        <w:tc>
          <w:tcPr>
            <w:tcW w:w="1645" w:type="dxa"/>
            <w:tcBorders>
              <w:bottom w:val="single" w:sz="4" w:space="0" w:color="auto"/>
            </w:tcBorders>
            <w:vAlign w:val="center"/>
          </w:tcPr>
          <w:p w14:paraId="6CB35C86" w14:textId="7C4FEF6A" w:rsidR="00952C7D" w:rsidRPr="008E06ED" w:rsidRDefault="00952C7D" w:rsidP="00382EF8">
            <w:pPr>
              <w:pStyle w:val="TabellenText"/>
              <w:ind w:left="142" w:right="-2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5455" w:type="dxa"/>
            <w:gridSpan w:val="5"/>
            <w:tcBorders>
              <w:bottom w:val="single" w:sz="4" w:space="0" w:color="auto"/>
              <w:right w:val="single" w:sz="4" w:space="0" w:color="auto"/>
            </w:tcBorders>
            <w:vAlign w:val="center"/>
          </w:tcPr>
          <w:p w14:paraId="37F16DC7" w14:textId="77777777" w:rsidR="00952C7D" w:rsidRPr="00EB2376" w:rsidRDefault="00952C7D" w:rsidP="00382EF8">
            <w:pPr>
              <w:pStyle w:val="TabellenText"/>
              <w:ind w:left="142" w:right="141"/>
              <w:jc w:val="left"/>
              <w:rPr>
                <w:szCs w:val="20"/>
              </w:rPr>
            </w:pPr>
          </w:p>
        </w:tc>
      </w:tr>
      <w:tr w:rsidR="00E55D22" w:rsidRPr="008E06ED" w14:paraId="28044A0C" w14:textId="77777777" w:rsidTr="0020231F">
        <w:tblPrEx>
          <w:shd w:val="clear" w:color="auto" w:fill="auto"/>
        </w:tblPrEx>
        <w:trPr>
          <w:cantSplit/>
          <w:trHeight w:val="661"/>
        </w:trPr>
        <w:tc>
          <w:tcPr>
            <w:tcW w:w="2539" w:type="dxa"/>
            <w:tcBorders>
              <w:left w:val="single" w:sz="4" w:space="0" w:color="auto"/>
              <w:bottom w:val="single" w:sz="4" w:space="0" w:color="auto"/>
              <w:right w:val="single" w:sz="4" w:space="0" w:color="auto"/>
            </w:tcBorders>
            <w:vAlign w:val="center"/>
          </w:tcPr>
          <w:p w14:paraId="5307E587" w14:textId="393A25F3" w:rsidR="00E55D22" w:rsidRDefault="00952C7D" w:rsidP="00E55D22">
            <w:pPr>
              <w:pStyle w:val="TabellenText"/>
              <w:ind w:left="113" w:right="141"/>
              <w:jc w:val="left"/>
              <w:rPr>
                <w:szCs w:val="20"/>
              </w:rPr>
            </w:pPr>
            <w:r>
              <w:rPr>
                <w:szCs w:val="20"/>
              </w:rPr>
              <w:t>Auftrags</w:t>
            </w:r>
            <w:r w:rsidR="003C677B">
              <w:rPr>
                <w:szCs w:val="20"/>
              </w:rPr>
              <w:t xml:space="preserve">volumen </w:t>
            </w:r>
            <w:r w:rsidR="00F43551">
              <w:rPr>
                <w:szCs w:val="20"/>
              </w:rPr>
              <w:t xml:space="preserve">in EUR </w:t>
            </w:r>
            <w:r w:rsidR="00DC33DA">
              <w:rPr>
                <w:szCs w:val="20"/>
              </w:rPr>
              <w:t>(</w:t>
            </w:r>
            <w:r w:rsidR="00F43551">
              <w:rPr>
                <w:szCs w:val="20"/>
              </w:rPr>
              <w:t>netto</w:t>
            </w:r>
            <w:r w:rsidR="00DC33DA">
              <w:rPr>
                <w:szCs w:val="20"/>
              </w:rPr>
              <w:t>)</w:t>
            </w:r>
          </w:p>
        </w:tc>
        <w:tc>
          <w:tcPr>
            <w:tcW w:w="7100" w:type="dxa"/>
            <w:gridSpan w:val="6"/>
            <w:tcBorders>
              <w:bottom w:val="single" w:sz="4" w:space="0" w:color="auto"/>
              <w:right w:val="single" w:sz="4" w:space="0" w:color="auto"/>
            </w:tcBorders>
            <w:vAlign w:val="center"/>
          </w:tcPr>
          <w:p w14:paraId="431216DF" w14:textId="6EC45C94" w:rsidR="00E55D22" w:rsidRPr="008E06ED" w:rsidRDefault="00E55D22" w:rsidP="00E55D22">
            <w:pPr>
              <w:pStyle w:val="TabellenText"/>
              <w:ind w:left="142" w:right="-2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r w:rsidR="009359AE">
              <w:rPr>
                <w:szCs w:val="20"/>
              </w:rPr>
              <w:t xml:space="preserve"> </w:t>
            </w:r>
          </w:p>
        </w:tc>
      </w:tr>
      <w:tr w:rsidR="00F605FD" w:rsidRPr="008E06ED" w14:paraId="766499F6" w14:textId="77777777" w:rsidTr="0020231F">
        <w:tblPrEx>
          <w:shd w:val="clear" w:color="auto" w:fill="auto"/>
        </w:tblPrEx>
        <w:trPr>
          <w:cantSplit/>
          <w:trHeight w:val="454"/>
        </w:trPr>
        <w:tc>
          <w:tcPr>
            <w:tcW w:w="2539" w:type="dxa"/>
            <w:tcBorders>
              <w:top w:val="single" w:sz="4" w:space="0" w:color="auto"/>
              <w:left w:val="single" w:sz="4" w:space="0" w:color="auto"/>
              <w:right w:val="single" w:sz="4" w:space="0" w:color="auto"/>
            </w:tcBorders>
            <w:vAlign w:val="center"/>
          </w:tcPr>
          <w:p w14:paraId="69E19591" w14:textId="77777777" w:rsidR="00F605FD" w:rsidRPr="004C2680" w:rsidRDefault="00F605FD" w:rsidP="00F605FD">
            <w:pPr>
              <w:pStyle w:val="TabellenText"/>
              <w:spacing w:before="120" w:after="120"/>
              <w:ind w:left="113" w:right="141"/>
              <w:jc w:val="left"/>
              <w:rPr>
                <w:szCs w:val="20"/>
              </w:rPr>
            </w:pPr>
            <w:r>
              <w:rPr>
                <w:szCs w:val="20"/>
              </w:rPr>
              <w:lastRenderedPageBreak/>
              <w:t>Leistungsbeginn</w:t>
            </w:r>
          </w:p>
        </w:tc>
        <w:tc>
          <w:tcPr>
            <w:tcW w:w="7100" w:type="dxa"/>
            <w:gridSpan w:val="6"/>
            <w:tcBorders>
              <w:top w:val="single" w:sz="4" w:space="0" w:color="auto"/>
              <w:left w:val="single" w:sz="4" w:space="0" w:color="auto"/>
              <w:right w:val="single" w:sz="4" w:space="0" w:color="auto"/>
            </w:tcBorders>
            <w:vAlign w:val="center"/>
          </w:tcPr>
          <w:p w14:paraId="0E33DAFB" w14:textId="77777777" w:rsidR="00F605FD" w:rsidRPr="008E06ED" w:rsidRDefault="00F605FD" w:rsidP="00F605FD">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F605FD" w:rsidRPr="008E06ED" w14:paraId="00706229" w14:textId="77777777" w:rsidTr="00114BCF">
        <w:tblPrEx>
          <w:shd w:val="clear" w:color="auto" w:fill="auto"/>
        </w:tblPrEx>
        <w:trPr>
          <w:cantSplit/>
          <w:trHeight w:val="454"/>
        </w:trPr>
        <w:tc>
          <w:tcPr>
            <w:tcW w:w="2539" w:type="dxa"/>
            <w:tcBorders>
              <w:left w:val="single" w:sz="4" w:space="0" w:color="auto"/>
              <w:bottom w:val="single" w:sz="4" w:space="0" w:color="auto"/>
              <w:right w:val="single" w:sz="4" w:space="0" w:color="auto"/>
            </w:tcBorders>
            <w:vAlign w:val="center"/>
          </w:tcPr>
          <w:p w14:paraId="36410752" w14:textId="692F3D72" w:rsidR="00F605FD" w:rsidRPr="004C2680" w:rsidRDefault="00B40CE6" w:rsidP="00F605FD">
            <w:pPr>
              <w:pStyle w:val="TabellenText"/>
              <w:spacing w:before="120" w:after="120"/>
              <w:ind w:left="113" w:right="141"/>
              <w:jc w:val="left"/>
              <w:rPr>
                <w:szCs w:val="20"/>
              </w:rPr>
            </w:pPr>
            <w:r w:rsidRPr="00B40CE6">
              <w:rPr>
                <w:szCs w:val="20"/>
              </w:rPr>
              <w:t>Fertigstellung (Abnahme und abgeschlossene Inbetriebnahme)</w:t>
            </w:r>
          </w:p>
        </w:tc>
        <w:tc>
          <w:tcPr>
            <w:tcW w:w="7100" w:type="dxa"/>
            <w:gridSpan w:val="6"/>
            <w:tcBorders>
              <w:left w:val="single" w:sz="4" w:space="0" w:color="auto"/>
              <w:bottom w:val="single" w:sz="4" w:space="0" w:color="auto"/>
              <w:right w:val="single" w:sz="4" w:space="0" w:color="auto"/>
            </w:tcBorders>
            <w:vAlign w:val="center"/>
          </w:tcPr>
          <w:p w14:paraId="77C29F90" w14:textId="77777777" w:rsidR="00F605FD" w:rsidRPr="008E06ED" w:rsidRDefault="00F605FD" w:rsidP="00F605FD">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F605FD" w:rsidRPr="008E06ED" w14:paraId="398B5CAD" w14:textId="77777777" w:rsidTr="001039AC">
        <w:tblPrEx>
          <w:shd w:val="clear" w:color="auto" w:fill="auto"/>
        </w:tblPrEx>
        <w:trPr>
          <w:cantSplit/>
          <w:trHeight w:hRule="exact" w:val="454"/>
        </w:trPr>
        <w:tc>
          <w:tcPr>
            <w:tcW w:w="2539" w:type="dxa"/>
            <w:tcBorders>
              <w:top w:val="single" w:sz="4" w:space="0" w:color="auto"/>
              <w:left w:val="single" w:sz="4" w:space="0" w:color="auto"/>
              <w:right w:val="single" w:sz="4" w:space="0" w:color="auto"/>
            </w:tcBorders>
            <w:vAlign w:val="center"/>
          </w:tcPr>
          <w:p w14:paraId="7CF6188D" w14:textId="77777777" w:rsidR="00F605FD" w:rsidRPr="004C2680" w:rsidRDefault="00F605FD" w:rsidP="00F605FD">
            <w:pPr>
              <w:pStyle w:val="TabellenText"/>
              <w:spacing w:before="120" w:after="120"/>
              <w:ind w:left="113" w:right="141"/>
              <w:jc w:val="left"/>
              <w:rPr>
                <w:szCs w:val="20"/>
              </w:rPr>
            </w:pPr>
            <w:r>
              <w:rPr>
                <w:szCs w:val="20"/>
              </w:rPr>
              <w:t>Auftraggeber</w:t>
            </w:r>
          </w:p>
        </w:tc>
        <w:tc>
          <w:tcPr>
            <w:tcW w:w="7100" w:type="dxa"/>
            <w:gridSpan w:val="6"/>
            <w:tcBorders>
              <w:top w:val="single" w:sz="4" w:space="0" w:color="auto"/>
              <w:left w:val="single" w:sz="4" w:space="0" w:color="auto"/>
              <w:right w:val="single" w:sz="4" w:space="0" w:color="auto"/>
            </w:tcBorders>
            <w:vAlign w:val="center"/>
          </w:tcPr>
          <w:p w14:paraId="0818C6B2" w14:textId="77777777" w:rsidR="00F605FD" w:rsidRPr="008E06ED" w:rsidRDefault="00F605FD" w:rsidP="00F605FD">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F605FD" w:rsidRPr="008E06ED" w14:paraId="6272A9A3" w14:textId="77777777" w:rsidTr="001039AC">
        <w:tblPrEx>
          <w:shd w:val="clear" w:color="auto" w:fill="auto"/>
        </w:tblPrEx>
        <w:trPr>
          <w:cantSplit/>
          <w:trHeight w:hRule="exact" w:val="454"/>
        </w:trPr>
        <w:tc>
          <w:tcPr>
            <w:tcW w:w="2539" w:type="dxa"/>
            <w:tcBorders>
              <w:left w:val="single" w:sz="4" w:space="0" w:color="auto"/>
              <w:right w:val="single" w:sz="4" w:space="0" w:color="auto"/>
            </w:tcBorders>
            <w:vAlign w:val="center"/>
          </w:tcPr>
          <w:p w14:paraId="326F33A9" w14:textId="77777777" w:rsidR="00F605FD" w:rsidRPr="004C2680" w:rsidRDefault="00F605FD" w:rsidP="00F605FD">
            <w:pPr>
              <w:pStyle w:val="TabellenText"/>
              <w:spacing w:before="120" w:after="120"/>
              <w:ind w:left="113" w:right="141"/>
              <w:jc w:val="left"/>
              <w:rPr>
                <w:szCs w:val="20"/>
              </w:rPr>
            </w:pPr>
            <w:r>
              <w:rPr>
                <w:szCs w:val="20"/>
              </w:rPr>
              <w:t>Ansprechpartner</w:t>
            </w:r>
          </w:p>
        </w:tc>
        <w:tc>
          <w:tcPr>
            <w:tcW w:w="7100" w:type="dxa"/>
            <w:gridSpan w:val="6"/>
            <w:tcBorders>
              <w:left w:val="single" w:sz="4" w:space="0" w:color="auto"/>
              <w:right w:val="single" w:sz="4" w:space="0" w:color="auto"/>
            </w:tcBorders>
            <w:vAlign w:val="center"/>
          </w:tcPr>
          <w:p w14:paraId="6F1DB9ED" w14:textId="77777777" w:rsidR="00F605FD" w:rsidRPr="008E06ED" w:rsidRDefault="00F605FD" w:rsidP="00F605FD">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F605FD" w:rsidRPr="008E06ED" w14:paraId="64E55B81" w14:textId="77777777" w:rsidTr="001039AC">
        <w:tblPrEx>
          <w:shd w:val="clear" w:color="auto" w:fill="auto"/>
        </w:tblPrEx>
        <w:trPr>
          <w:cantSplit/>
          <w:trHeight w:hRule="exact" w:val="454"/>
        </w:trPr>
        <w:tc>
          <w:tcPr>
            <w:tcW w:w="2539" w:type="dxa"/>
            <w:tcBorders>
              <w:left w:val="single" w:sz="4" w:space="0" w:color="auto"/>
              <w:bottom w:val="single" w:sz="4" w:space="0" w:color="auto"/>
              <w:right w:val="single" w:sz="4" w:space="0" w:color="auto"/>
            </w:tcBorders>
            <w:vAlign w:val="center"/>
          </w:tcPr>
          <w:p w14:paraId="63E2CBD2" w14:textId="77777777" w:rsidR="00F605FD" w:rsidRPr="004C2680" w:rsidRDefault="00F605FD" w:rsidP="00F605FD">
            <w:pPr>
              <w:pStyle w:val="TabellenText"/>
              <w:spacing w:before="120" w:after="120"/>
              <w:ind w:left="113" w:right="141"/>
              <w:jc w:val="left"/>
              <w:rPr>
                <w:szCs w:val="20"/>
              </w:rPr>
            </w:pPr>
            <w:r>
              <w:rPr>
                <w:szCs w:val="20"/>
              </w:rPr>
              <w:t>Telefonnummer</w:t>
            </w:r>
          </w:p>
        </w:tc>
        <w:tc>
          <w:tcPr>
            <w:tcW w:w="7100" w:type="dxa"/>
            <w:gridSpan w:val="6"/>
            <w:tcBorders>
              <w:left w:val="single" w:sz="4" w:space="0" w:color="auto"/>
              <w:bottom w:val="single" w:sz="4" w:space="0" w:color="auto"/>
              <w:right w:val="single" w:sz="4" w:space="0" w:color="auto"/>
            </w:tcBorders>
            <w:vAlign w:val="center"/>
          </w:tcPr>
          <w:p w14:paraId="0EB22FED" w14:textId="77777777" w:rsidR="00F605FD" w:rsidRPr="008E06ED" w:rsidRDefault="00F605FD" w:rsidP="00F605FD">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F605FD" w:rsidRPr="008E06ED" w14:paraId="2F4BEC47" w14:textId="77777777" w:rsidTr="00B91749">
        <w:tblPrEx>
          <w:shd w:val="clear" w:color="auto" w:fill="auto"/>
        </w:tblPrEx>
        <w:trPr>
          <w:cantSplit/>
          <w:trHeight w:val="567"/>
        </w:trPr>
        <w:tc>
          <w:tcPr>
            <w:tcW w:w="2539" w:type="dxa"/>
            <w:vMerge w:val="restart"/>
            <w:tcBorders>
              <w:top w:val="single" w:sz="4" w:space="0" w:color="auto"/>
              <w:left w:val="single" w:sz="4" w:space="0" w:color="auto"/>
              <w:right w:val="single" w:sz="4" w:space="0" w:color="auto"/>
            </w:tcBorders>
            <w:vAlign w:val="center"/>
          </w:tcPr>
          <w:p w14:paraId="74005025" w14:textId="77777777" w:rsidR="00F605FD" w:rsidRPr="004C2680" w:rsidRDefault="00F605FD" w:rsidP="00F605FD">
            <w:pPr>
              <w:pStyle w:val="TabellenText"/>
              <w:spacing w:before="120" w:after="120"/>
              <w:ind w:left="113" w:right="141"/>
              <w:jc w:val="left"/>
              <w:rPr>
                <w:szCs w:val="20"/>
              </w:rPr>
            </w:pPr>
            <w:r>
              <w:rPr>
                <w:szCs w:val="20"/>
              </w:rPr>
              <w:t>Referenzblätter</w:t>
            </w:r>
          </w:p>
        </w:tc>
        <w:tc>
          <w:tcPr>
            <w:tcW w:w="7100" w:type="dxa"/>
            <w:gridSpan w:val="6"/>
            <w:tcBorders>
              <w:top w:val="single" w:sz="4" w:space="0" w:color="auto"/>
              <w:left w:val="single" w:sz="4" w:space="0" w:color="auto"/>
              <w:right w:val="single" w:sz="4" w:space="0" w:color="auto"/>
            </w:tcBorders>
            <w:vAlign w:val="center"/>
          </w:tcPr>
          <w:p w14:paraId="4B0F9174" w14:textId="77777777" w:rsidR="00F605FD" w:rsidRPr="008E06ED" w:rsidRDefault="00F605FD" w:rsidP="00F605FD">
            <w:pPr>
              <w:pStyle w:val="TabellenText"/>
              <w:spacing w:before="120" w:after="120"/>
              <w:ind w:left="142" w:right="278"/>
              <w:jc w:val="both"/>
              <w:rPr>
                <w:szCs w:val="20"/>
              </w:rPr>
            </w:pPr>
            <w:r>
              <w:rPr>
                <w:szCs w:val="20"/>
              </w:rPr>
              <w:t>Beschreibung und Vorstellung des Referenzprojektes auf max. 2 Seiten DIN A4; Darstellung frei wählbar.</w:t>
            </w:r>
          </w:p>
        </w:tc>
      </w:tr>
      <w:tr w:rsidR="00F605FD" w14:paraId="6CABA96C" w14:textId="77777777" w:rsidTr="00B91749">
        <w:tblPrEx>
          <w:shd w:val="clear" w:color="auto" w:fill="auto"/>
        </w:tblPrEx>
        <w:trPr>
          <w:cantSplit/>
          <w:trHeight w:hRule="exact" w:val="454"/>
        </w:trPr>
        <w:tc>
          <w:tcPr>
            <w:tcW w:w="2539" w:type="dxa"/>
            <w:vMerge/>
            <w:tcBorders>
              <w:left w:val="single" w:sz="4" w:space="0" w:color="auto"/>
              <w:bottom w:val="single" w:sz="4" w:space="0" w:color="auto"/>
              <w:right w:val="single" w:sz="4" w:space="0" w:color="auto"/>
            </w:tcBorders>
            <w:vAlign w:val="center"/>
          </w:tcPr>
          <w:p w14:paraId="0EB4312B" w14:textId="77777777" w:rsidR="00F605FD" w:rsidRDefault="00F605FD" w:rsidP="00F605FD">
            <w:pPr>
              <w:pStyle w:val="TabellenText"/>
              <w:spacing w:before="120" w:after="120"/>
              <w:ind w:left="113" w:right="141"/>
              <w:jc w:val="left"/>
              <w:rPr>
                <w:szCs w:val="20"/>
              </w:rPr>
            </w:pPr>
          </w:p>
        </w:tc>
        <w:tc>
          <w:tcPr>
            <w:tcW w:w="7100" w:type="dxa"/>
            <w:gridSpan w:val="6"/>
            <w:tcBorders>
              <w:left w:val="single" w:sz="4" w:space="0" w:color="auto"/>
              <w:bottom w:val="single" w:sz="4" w:space="0" w:color="auto"/>
              <w:right w:val="single" w:sz="4" w:space="0" w:color="auto"/>
            </w:tcBorders>
            <w:vAlign w:val="center"/>
          </w:tcPr>
          <w:p w14:paraId="31CEFC23" w14:textId="77777777" w:rsidR="00F605FD" w:rsidRDefault="00F605FD" w:rsidP="00F605FD">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F605FD" w:rsidRPr="008E06ED" w14:paraId="2D87E1A7" w14:textId="77777777" w:rsidTr="00B91749">
        <w:tblPrEx>
          <w:shd w:val="clear" w:color="auto" w:fill="auto"/>
        </w:tblPrEx>
        <w:trPr>
          <w:cantSplit/>
          <w:trHeight w:val="454"/>
        </w:trPr>
        <w:tc>
          <w:tcPr>
            <w:tcW w:w="2539" w:type="dxa"/>
            <w:vMerge w:val="restart"/>
            <w:tcBorders>
              <w:top w:val="single" w:sz="4" w:space="0" w:color="auto"/>
              <w:left w:val="single" w:sz="4" w:space="0" w:color="auto"/>
              <w:right w:val="single" w:sz="4" w:space="0" w:color="auto"/>
            </w:tcBorders>
            <w:vAlign w:val="center"/>
          </w:tcPr>
          <w:p w14:paraId="108F84DB" w14:textId="77777777" w:rsidR="00F605FD" w:rsidRPr="004C2680" w:rsidRDefault="00F605FD" w:rsidP="00F605FD">
            <w:pPr>
              <w:pStyle w:val="TabellenText"/>
              <w:spacing w:before="120" w:after="120"/>
              <w:ind w:left="113" w:right="141"/>
              <w:jc w:val="left"/>
              <w:rPr>
                <w:szCs w:val="20"/>
              </w:rPr>
            </w:pPr>
            <w:r>
              <w:rPr>
                <w:szCs w:val="20"/>
              </w:rPr>
              <w:t xml:space="preserve">Vorlage </w:t>
            </w:r>
            <w:r>
              <w:rPr>
                <w:szCs w:val="20"/>
              </w:rPr>
              <w:br/>
              <w:t>Referenzbescheinigung des Auftraggebers</w:t>
            </w:r>
            <w:r>
              <w:rPr>
                <w:szCs w:val="20"/>
              </w:rPr>
              <w:br/>
              <w:t>(optional)</w:t>
            </w:r>
          </w:p>
        </w:tc>
        <w:tc>
          <w:tcPr>
            <w:tcW w:w="1814" w:type="dxa"/>
            <w:gridSpan w:val="2"/>
            <w:tcBorders>
              <w:top w:val="single" w:sz="4" w:space="0" w:color="auto"/>
            </w:tcBorders>
            <w:vAlign w:val="center"/>
          </w:tcPr>
          <w:p w14:paraId="6CE87955" w14:textId="77777777" w:rsidR="00F605FD" w:rsidRPr="008E06ED" w:rsidRDefault="00F605FD" w:rsidP="00F605FD">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5286" w:type="dxa"/>
            <w:gridSpan w:val="4"/>
            <w:tcBorders>
              <w:top w:val="single" w:sz="4" w:space="0" w:color="auto"/>
              <w:right w:val="single" w:sz="4" w:space="0" w:color="auto"/>
            </w:tcBorders>
            <w:vAlign w:val="center"/>
          </w:tcPr>
          <w:p w14:paraId="2D839F6D" w14:textId="77777777" w:rsidR="00F605FD" w:rsidRPr="008E06ED" w:rsidRDefault="00F605FD" w:rsidP="00F605FD">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F605FD" w:rsidRPr="008E06ED" w14:paraId="1EC64A5F" w14:textId="77777777" w:rsidTr="00B91749">
        <w:tblPrEx>
          <w:shd w:val="clear" w:color="auto" w:fill="auto"/>
        </w:tblPrEx>
        <w:trPr>
          <w:cantSplit/>
          <w:trHeight w:val="454"/>
        </w:trPr>
        <w:tc>
          <w:tcPr>
            <w:tcW w:w="2539" w:type="dxa"/>
            <w:vMerge/>
            <w:tcBorders>
              <w:left w:val="single" w:sz="4" w:space="0" w:color="auto"/>
              <w:right w:val="single" w:sz="4" w:space="0" w:color="auto"/>
            </w:tcBorders>
            <w:vAlign w:val="center"/>
          </w:tcPr>
          <w:p w14:paraId="50E8A154" w14:textId="77777777" w:rsidR="00F605FD" w:rsidRPr="004C2680" w:rsidRDefault="00F605FD" w:rsidP="00F605FD">
            <w:pPr>
              <w:pStyle w:val="TabellenText"/>
              <w:spacing w:before="120" w:after="120"/>
              <w:ind w:left="113" w:right="141"/>
              <w:jc w:val="left"/>
              <w:rPr>
                <w:szCs w:val="20"/>
              </w:rPr>
            </w:pPr>
          </w:p>
        </w:tc>
        <w:tc>
          <w:tcPr>
            <w:tcW w:w="7100" w:type="dxa"/>
            <w:gridSpan w:val="6"/>
            <w:tcBorders>
              <w:left w:val="single" w:sz="4" w:space="0" w:color="auto"/>
              <w:bottom w:val="single" w:sz="4" w:space="0" w:color="auto"/>
              <w:right w:val="single" w:sz="4" w:space="0" w:color="auto"/>
            </w:tcBorders>
            <w:vAlign w:val="center"/>
          </w:tcPr>
          <w:p w14:paraId="0781EF4E" w14:textId="77777777" w:rsidR="00F605FD" w:rsidRPr="008E06ED" w:rsidRDefault="00F605FD" w:rsidP="00F605FD">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F605FD" w:rsidRPr="008E06ED" w14:paraId="151C9296" w14:textId="77777777" w:rsidTr="001039AC">
        <w:tblPrEx>
          <w:shd w:val="clear" w:color="auto" w:fill="auto"/>
        </w:tblPrEx>
        <w:trPr>
          <w:cantSplit/>
          <w:trHeight w:hRule="exact" w:val="971"/>
        </w:trPr>
        <w:tc>
          <w:tcPr>
            <w:tcW w:w="2539" w:type="dxa"/>
            <w:vMerge/>
            <w:tcBorders>
              <w:left w:val="single" w:sz="4" w:space="0" w:color="auto"/>
              <w:bottom w:val="single" w:sz="4" w:space="0" w:color="auto"/>
              <w:right w:val="single" w:sz="4" w:space="0" w:color="auto"/>
            </w:tcBorders>
            <w:vAlign w:val="center"/>
          </w:tcPr>
          <w:p w14:paraId="381FD97B" w14:textId="77777777" w:rsidR="00F605FD" w:rsidRPr="004C2680" w:rsidRDefault="00F605FD" w:rsidP="00F605FD">
            <w:pPr>
              <w:pStyle w:val="TabellenText"/>
              <w:spacing w:before="120" w:after="120"/>
              <w:ind w:left="113" w:right="141"/>
              <w:jc w:val="left"/>
              <w:rPr>
                <w:szCs w:val="20"/>
              </w:rPr>
            </w:pPr>
          </w:p>
        </w:tc>
        <w:tc>
          <w:tcPr>
            <w:tcW w:w="7100" w:type="dxa"/>
            <w:gridSpan w:val="6"/>
            <w:tcBorders>
              <w:top w:val="single" w:sz="4" w:space="0" w:color="auto"/>
              <w:left w:val="single" w:sz="4" w:space="0" w:color="auto"/>
              <w:bottom w:val="single" w:sz="4" w:space="0" w:color="auto"/>
              <w:right w:val="single" w:sz="4" w:space="0" w:color="auto"/>
            </w:tcBorders>
            <w:vAlign w:val="center"/>
          </w:tcPr>
          <w:p w14:paraId="38E71BA6" w14:textId="77777777" w:rsidR="00F605FD" w:rsidRPr="008E06ED" w:rsidRDefault="00F605FD" w:rsidP="00F605FD">
            <w:pPr>
              <w:pStyle w:val="TabellenText"/>
              <w:spacing w:before="120" w:after="120"/>
              <w:ind w:left="142" w:right="278"/>
              <w:jc w:val="both"/>
              <w:rPr>
                <w:szCs w:val="20"/>
              </w:rPr>
            </w:pPr>
            <w:r>
              <w:rPr>
                <w:szCs w:val="20"/>
              </w:rPr>
              <w:t>Kann keine Referenzbescheinigung des Auftraggebers vorgelegt werden, behält sich ONTRAS vor, sich die Referenzen beim benannten Auftraggeber telefonisch bestätigen zu lassen.</w:t>
            </w:r>
          </w:p>
        </w:tc>
      </w:tr>
      <w:bookmarkEnd w:id="3"/>
      <w:tr w:rsidR="00F605FD" w:rsidRPr="004C2680" w14:paraId="7E3DC57A" w14:textId="77777777" w:rsidTr="001039AC">
        <w:trPr>
          <w:cantSplit/>
          <w:trHeight w:hRule="exact" w:val="454"/>
        </w:trPr>
        <w:tc>
          <w:tcPr>
            <w:tcW w:w="9639" w:type="dxa"/>
            <w:gridSpan w:val="7"/>
            <w:tcBorders>
              <w:top w:val="single" w:sz="4" w:space="0" w:color="auto"/>
              <w:bottom w:val="single" w:sz="4" w:space="0" w:color="FFFFFF"/>
            </w:tcBorders>
            <w:shd w:val="clear" w:color="auto" w:fill="auto"/>
            <w:vAlign w:val="center"/>
          </w:tcPr>
          <w:p w14:paraId="3C7F6476" w14:textId="77777777" w:rsidR="00F605FD" w:rsidRPr="004C2680" w:rsidRDefault="00F605FD" w:rsidP="00F605FD">
            <w:pPr>
              <w:pStyle w:val="berschrift4"/>
              <w:spacing w:before="120" w:after="120"/>
              <w:rPr>
                <w:b w:val="0"/>
                <w:sz w:val="20"/>
                <w:szCs w:val="20"/>
              </w:rPr>
            </w:pPr>
          </w:p>
        </w:tc>
      </w:tr>
      <w:tr w:rsidR="00DE010E" w:rsidRPr="009455EE" w14:paraId="41CE3621" w14:textId="77777777" w:rsidTr="004E414E">
        <w:tblPrEx>
          <w:shd w:val="clear" w:color="auto" w:fill="auto"/>
        </w:tblPrEx>
        <w:trPr>
          <w:cantSplit/>
          <w:trHeight w:hRule="exact" w:val="567"/>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1204160A" w14:textId="606C764A" w:rsidR="00DE010E" w:rsidRPr="009455EE" w:rsidRDefault="00DE010E" w:rsidP="004E414E">
            <w:pPr>
              <w:widowControl/>
              <w:autoSpaceDE/>
              <w:autoSpaceDN/>
              <w:adjustRightInd/>
              <w:spacing w:before="60" w:after="60"/>
              <w:ind w:left="142" w:right="299"/>
              <w:jc w:val="both"/>
              <w:rPr>
                <w:rFonts w:ascii="Arial" w:hAnsi="Arial" w:cs="Arial"/>
                <w:b/>
                <w:bCs/>
                <w:sz w:val="20"/>
                <w:szCs w:val="20"/>
              </w:rPr>
            </w:pPr>
            <w:r>
              <w:rPr>
                <w:rFonts w:ascii="Arial" w:hAnsi="Arial" w:cs="Arial"/>
                <w:b/>
                <w:bCs/>
                <w:sz w:val="20"/>
                <w:szCs w:val="20"/>
              </w:rPr>
              <w:t xml:space="preserve">Mindestreferenz 2 </w:t>
            </w:r>
            <w:r w:rsidR="00087647">
              <w:rPr>
                <w:rFonts w:ascii="Arial" w:hAnsi="Arial" w:cs="Arial"/>
                <w:b/>
                <w:bCs/>
                <w:sz w:val="20"/>
                <w:szCs w:val="20"/>
              </w:rPr>
              <w:t>zu Los 1:</w:t>
            </w:r>
          </w:p>
        </w:tc>
      </w:tr>
      <w:tr w:rsidR="00DE010E" w:rsidRPr="00FE69D7" w14:paraId="251B7EA9" w14:textId="77777777" w:rsidTr="00087647">
        <w:tblPrEx>
          <w:shd w:val="clear" w:color="auto" w:fill="auto"/>
        </w:tblPrEx>
        <w:trPr>
          <w:cantSplit/>
          <w:trHeight w:hRule="exact" w:val="2041"/>
        </w:trPr>
        <w:tc>
          <w:tcPr>
            <w:tcW w:w="9639" w:type="dxa"/>
            <w:gridSpan w:val="7"/>
            <w:tcBorders>
              <w:top w:val="single" w:sz="4" w:space="0" w:color="auto"/>
              <w:left w:val="single" w:sz="4" w:space="0" w:color="auto"/>
              <w:bottom w:val="single" w:sz="4" w:space="0" w:color="auto"/>
              <w:right w:val="single" w:sz="4" w:space="0" w:color="auto"/>
            </w:tcBorders>
            <w:shd w:val="clear" w:color="auto" w:fill="E1E1E1"/>
            <w:vAlign w:val="center"/>
          </w:tcPr>
          <w:p w14:paraId="474C7E88" w14:textId="77777777" w:rsidR="00DE010E" w:rsidRDefault="00DE010E" w:rsidP="004E414E">
            <w:pPr>
              <w:spacing w:before="120" w:after="120"/>
              <w:ind w:left="142" w:right="274"/>
              <w:jc w:val="both"/>
              <w:rPr>
                <w:rFonts w:ascii="Arial" w:hAnsi="Arial" w:cs="Arial"/>
                <w:sz w:val="20"/>
                <w:szCs w:val="20"/>
              </w:rPr>
            </w:pPr>
            <w:r w:rsidRPr="00C81040">
              <w:rPr>
                <w:rFonts w:ascii="Arial" w:hAnsi="Arial" w:cs="Arial"/>
                <w:b/>
                <w:bCs/>
                <w:sz w:val="20"/>
                <w:szCs w:val="20"/>
              </w:rPr>
              <w:t>Mindestkriterien</w:t>
            </w:r>
            <w:r>
              <w:rPr>
                <w:rFonts w:ascii="Arial" w:hAnsi="Arial" w:cs="Arial"/>
                <w:sz w:val="20"/>
                <w:szCs w:val="20"/>
              </w:rPr>
              <w:t xml:space="preserve"> an die Referenz</w:t>
            </w:r>
            <w:r w:rsidRPr="00992A60">
              <w:rPr>
                <w:rFonts w:ascii="Arial" w:hAnsi="Arial" w:cs="Arial"/>
                <w:sz w:val="20"/>
                <w:szCs w:val="20"/>
              </w:rPr>
              <w:t>:</w:t>
            </w:r>
            <w:r>
              <w:rPr>
                <w:rFonts w:ascii="Arial" w:hAnsi="Arial" w:cs="Arial"/>
                <w:sz w:val="20"/>
                <w:szCs w:val="20"/>
              </w:rPr>
              <w:t xml:space="preserve"> </w:t>
            </w:r>
          </w:p>
          <w:p w14:paraId="5D050847" w14:textId="4BA12257" w:rsidR="00DE010E" w:rsidRPr="00FE69D7" w:rsidRDefault="00087647" w:rsidP="004E414E">
            <w:pPr>
              <w:spacing w:before="120" w:after="120"/>
              <w:ind w:left="142" w:right="274"/>
              <w:jc w:val="both"/>
              <w:rPr>
                <w:rFonts w:ascii="Arial" w:hAnsi="Arial" w:cs="Arial"/>
                <w:sz w:val="20"/>
                <w:szCs w:val="20"/>
              </w:rPr>
            </w:pPr>
            <w:r w:rsidRPr="00087647">
              <w:rPr>
                <w:rFonts w:ascii="Arial" w:hAnsi="Arial" w:cs="Arial"/>
                <w:sz w:val="20"/>
                <w:szCs w:val="20"/>
              </w:rPr>
              <w:t>Vergleichbare Referenz aus dem Bereich Tief- und Rohrbau einer erdverlegten Gashochdruckleitung inklusive Armaturenstation gemäß § 3 GasHDrLtgV, Trassenlänge mind. 5,0 km, Nennweite &gt;/= DN 600, Druckstufe &gt; DP 16, Fertigstellung Vorhaben in den letzten 5 Jahren (Inbetriebnahme zwischen 01.04.2020 und 31.03.2025</w:t>
            </w:r>
            <w:r>
              <w:rPr>
                <w:rFonts w:ascii="Arial" w:hAnsi="Arial" w:cs="Arial"/>
                <w:sz w:val="20"/>
                <w:szCs w:val="20"/>
              </w:rPr>
              <w:t>).</w:t>
            </w:r>
          </w:p>
        </w:tc>
      </w:tr>
      <w:tr w:rsidR="00DE010E" w:rsidRPr="004C2680" w14:paraId="01E34EBD" w14:textId="77777777" w:rsidTr="007D1846">
        <w:tblPrEx>
          <w:shd w:val="clear" w:color="auto" w:fill="auto"/>
        </w:tblPrEx>
        <w:trPr>
          <w:cantSplit/>
          <w:trHeight w:hRule="exact" w:val="1644"/>
        </w:trPr>
        <w:tc>
          <w:tcPr>
            <w:tcW w:w="963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AD6DE55" w14:textId="77777777" w:rsidR="00DE010E" w:rsidRPr="004C2680" w:rsidRDefault="00DE010E" w:rsidP="004E414E">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des eigenen Unternehmens</w:t>
            </w:r>
          </w:p>
          <w:p w14:paraId="101C1A8E" w14:textId="77777777" w:rsidR="00DE010E" w:rsidRPr="004C2680" w:rsidRDefault="00DE010E" w:rsidP="004E414E">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eines Mitglieds der Bewerbergemeinschaft, Name des Mitglieds: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21336B7E" w14:textId="77777777" w:rsidR="00DE010E" w:rsidRPr="004C2680" w:rsidRDefault="00DE010E" w:rsidP="004E414E">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eines Nachunternehmers, Name des Nachunternehmers: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4CAF7333" w14:textId="77777777" w:rsidR="00DE010E" w:rsidRPr="004C2680" w:rsidRDefault="00DE010E" w:rsidP="004E414E">
            <w:pPr>
              <w:pStyle w:val="TabellenText"/>
              <w:spacing w:before="60" w:after="60"/>
              <w:ind w:left="113" w:right="283"/>
              <w:jc w:val="both"/>
              <w:rPr>
                <w:b/>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Sonstiges,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DE010E" w:rsidRPr="008E06ED" w14:paraId="1E8C46C7" w14:textId="77777777" w:rsidTr="007D1846">
        <w:tblPrEx>
          <w:shd w:val="clear" w:color="auto" w:fill="auto"/>
        </w:tblPrEx>
        <w:trPr>
          <w:cantSplit/>
          <w:trHeight w:hRule="exact" w:val="964"/>
        </w:trPr>
        <w:tc>
          <w:tcPr>
            <w:tcW w:w="2539" w:type="dxa"/>
            <w:tcBorders>
              <w:top w:val="single" w:sz="4" w:space="0" w:color="auto"/>
              <w:left w:val="single" w:sz="4" w:space="0" w:color="auto"/>
              <w:bottom w:val="single" w:sz="4" w:space="0" w:color="auto"/>
              <w:right w:val="single" w:sz="4" w:space="0" w:color="auto"/>
            </w:tcBorders>
            <w:vAlign w:val="center"/>
          </w:tcPr>
          <w:p w14:paraId="085048A9" w14:textId="77777777" w:rsidR="00DE010E" w:rsidRPr="004C2680" w:rsidRDefault="00DE010E" w:rsidP="004E414E">
            <w:pPr>
              <w:pStyle w:val="TabellenText"/>
              <w:spacing w:before="120" w:after="120"/>
              <w:ind w:left="113" w:right="141"/>
              <w:jc w:val="left"/>
              <w:rPr>
                <w:szCs w:val="20"/>
              </w:rPr>
            </w:pPr>
            <w:r>
              <w:rPr>
                <w:szCs w:val="20"/>
              </w:rPr>
              <w:t xml:space="preserve">Bezeichnung </w:t>
            </w:r>
            <w:r>
              <w:rPr>
                <w:szCs w:val="20"/>
              </w:rPr>
              <w:br/>
              <w:t>Projekt / Referenz</w:t>
            </w:r>
          </w:p>
        </w:tc>
        <w:tc>
          <w:tcPr>
            <w:tcW w:w="7100" w:type="dxa"/>
            <w:gridSpan w:val="6"/>
            <w:tcBorders>
              <w:top w:val="single" w:sz="4" w:space="0" w:color="auto"/>
              <w:left w:val="single" w:sz="4" w:space="0" w:color="auto"/>
              <w:bottom w:val="single" w:sz="4" w:space="0" w:color="auto"/>
              <w:right w:val="single" w:sz="4" w:space="0" w:color="auto"/>
            </w:tcBorders>
            <w:vAlign w:val="center"/>
          </w:tcPr>
          <w:p w14:paraId="0B001E04" w14:textId="77777777" w:rsidR="00DE010E" w:rsidRPr="008E06ED" w:rsidRDefault="00DE010E" w:rsidP="004E414E">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DE010E" w:rsidRPr="008E06ED" w14:paraId="327401F1" w14:textId="77777777" w:rsidTr="004E414E">
        <w:tblPrEx>
          <w:shd w:val="clear" w:color="auto" w:fill="auto"/>
        </w:tblPrEx>
        <w:trPr>
          <w:cantSplit/>
          <w:trHeight w:hRule="exact" w:val="454"/>
        </w:trPr>
        <w:tc>
          <w:tcPr>
            <w:tcW w:w="2539" w:type="dxa"/>
            <w:tcBorders>
              <w:top w:val="single" w:sz="4" w:space="0" w:color="auto"/>
              <w:left w:val="single" w:sz="4" w:space="0" w:color="auto"/>
              <w:right w:val="single" w:sz="4" w:space="0" w:color="auto"/>
            </w:tcBorders>
            <w:vAlign w:val="center"/>
          </w:tcPr>
          <w:p w14:paraId="068407E2" w14:textId="77777777" w:rsidR="00DE010E" w:rsidRPr="00533FFA" w:rsidRDefault="00DE010E" w:rsidP="004E414E">
            <w:pPr>
              <w:pStyle w:val="TabellenText"/>
              <w:ind w:left="113" w:right="141"/>
              <w:jc w:val="left"/>
              <w:rPr>
                <w:szCs w:val="20"/>
                <w:u w:val="single"/>
              </w:rPr>
            </w:pPr>
            <w:r w:rsidRPr="00533FFA">
              <w:rPr>
                <w:szCs w:val="20"/>
                <w:u w:val="single"/>
              </w:rPr>
              <w:t>Leistungsumfang</w:t>
            </w:r>
          </w:p>
        </w:tc>
        <w:tc>
          <w:tcPr>
            <w:tcW w:w="7100" w:type="dxa"/>
            <w:gridSpan w:val="6"/>
            <w:tcBorders>
              <w:top w:val="single" w:sz="4" w:space="0" w:color="auto"/>
              <w:right w:val="single" w:sz="4" w:space="0" w:color="auto"/>
            </w:tcBorders>
            <w:vAlign w:val="center"/>
          </w:tcPr>
          <w:p w14:paraId="122F0F8B" w14:textId="77777777" w:rsidR="00DE010E" w:rsidRPr="008E06ED" w:rsidRDefault="00DE010E" w:rsidP="004E414E">
            <w:pPr>
              <w:pStyle w:val="TabellenText"/>
              <w:ind w:left="142" w:right="141"/>
              <w:jc w:val="left"/>
              <w:rPr>
                <w:szCs w:val="20"/>
              </w:rPr>
            </w:pPr>
          </w:p>
        </w:tc>
      </w:tr>
      <w:tr w:rsidR="00DE010E" w:rsidRPr="008E06ED" w14:paraId="5A6E77D2" w14:textId="77777777" w:rsidTr="004E414E">
        <w:tblPrEx>
          <w:shd w:val="clear" w:color="auto" w:fill="auto"/>
        </w:tblPrEx>
        <w:trPr>
          <w:cantSplit/>
          <w:trHeight w:hRule="exact" w:val="779"/>
        </w:trPr>
        <w:tc>
          <w:tcPr>
            <w:tcW w:w="2539" w:type="dxa"/>
            <w:tcBorders>
              <w:left w:val="single" w:sz="4" w:space="0" w:color="auto"/>
              <w:right w:val="single" w:sz="4" w:space="0" w:color="auto"/>
            </w:tcBorders>
            <w:vAlign w:val="center"/>
          </w:tcPr>
          <w:p w14:paraId="277B481A" w14:textId="30534FD2" w:rsidR="00DE010E" w:rsidRDefault="00470F78" w:rsidP="004E414E">
            <w:pPr>
              <w:pStyle w:val="TabellenText"/>
              <w:ind w:left="113" w:right="141"/>
              <w:jc w:val="left"/>
              <w:rPr>
                <w:szCs w:val="20"/>
              </w:rPr>
            </w:pPr>
            <w:r>
              <w:rPr>
                <w:szCs w:val="20"/>
              </w:rPr>
              <w:t>Gashochdruckleitung gem. § 3 GasHDrLtgV</w:t>
            </w:r>
          </w:p>
        </w:tc>
        <w:tc>
          <w:tcPr>
            <w:tcW w:w="1645" w:type="dxa"/>
            <w:vAlign w:val="center"/>
          </w:tcPr>
          <w:p w14:paraId="3F89E736" w14:textId="77777777" w:rsidR="00DE010E" w:rsidRPr="008E06ED" w:rsidRDefault="00DE010E" w:rsidP="004E414E">
            <w:pPr>
              <w:pStyle w:val="TabellenText"/>
              <w:ind w:left="142" w:right="-2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628" w:type="dxa"/>
            <w:gridSpan w:val="2"/>
            <w:vAlign w:val="center"/>
          </w:tcPr>
          <w:p w14:paraId="2877CD53" w14:textId="77777777" w:rsidR="00DE010E" w:rsidRPr="008E06ED" w:rsidRDefault="00DE010E" w:rsidP="004E414E">
            <w:pPr>
              <w:pStyle w:val="TabellenText"/>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c>
          <w:tcPr>
            <w:tcW w:w="3827" w:type="dxa"/>
            <w:gridSpan w:val="3"/>
            <w:tcBorders>
              <w:right w:val="single" w:sz="4" w:space="0" w:color="auto"/>
            </w:tcBorders>
            <w:vAlign w:val="center"/>
          </w:tcPr>
          <w:p w14:paraId="170CA04D" w14:textId="77777777" w:rsidR="00DE010E" w:rsidRPr="008E06ED" w:rsidRDefault="00DE010E" w:rsidP="004E414E">
            <w:pPr>
              <w:pStyle w:val="TabellenText"/>
              <w:ind w:left="142" w:right="141"/>
              <w:jc w:val="left"/>
              <w:rPr>
                <w:szCs w:val="20"/>
              </w:rPr>
            </w:pPr>
          </w:p>
        </w:tc>
      </w:tr>
      <w:tr w:rsidR="00DE010E" w:rsidRPr="008E06ED" w14:paraId="65EEEB89" w14:textId="77777777" w:rsidTr="00470F78">
        <w:tblPrEx>
          <w:shd w:val="clear" w:color="auto" w:fill="auto"/>
        </w:tblPrEx>
        <w:trPr>
          <w:cantSplit/>
          <w:trHeight w:hRule="exact" w:val="850"/>
        </w:trPr>
        <w:tc>
          <w:tcPr>
            <w:tcW w:w="2539" w:type="dxa"/>
            <w:tcBorders>
              <w:left w:val="single" w:sz="4" w:space="0" w:color="auto"/>
              <w:right w:val="single" w:sz="4" w:space="0" w:color="auto"/>
            </w:tcBorders>
            <w:vAlign w:val="center"/>
          </w:tcPr>
          <w:p w14:paraId="5AF7A8ED" w14:textId="77777777" w:rsidR="00DE010E" w:rsidRDefault="00DE010E" w:rsidP="004E414E">
            <w:pPr>
              <w:pStyle w:val="TabellenText"/>
              <w:ind w:left="113" w:right="141"/>
              <w:jc w:val="left"/>
              <w:rPr>
                <w:szCs w:val="20"/>
              </w:rPr>
            </w:pPr>
          </w:p>
          <w:p w14:paraId="6A186CAE" w14:textId="6558291F" w:rsidR="00DE010E" w:rsidRDefault="00470F78" w:rsidP="004E414E">
            <w:pPr>
              <w:pStyle w:val="TabellenText"/>
              <w:ind w:left="113" w:right="141"/>
              <w:jc w:val="left"/>
              <w:rPr>
                <w:szCs w:val="20"/>
              </w:rPr>
            </w:pPr>
            <w:r>
              <w:rPr>
                <w:szCs w:val="20"/>
              </w:rPr>
              <w:t>Inklusive Armaturenstation</w:t>
            </w:r>
          </w:p>
        </w:tc>
        <w:tc>
          <w:tcPr>
            <w:tcW w:w="1645" w:type="dxa"/>
            <w:vAlign w:val="center"/>
          </w:tcPr>
          <w:p w14:paraId="460E2E38" w14:textId="77777777" w:rsidR="00DE010E" w:rsidRPr="008E06ED" w:rsidRDefault="00DE010E" w:rsidP="004E414E">
            <w:pPr>
              <w:pStyle w:val="TabellenText"/>
              <w:ind w:left="142" w:right="-2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5455" w:type="dxa"/>
            <w:gridSpan w:val="5"/>
            <w:tcBorders>
              <w:right w:val="single" w:sz="4" w:space="0" w:color="auto"/>
            </w:tcBorders>
            <w:vAlign w:val="center"/>
          </w:tcPr>
          <w:p w14:paraId="29100079" w14:textId="098007E9" w:rsidR="00DE010E" w:rsidRPr="008E06ED" w:rsidRDefault="00DE010E" w:rsidP="004E414E">
            <w:pPr>
              <w:pStyle w:val="TabellenText"/>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w:t>
            </w:r>
            <w:r w:rsidR="00470F78">
              <w:rPr>
                <w:szCs w:val="20"/>
              </w:rPr>
              <w:t>Nein</w:t>
            </w:r>
          </w:p>
        </w:tc>
      </w:tr>
      <w:tr w:rsidR="00DE010E" w:rsidRPr="008E06ED" w14:paraId="60E8652C" w14:textId="77777777" w:rsidTr="00470F78">
        <w:tblPrEx>
          <w:shd w:val="clear" w:color="auto" w:fill="auto"/>
        </w:tblPrEx>
        <w:trPr>
          <w:cantSplit/>
          <w:trHeight w:hRule="exact" w:val="510"/>
        </w:trPr>
        <w:tc>
          <w:tcPr>
            <w:tcW w:w="2539" w:type="dxa"/>
            <w:tcBorders>
              <w:left w:val="single" w:sz="4" w:space="0" w:color="auto"/>
              <w:right w:val="single" w:sz="4" w:space="0" w:color="auto"/>
            </w:tcBorders>
            <w:vAlign w:val="center"/>
          </w:tcPr>
          <w:p w14:paraId="19CECED9" w14:textId="77777777" w:rsidR="00DE010E" w:rsidRPr="00EB2376" w:rsidRDefault="00DE010E" w:rsidP="004E414E">
            <w:pPr>
              <w:pStyle w:val="TabellenText"/>
              <w:ind w:left="113" w:right="141"/>
              <w:jc w:val="left"/>
              <w:rPr>
                <w:szCs w:val="20"/>
              </w:rPr>
            </w:pPr>
            <w:r>
              <w:rPr>
                <w:szCs w:val="20"/>
              </w:rPr>
              <w:lastRenderedPageBreak/>
              <w:t>Nennweite</w:t>
            </w:r>
          </w:p>
        </w:tc>
        <w:tc>
          <w:tcPr>
            <w:tcW w:w="1645" w:type="dxa"/>
            <w:vAlign w:val="center"/>
          </w:tcPr>
          <w:p w14:paraId="2DE219C6" w14:textId="77777777" w:rsidR="00DE010E" w:rsidRPr="00EB2376" w:rsidRDefault="00DE010E" w:rsidP="004E414E">
            <w:pPr>
              <w:pStyle w:val="TabellenText"/>
              <w:ind w:left="142" w:right="-2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5455" w:type="dxa"/>
            <w:gridSpan w:val="5"/>
            <w:tcBorders>
              <w:right w:val="single" w:sz="4" w:space="0" w:color="auto"/>
            </w:tcBorders>
            <w:vAlign w:val="center"/>
          </w:tcPr>
          <w:p w14:paraId="56038A95" w14:textId="77777777" w:rsidR="00DE010E" w:rsidRPr="008E06ED" w:rsidRDefault="00DE010E" w:rsidP="004E414E">
            <w:pPr>
              <w:pStyle w:val="TabellenText"/>
              <w:ind w:left="142" w:right="141"/>
              <w:jc w:val="left"/>
              <w:rPr>
                <w:szCs w:val="20"/>
              </w:rPr>
            </w:pPr>
          </w:p>
        </w:tc>
      </w:tr>
      <w:tr w:rsidR="00DE010E" w:rsidRPr="00EB2376" w14:paraId="44F87598" w14:textId="77777777" w:rsidTr="00470F78">
        <w:tblPrEx>
          <w:shd w:val="clear" w:color="auto" w:fill="auto"/>
        </w:tblPrEx>
        <w:trPr>
          <w:cantSplit/>
          <w:trHeight w:hRule="exact" w:val="454"/>
        </w:trPr>
        <w:tc>
          <w:tcPr>
            <w:tcW w:w="2539" w:type="dxa"/>
            <w:tcBorders>
              <w:left w:val="single" w:sz="4" w:space="0" w:color="auto"/>
              <w:right w:val="single" w:sz="4" w:space="0" w:color="auto"/>
            </w:tcBorders>
            <w:vAlign w:val="center"/>
          </w:tcPr>
          <w:p w14:paraId="4E7E2A2A" w14:textId="77777777" w:rsidR="00DE010E" w:rsidRDefault="00DE010E" w:rsidP="004E414E">
            <w:pPr>
              <w:pStyle w:val="TabellenText"/>
              <w:ind w:left="113" w:right="141"/>
              <w:jc w:val="left"/>
              <w:rPr>
                <w:szCs w:val="20"/>
              </w:rPr>
            </w:pPr>
            <w:r>
              <w:rPr>
                <w:szCs w:val="20"/>
              </w:rPr>
              <w:t>Druckstufe</w:t>
            </w:r>
          </w:p>
        </w:tc>
        <w:tc>
          <w:tcPr>
            <w:tcW w:w="1645" w:type="dxa"/>
            <w:vAlign w:val="center"/>
          </w:tcPr>
          <w:p w14:paraId="59247DA6" w14:textId="77777777" w:rsidR="00DE010E" w:rsidRPr="00EB2376" w:rsidRDefault="00DE010E" w:rsidP="004E414E">
            <w:pPr>
              <w:pStyle w:val="TabellenText"/>
              <w:ind w:left="142" w:right="-2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5455" w:type="dxa"/>
            <w:gridSpan w:val="5"/>
            <w:tcBorders>
              <w:right w:val="single" w:sz="4" w:space="0" w:color="auto"/>
            </w:tcBorders>
            <w:vAlign w:val="center"/>
          </w:tcPr>
          <w:p w14:paraId="67F534D3" w14:textId="77777777" w:rsidR="00DE010E" w:rsidRPr="00EB2376" w:rsidRDefault="00DE010E" w:rsidP="004E414E">
            <w:pPr>
              <w:pStyle w:val="TabellenText"/>
              <w:ind w:left="142" w:right="141"/>
              <w:jc w:val="left"/>
              <w:rPr>
                <w:szCs w:val="20"/>
              </w:rPr>
            </w:pPr>
          </w:p>
        </w:tc>
      </w:tr>
      <w:tr w:rsidR="00470F78" w:rsidRPr="00EB2376" w14:paraId="70C51D95" w14:textId="77777777" w:rsidTr="00470F78">
        <w:tblPrEx>
          <w:shd w:val="clear" w:color="auto" w:fill="auto"/>
        </w:tblPrEx>
        <w:trPr>
          <w:cantSplit/>
          <w:trHeight w:hRule="exact" w:val="454"/>
        </w:trPr>
        <w:tc>
          <w:tcPr>
            <w:tcW w:w="2539" w:type="dxa"/>
            <w:tcBorders>
              <w:left w:val="single" w:sz="4" w:space="0" w:color="auto"/>
              <w:bottom w:val="single" w:sz="4" w:space="0" w:color="auto"/>
              <w:right w:val="single" w:sz="4" w:space="0" w:color="auto"/>
            </w:tcBorders>
            <w:vAlign w:val="center"/>
          </w:tcPr>
          <w:p w14:paraId="73CD8942" w14:textId="79157813" w:rsidR="00470F78" w:rsidRDefault="00470F78" w:rsidP="004E414E">
            <w:pPr>
              <w:pStyle w:val="TabellenText"/>
              <w:ind w:left="113" w:right="141"/>
              <w:jc w:val="left"/>
              <w:rPr>
                <w:szCs w:val="20"/>
              </w:rPr>
            </w:pPr>
            <w:r>
              <w:rPr>
                <w:szCs w:val="20"/>
              </w:rPr>
              <w:t>Trassenlänge</w:t>
            </w:r>
          </w:p>
        </w:tc>
        <w:tc>
          <w:tcPr>
            <w:tcW w:w="1645" w:type="dxa"/>
            <w:tcBorders>
              <w:bottom w:val="single" w:sz="4" w:space="0" w:color="auto"/>
            </w:tcBorders>
            <w:vAlign w:val="center"/>
          </w:tcPr>
          <w:p w14:paraId="2F179E51" w14:textId="47AC64F8" w:rsidR="00470F78" w:rsidRPr="008E06ED" w:rsidRDefault="00470F78" w:rsidP="004E414E">
            <w:pPr>
              <w:pStyle w:val="TabellenText"/>
              <w:ind w:left="142" w:right="-2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5455" w:type="dxa"/>
            <w:gridSpan w:val="5"/>
            <w:tcBorders>
              <w:bottom w:val="single" w:sz="4" w:space="0" w:color="auto"/>
              <w:right w:val="single" w:sz="4" w:space="0" w:color="auto"/>
            </w:tcBorders>
            <w:vAlign w:val="center"/>
          </w:tcPr>
          <w:p w14:paraId="38214E49" w14:textId="77777777" w:rsidR="00470F78" w:rsidRPr="00EB2376" w:rsidRDefault="00470F78" w:rsidP="004E414E">
            <w:pPr>
              <w:pStyle w:val="TabellenText"/>
              <w:ind w:left="142" w:right="141"/>
              <w:jc w:val="left"/>
              <w:rPr>
                <w:szCs w:val="20"/>
              </w:rPr>
            </w:pPr>
          </w:p>
        </w:tc>
      </w:tr>
      <w:tr w:rsidR="00DE010E" w:rsidRPr="008E06ED" w14:paraId="2C006DFD" w14:textId="77777777" w:rsidTr="004E414E">
        <w:tblPrEx>
          <w:shd w:val="clear" w:color="auto" w:fill="auto"/>
        </w:tblPrEx>
        <w:trPr>
          <w:cantSplit/>
          <w:trHeight w:val="661"/>
        </w:trPr>
        <w:tc>
          <w:tcPr>
            <w:tcW w:w="2539" w:type="dxa"/>
            <w:tcBorders>
              <w:left w:val="single" w:sz="4" w:space="0" w:color="auto"/>
              <w:bottom w:val="single" w:sz="4" w:space="0" w:color="auto"/>
              <w:right w:val="single" w:sz="4" w:space="0" w:color="auto"/>
            </w:tcBorders>
            <w:vAlign w:val="center"/>
          </w:tcPr>
          <w:p w14:paraId="0AC41420" w14:textId="0903C891" w:rsidR="00DE010E" w:rsidRDefault="00470F78" w:rsidP="004E414E">
            <w:pPr>
              <w:pStyle w:val="TabellenText"/>
              <w:ind w:left="113" w:right="141"/>
              <w:jc w:val="left"/>
              <w:rPr>
                <w:szCs w:val="20"/>
              </w:rPr>
            </w:pPr>
            <w:r>
              <w:rPr>
                <w:szCs w:val="20"/>
              </w:rPr>
              <w:t>Auftrags</w:t>
            </w:r>
            <w:r w:rsidR="00DE010E">
              <w:rPr>
                <w:szCs w:val="20"/>
              </w:rPr>
              <w:t>volumen in EUR (netto)</w:t>
            </w:r>
          </w:p>
        </w:tc>
        <w:tc>
          <w:tcPr>
            <w:tcW w:w="7100" w:type="dxa"/>
            <w:gridSpan w:val="6"/>
            <w:tcBorders>
              <w:bottom w:val="single" w:sz="4" w:space="0" w:color="auto"/>
              <w:right w:val="single" w:sz="4" w:space="0" w:color="auto"/>
            </w:tcBorders>
            <w:vAlign w:val="center"/>
          </w:tcPr>
          <w:p w14:paraId="1F44C32E" w14:textId="77777777" w:rsidR="00DE010E" w:rsidRPr="008E06ED" w:rsidRDefault="00DE010E" w:rsidP="004E414E">
            <w:pPr>
              <w:pStyle w:val="TabellenText"/>
              <w:ind w:left="142" w:right="-2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r>
              <w:rPr>
                <w:szCs w:val="20"/>
              </w:rPr>
              <w:t xml:space="preserve"> </w:t>
            </w:r>
          </w:p>
        </w:tc>
      </w:tr>
      <w:tr w:rsidR="00DE010E" w:rsidRPr="008E06ED" w14:paraId="2F4E4D93" w14:textId="77777777" w:rsidTr="004E414E">
        <w:tblPrEx>
          <w:shd w:val="clear" w:color="auto" w:fill="auto"/>
        </w:tblPrEx>
        <w:trPr>
          <w:cantSplit/>
          <w:trHeight w:val="454"/>
        </w:trPr>
        <w:tc>
          <w:tcPr>
            <w:tcW w:w="2539" w:type="dxa"/>
            <w:tcBorders>
              <w:top w:val="single" w:sz="4" w:space="0" w:color="auto"/>
              <w:left w:val="single" w:sz="4" w:space="0" w:color="auto"/>
              <w:right w:val="single" w:sz="4" w:space="0" w:color="auto"/>
            </w:tcBorders>
            <w:vAlign w:val="center"/>
          </w:tcPr>
          <w:p w14:paraId="27A5F5F1" w14:textId="77777777" w:rsidR="00DE010E" w:rsidRPr="004C2680" w:rsidRDefault="00DE010E" w:rsidP="004E414E">
            <w:pPr>
              <w:pStyle w:val="TabellenText"/>
              <w:spacing w:before="120" w:after="120"/>
              <w:ind w:left="113" w:right="141"/>
              <w:jc w:val="left"/>
              <w:rPr>
                <w:szCs w:val="20"/>
              </w:rPr>
            </w:pPr>
            <w:r>
              <w:rPr>
                <w:szCs w:val="20"/>
              </w:rPr>
              <w:t>Leistungsbeginn</w:t>
            </w:r>
          </w:p>
        </w:tc>
        <w:tc>
          <w:tcPr>
            <w:tcW w:w="7100" w:type="dxa"/>
            <w:gridSpan w:val="6"/>
            <w:tcBorders>
              <w:top w:val="single" w:sz="4" w:space="0" w:color="auto"/>
              <w:left w:val="single" w:sz="4" w:space="0" w:color="auto"/>
              <w:right w:val="single" w:sz="4" w:space="0" w:color="auto"/>
            </w:tcBorders>
            <w:vAlign w:val="center"/>
          </w:tcPr>
          <w:p w14:paraId="24D8E177" w14:textId="77777777" w:rsidR="00DE010E" w:rsidRPr="008E06ED" w:rsidRDefault="00DE010E" w:rsidP="004E414E">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DE010E" w:rsidRPr="008E06ED" w14:paraId="33A5E56D" w14:textId="77777777" w:rsidTr="004E414E">
        <w:tblPrEx>
          <w:shd w:val="clear" w:color="auto" w:fill="auto"/>
        </w:tblPrEx>
        <w:trPr>
          <w:cantSplit/>
          <w:trHeight w:val="454"/>
        </w:trPr>
        <w:tc>
          <w:tcPr>
            <w:tcW w:w="2539" w:type="dxa"/>
            <w:tcBorders>
              <w:left w:val="single" w:sz="4" w:space="0" w:color="auto"/>
              <w:bottom w:val="single" w:sz="4" w:space="0" w:color="auto"/>
              <w:right w:val="single" w:sz="4" w:space="0" w:color="auto"/>
            </w:tcBorders>
            <w:vAlign w:val="center"/>
          </w:tcPr>
          <w:p w14:paraId="6A02D4D8" w14:textId="77777777" w:rsidR="00DE010E" w:rsidRPr="004C2680" w:rsidRDefault="00DE010E" w:rsidP="004E414E">
            <w:pPr>
              <w:pStyle w:val="TabellenText"/>
              <w:spacing w:before="120" w:after="120"/>
              <w:ind w:left="113" w:right="141"/>
              <w:jc w:val="left"/>
              <w:rPr>
                <w:szCs w:val="20"/>
              </w:rPr>
            </w:pPr>
            <w:r w:rsidRPr="00B40CE6">
              <w:rPr>
                <w:szCs w:val="20"/>
              </w:rPr>
              <w:t>Fertigstellung (Abnahme und abgeschlossene Inbetriebnahme)</w:t>
            </w:r>
          </w:p>
        </w:tc>
        <w:tc>
          <w:tcPr>
            <w:tcW w:w="7100" w:type="dxa"/>
            <w:gridSpan w:val="6"/>
            <w:tcBorders>
              <w:left w:val="single" w:sz="4" w:space="0" w:color="auto"/>
              <w:bottom w:val="single" w:sz="4" w:space="0" w:color="auto"/>
              <w:right w:val="single" w:sz="4" w:space="0" w:color="auto"/>
            </w:tcBorders>
            <w:vAlign w:val="center"/>
          </w:tcPr>
          <w:p w14:paraId="09AC5783" w14:textId="77777777" w:rsidR="00DE010E" w:rsidRPr="008E06ED" w:rsidRDefault="00DE010E" w:rsidP="004E414E">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DE010E" w:rsidRPr="008E06ED" w14:paraId="51A6B737" w14:textId="77777777" w:rsidTr="004E414E">
        <w:tblPrEx>
          <w:shd w:val="clear" w:color="auto" w:fill="auto"/>
        </w:tblPrEx>
        <w:trPr>
          <w:cantSplit/>
          <w:trHeight w:hRule="exact" w:val="454"/>
        </w:trPr>
        <w:tc>
          <w:tcPr>
            <w:tcW w:w="2539" w:type="dxa"/>
            <w:tcBorders>
              <w:top w:val="single" w:sz="4" w:space="0" w:color="auto"/>
              <w:left w:val="single" w:sz="4" w:space="0" w:color="auto"/>
              <w:right w:val="single" w:sz="4" w:space="0" w:color="auto"/>
            </w:tcBorders>
            <w:vAlign w:val="center"/>
          </w:tcPr>
          <w:p w14:paraId="7E5F6035" w14:textId="77777777" w:rsidR="00DE010E" w:rsidRPr="004C2680" w:rsidRDefault="00DE010E" w:rsidP="004E414E">
            <w:pPr>
              <w:pStyle w:val="TabellenText"/>
              <w:spacing w:before="120" w:after="120"/>
              <w:ind w:left="113" w:right="141"/>
              <w:jc w:val="left"/>
              <w:rPr>
                <w:szCs w:val="20"/>
              </w:rPr>
            </w:pPr>
            <w:r>
              <w:rPr>
                <w:szCs w:val="20"/>
              </w:rPr>
              <w:t>Auftraggeber</w:t>
            </w:r>
          </w:p>
        </w:tc>
        <w:tc>
          <w:tcPr>
            <w:tcW w:w="7100" w:type="dxa"/>
            <w:gridSpan w:val="6"/>
            <w:tcBorders>
              <w:top w:val="single" w:sz="4" w:space="0" w:color="auto"/>
              <w:left w:val="single" w:sz="4" w:space="0" w:color="auto"/>
              <w:right w:val="single" w:sz="4" w:space="0" w:color="auto"/>
            </w:tcBorders>
            <w:vAlign w:val="center"/>
          </w:tcPr>
          <w:p w14:paraId="2BFADAC0" w14:textId="77777777" w:rsidR="00DE010E" w:rsidRPr="008E06ED" w:rsidRDefault="00DE010E" w:rsidP="004E414E">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DE010E" w:rsidRPr="008E06ED" w14:paraId="0CB4042E" w14:textId="77777777" w:rsidTr="004E414E">
        <w:tblPrEx>
          <w:shd w:val="clear" w:color="auto" w:fill="auto"/>
        </w:tblPrEx>
        <w:trPr>
          <w:cantSplit/>
          <w:trHeight w:hRule="exact" w:val="454"/>
        </w:trPr>
        <w:tc>
          <w:tcPr>
            <w:tcW w:w="2539" w:type="dxa"/>
            <w:tcBorders>
              <w:left w:val="single" w:sz="4" w:space="0" w:color="auto"/>
              <w:right w:val="single" w:sz="4" w:space="0" w:color="auto"/>
            </w:tcBorders>
            <w:vAlign w:val="center"/>
          </w:tcPr>
          <w:p w14:paraId="03CF8D0E" w14:textId="77777777" w:rsidR="00DE010E" w:rsidRPr="004C2680" w:rsidRDefault="00DE010E" w:rsidP="004E414E">
            <w:pPr>
              <w:pStyle w:val="TabellenText"/>
              <w:spacing w:before="120" w:after="120"/>
              <w:ind w:left="113" w:right="141"/>
              <w:jc w:val="left"/>
              <w:rPr>
                <w:szCs w:val="20"/>
              </w:rPr>
            </w:pPr>
            <w:r>
              <w:rPr>
                <w:szCs w:val="20"/>
              </w:rPr>
              <w:t>Ansprechpartner</w:t>
            </w:r>
          </w:p>
        </w:tc>
        <w:tc>
          <w:tcPr>
            <w:tcW w:w="7100" w:type="dxa"/>
            <w:gridSpan w:val="6"/>
            <w:tcBorders>
              <w:left w:val="single" w:sz="4" w:space="0" w:color="auto"/>
              <w:right w:val="single" w:sz="4" w:space="0" w:color="auto"/>
            </w:tcBorders>
            <w:vAlign w:val="center"/>
          </w:tcPr>
          <w:p w14:paraId="4C62FDEB" w14:textId="77777777" w:rsidR="00DE010E" w:rsidRPr="008E06ED" w:rsidRDefault="00DE010E" w:rsidP="004E414E">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DE010E" w:rsidRPr="008E06ED" w14:paraId="2A52F9C6" w14:textId="77777777" w:rsidTr="004E414E">
        <w:tblPrEx>
          <w:shd w:val="clear" w:color="auto" w:fill="auto"/>
        </w:tblPrEx>
        <w:trPr>
          <w:cantSplit/>
          <w:trHeight w:hRule="exact" w:val="454"/>
        </w:trPr>
        <w:tc>
          <w:tcPr>
            <w:tcW w:w="2539" w:type="dxa"/>
            <w:tcBorders>
              <w:left w:val="single" w:sz="4" w:space="0" w:color="auto"/>
              <w:bottom w:val="single" w:sz="4" w:space="0" w:color="auto"/>
              <w:right w:val="single" w:sz="4" w:space="0" w:color="auto"/>
            </w:tcBorders>
            <w:vAlign w:val="center"/>
          </w:tcPr>
          <w:p w14:paraId="71110A16" w14:textId="77777777" w:rsidR="00DE010E" w:rsidRPr="004C2680" w:rsidRDefault="00DE010E" w:rsidP="004E414E">
            <w:pPr>
              <w:pStyle w:val="TabellenText"/>
              <w:spacing w:before="120" w:after="120"/>
              <w:ind w:left="113" w:right="141"/>
              <w:jc w:val="left"/>
              <w:rPr>
                <w:szCs w:val="20"/>
              </w:rPr>
            </w:pPr>
            <w:r>
              <w:rPr>
                <w:szCs w:val="20"/>
              </w:rPr>
              <w:t>Telefonnummer</w:t>
            </w:r>
          </w:p>
        </w:tc>
        <w:tc>
          <w:tcPr>
            <w:tcW w:w="7100" w:type="dxa"/>
            <w:gridSpan w:val="6"/>
            <w:tcBorders>
              <w:left w:val="single" w:sz="4" w:space="0" w:color="auto"/>
              <w:bottom w:val="single" w:sz="4" w:space="0" w:color="auto"/>
              <w:right w:val="single" w:sz="4" w:space="0" w:color="auto"/>
            </w:tcBorders>
            <w:vAlign w:val="center"/>
          </w:tcPr>
          <w:p w14:paraId="35BCE2BB" w14:textId="77777777" w:rsidR="00DE010E" w:rsidRPr="008E06ED" w:rsidRDefault="00DE010E" w:rsidP="004E414E">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DE010E" w:rsidRPr="008E06ED" w14:paraId="2320CC78" w14:textId="77777777" w:rsidTr="004E414E">
        <w:tblPrEx>
          <w:shd w:val="clear" w:color="auto" w:fill="auto"/>
        </w:tblPrEx>
        <w:trPr>
          <w:cantSplit/>
          <w:trHeight w:val="567"/>
        </w:trPr>
        <w:tc>
          <w:tcPr>
            <w:tcW w:w="2539" w:type="dxa"/>
            <w:vMerge w:val="restart"/>
            <w:tcBorders>
              <w:top w:val="single" w:sz="4" w:space="0" w:color="auto"/>
              <w:left w:val="single" w:sz="4" w:space="0" w:color="auto"/>
              <w:right w:val="single" w:sz="4" w:space="0" w:color="auto"/>
            </w:tcBorders>
            <w:vAlign w:val="center"/>
          </w:tcPr>
          <w:p w14:paraId="4C44F29A" w14:textId="77777777" w:rsidR="00DE010E" w:rsidRPr="004C2680" w:rsidRDefault="00DE010E" w:rsidP="004E414E">
            <w:pPr>
              <w:pStyle w:val="TabellenText"/>
              <w:spacing w:before="120" w:after="120"/>
              <w:ind w:left="113" w:right="141"/>
              <w:jc w:val="left"/>
              <w:rPr>
                <w:szCs w:val="20"/>
              </w:rPr>
            </w:pPr>
            <w:r>
              <w:rPr>
                <w:szCs w:val="20"/>
              </w:rPr>
              <w:t>Referenzblätter</w:t>
            </w:r>
          </w:p>
        </w:tc>
        <w:tc>
          <w:tcPr>
            <w:tcW w:w="7100" w:type="dxa"/>
            <w:gridSpan w:val="6"/>
            <w:tcBorders>
              <w:top w:val="single" w:sz="4" w:space="0" w:color="auto"/>
              <w:left w:val="single" w:sz="4" w:space="0" w:color="auto"/>
              <w:right w:val="single" w:sz="4" w:space="0" w:color="auto"/>
            </w:tcBorders>
            <w:vAlign w:val="center"/>
          </w:tcPr>
          <w:p w14:paraId="0C1BD757" w14:textId="77777777" w:rsidR="00DE010E" w:rsidRPr="008E06ED" w:rsidRDefault="00DE010E" w:rsidP="004E414E">
            <w:pPr>
              <w:pStyle w:val="TabellenText"/>
              <w:spacing w:before="120" w:after="120"/>
              <w:ind w:left="142" w:right="278"/>
              <w:jc w:val="both"/>
              <w:rPr>
                <w:szCs w:val="20"/>
              </w:rPr>
            </w:pPr>
            <w:r>
              <w:rPr>
                <w:szCs w:val="20"/>
              </w:rPr>
              <w:t>Beschreibung und Vorstellung des Referenzprojektes auf max. 2 Seiten DIN A4; Darstellung frei wählbar.</w:t>
            </w:r>
          </w:p>
        </w:tc>
      </w:tr>
      <w:tr w:rsidR="00DE010E" w14:paraId="44BC4C95" w14:textId="77777777" w:rsidTr="004E414E">
        <w:tblPrEx>
          <w:shd w:val="clear" w:color="auto" w:fill="auto"/>
        </w:tblPrEx>
        <w:trPr>
          <w:cantSplit/>
          <w:trHeight w:hRule="exact" w:val="454"/>
        </w:trPr>
        <w:tc>
          <w:tcPr>
            <w:tcW w:w="2539" w:type="dxa"/>
            <w:vMerge/>
            <w:tcBorders>
              <w:left w:val="single" w:sz="4" w:space="0" w:color="auto"/>
              <w:bottom w:val="single" w:sz="4" w:space="0" w:color="auto"/>
              <w:right w:val="single" w:sz="4" w:space="0" w:color="auto"/>
            </w:tcBorders>
            <w:vAlign w:val="center"/>
          </w:tcPr>
          <w:p w14:paraId="3C50E359" w14:textId="77777777" w:rsidR="00DE010E" w:rsidRDefault="00DE010E" w:rsidP="004E414E">
            <w:pPr>
              <w:pStyle w:val="TabellenText"/>
              <w:spacing w:before="120" w:after="120"/>
              <w:ind w:left="113" w:right="141"/>
              <w:jc w:val="left"/>
              <w:rPr>
                <w:szCs w:val="20"/>
              </w:rPr>
            </w:pPr>
          </w:p>
        </w:tc>
        <w:tc>
          <w:tcPr>
            <w:tcW w:w="7100" w:type="dxa"/>
            <w:gridSpan w:val="6"/>
            <w:tcBorders>
              <w:left w:val="single" w:sz="4" w:space="0" w:color="auto"/>
              <w:bottom w:val="single" w:sz="4" w:space="0" w:color="auto"/>
              <w:right w:val="single" w:sz="4" w:space="0" w:color="auto"/>
            </w:tcBorders>
            <w:vAlign w:val="center"/>
          </w:tcPr>
          <w:p w14:paraId="062E9950" w14:textId="77777777" w:rsidR="00DE010E" w:rsidRDefault="00DE010E" w:rsidP="004E414E">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DE010E" w:rsidRPr="008E06ED" w14:paraId="5352AF0C" w14:textId="77777777" w:rsidTr="004E414E">
        <w:tblPrEx>
          <w:shd w:val="clear" w:color="auto" w:fill="auto"/>
        </w:tblPrEx>
        <w:trPr>
          <w:cantSplit/>
          <w:trHeight w:val="454"/>
        </w:trPr>
        <w:tc>
          <w:tcPr>
            <w:tcW w:w="2539" w:type="dxa"/>
            <w:vMerge w:val="restart"/>
            <w:tcBorders>
              <w:top w:val="single" w:sz="4" w:space="0" w:color="auto"/>
              <w:left w:val="single" w:sz="4" w:space="0" w:color="auto"/>
              <w:right w:val="single" w:sz="4" w:space="0" w:color="auto"/>
            </w:tcBorders>
            <w:vAlign w:val="center"/>
          </w:tcPr>
          <w:p w14:paraId="06D2C4A7" w14:textId="77777777" w:rsidR="00DE010E" w:rsidRPr="004C2680" w:rsidRDefault="00DE010E" w:rsidP="004E414E">
            <w:pPr>
              <w:pStyle w:val="TabellenText"/>
              <w:spacing w:before="120" w:after="120"/>
              <w:ind w:left="113" w:right="141"/>
              <w:jc w:val="left"/>
              <w:rPr>
                <w:szCs w:val="20"/>
              </w:rPr>
            </w:pPr>
            <w:r>
              <w:rPr>
                <w:szCs w:val="20"/>
              </w:rPr>
              <w:t xml:space="preserve">Vorlage </w:t>
            </w:r>
            <w:r>
              <w:rPr>
                <w:szCs w:val="20"/>
              </w:rPr>
              <w:br/>
              <w:t>Referenzbescheinigung des Auftraggebers</w:t>
            </w:r>
            <w:r>
              <w:rPr>
                <w:szCs w:val="20"/>
              </w:rPr>
              <w:br/>
              <w:t>(optional)</w:t>
            </w:r>
          </w:p>
        </w:tc>
        <w:tc>
          <w:tcPr>
            <w:tcW w:w="1814" w:type="dxa"/>
            <w:gridSpan w:val="2"/>
            <w:tcBorders>
              <w:top w:val="single" w:sz="4" w:space="0" w:color="auto"/>
            </w:tcBorders>
            <w:vAlign w:val="center"/>
          </w:tcPr>
          <w:p w14:paraId="5ECEE9F2" w14:textId="77777777" w:rsidR="00DE010E" w:rsidRPr="008E06ED" w:rsidRDefault="00DE010E" w:rsidP="004E414E">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5286" w:type="dxa"/>
            <w:gridSpan w:val="4"/>
            <w:tcBorders>
              <w:top w:val="single" w:sz="4" w:space="0" w:color="auto"/>
              <w:right w:val="single" w:sz="4" w:space="0" w:color="auto"/>
            </w:tcBorders>
            <w:vAlign w:val="center"/>
          </w:tcPr>
          <w:p w14:paraId="42F1DA5B" w14:textId="77777777" w:rsidR="00DE010E" w:rsidRPr="008E06ED" w:rsidRDefault="00DE010E" w:rsidP="004E414E">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DE010E" w:rsidRPr="008E06ED" w14:paraId="0598F680" w14:textId="77777777" w:rsidTr="004E414E">
        <w:tblPrEx>
          <w:shd w:val="clear" w:color="auto" w:fill="auto"/>
        </w:tblPrEx>
        <w:trPr>
          <w:cantSplit/>
          <w:trHeight w:val="454"/>
        </w:trPr>
        <w:tc>
          <w:tcPr>
            <w:tcW w:w="2539" w:type="dxa"/>
            <w:vMerge/>
            <w:tcBorders>
              <w:left w:val="single" w:sz="4" w:space="0" w:color="auto"/>
              <w:right w:val="single" w:sz="4" w:space="0" w:color="auto"/>
            </w:tcBorders>
            <w:vAlign w:val="center"/>
          </w:tcPr>
          <w:p w14:paraId="26123EF8" w14:textId="77777777" w:rsidR="00DE010E" w:rsidRPr="004C2680" w:rsidRDefault="00DE010E" w:rsidP="004E414E">
            <w:pPr>
              <w:pStyle w:val="TabellenText"/>
              <w:spacing w:before="120" w:after="120"/>
              <w:ind w:left="113" w:right="141"/>
              <w:jc w:val="left"/>
              <w:rPr>
                <w:szCs w:val="20"/>
              </w:rPr>
            </w:pPr>
          </w:p>
        </w:tc>
        <w:tc>
          <w:tcPr>
            <w:tcW w:w="7100" w:type="dxa"/>
            <w:gridSpan w:val="6"/>
            <w:tcBorders>
              <w:left w:val="single" w:sz="4" w:space="0" w:color="auto"/>
              <w:bottom w:val="single" w:sz="4" w:space="0" w:color="auto"/>
              <w:right w:val="single" w:sz="4" w:space="0" w:color="auto"/>
            </w:tcBorders>
            <w:vAlign w:val="center"/>
          </w:tcPr>
          <w:p w14:paraId="2506813E" w14:textId="77777777" w:rsidR="00DE010E" w:rsidRPr="008E06ED" w:rsidRDefault="00DE010E" w:rsidP="004E414E">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DE010E" w:rsidRPr="008E06ED" w14:paraId="18A87D05" w14:textId="77777777" w:rsidTr="00470F78">
        <w:tblPrEx>
          <w:shd w:val="clear" w:color="auto" w:fill="auto"/>
        </w:tblPrEx>
        <w:trPr>
          <w:cantSplit/>
          <w:trHeight w:hRule="exact" w:val="971"/>
        </w:trPr>
        <w:tc>
          <w:tcPr>
            <w:tcW w:w="2539" w:type="dxa"/>
            <w:vMerge/>
            <w:tcBorders>
              <w:left w:val="single" w:sz="4" w:space="0" w:color="auto"/>
              <w:bottom w:val="single" w:sz="4" w:space="0" w:color="auto"/>
              <w:right w:val="single" w:sz="4" w:space="0" w:color="auto"/>
            </w:tcBorders>
            <w:vAlign w:val="center"/>
          </w:tcPr>
          <w:p w14:paraId="58355135" w14:textId="77777777" w:rsidR="00DE010E" w:rsidRPr="004C2680" w:rsidRDefault="00DE010E" w:rsidP="004E414E">
            <w:pPr>
              <w:pStyle w:val="TabellenText"/>
              <w:spacing w:before="120" w:after="120"/>
              <w:ind w:left="113" w:right="141"/>
              <w:jc w:val="left"/>
              <w:rPr>
                <w:szCs w:val="20"/>
              </w:rPr>
            </w:pPr>
          </w:p>
        </w:tc>
        <w:tc>
          <w:tcPr>
            <w:tcW w:w="7100" w:type="dxa"/>
            <w:gridSpan w:val="6"/>
            <w:tcBorders>
              <w:top w:val="single" w:sz="4" w:space="0" w:color="auto"/>
              <w:left w:val="single" w:sz="4" w:space="0" w:color="auto"/>
              <w:bottom w:val="single" w:sz="4" w:space="0" w:color="auto"/>
              <w:right w:val="single" w:sz="4" w:space="0" w:color="auto"/>
            </w:tcBorders>
            <w:vAlign w:val="center"/>
          </w:tcPr>
          <w:p w14:paraId="10794DC0" w14:textId="77777777" w:rsidR="00DE010E" w:rsidRPr="008E06ED" w:rsidRDefault="00DE010E" w:rsidP="004E414E">
            <w:pPr>
              <w:pStyle w:val="TabellenText"/>
              <w:spacing w:before="120" w:after="120"/>
              <w:ind w:left="142" w:right="278"/>
              <w:jc w:val="both"/>
              <w:rPr>
                <w:szCs w:val="20"/>
              </w:rPr>
            </w:pPr>
            <w:r>
              <w:rPr>
                <w:szCs w:val="20"/>
              </w:rPr>
              <w:t>Kann keine Referenzbescheinigung des Auftraggebers vorgelegt werden, behält sich ONTRAS vor, sich die Referenzen beim benannten Auftraggeber telefonisch bestätigen zu lassen.</w:t>
            </w:r>
          </w:p>
        </w:tc>
      </w:tr>
      <w:tr w:rsidR="00470F78" w:rsidRPr="008E06ED" w14:paraId="6154F7DF" w14:textId="77777777" w:rsidTr="00470F78">
        <w:tblPrEx>
          <w:shd w:val="clear" w:color="auto" w:fill="auto"/>
        </w:tblPrEx>
        <w:trPr>
          <w:cantSplit/>
          <w:trHeight w:hRule="exact" w:val="454"/>
        </w:trPr>
        <w:tc>
          <w:tcPr>
            <w:tcW w:w="9639" w:type="dxa"/>
            <w:gridSpan w:val="7"/>
            <w:tcBorders>
              <w:top w:val="single" w:sz="4" w:space="0" w:color="auto"/>
              <w:bottom w:val="single" w:sz="4" w:space="0" w:color="auto"/>
            </w:tcBorders>
            <w:vAlign w:val="center"/>
          </w:tcPr>
          <w:p w14:paraId="3892585F" w14:textId="77777777" w:rsidR="00470F78" w:rsidRDefault="00470F78" w:rsidP="004E414E">
            <w:pPr>
              <w:pStyle w:val="TabellenText"/>
              <w:spacing w:before="120" w:after="120"/>
              <w:ind w:left="142" w:right="278"/>
              <w:jc w:val="both"/>
              <w:rPr>
                <w:szCs w:val="20"/>
              </w:rPr>
            </w:pPr>
          </w:p>
        </w:tc>
      </w:tr>
      <w:tr w:rsidR="00470F78" w:rsidRPr="009455EE" w14:paraId="5D27F4BD" w14:textId="77777777" w:rsidTr="001F365A">
        <w:tblPrEx>
          <w:shd w:val="clear" w:color="auto" w:fill="auto"/>
        </w:tblPrEx>
        <w:trPr>
          <w:cantSplit/>
          <w:trHeight w:hRule="exact" w:val="1247"/>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2BE42BDB" w14:textId="2153B826" w:rsidR="00470F78" w:rsidRDefault="00470F78" w:rsidP="001F365A">
            <w:pPr>
              <w:widowControl/>
              <w:autoSpaceDE/>
              <w:autoSpaceDN/>
              <w:adjustRightInd/>
              <w:spacing w:before="60" w:after="60"/>
              <w:ind w:left="142" w:right="299"/>
              <w:jc w:val="both"/>
              <w:rPr>
                <w:rFonts w:ascii="Arial" w:hAnsi="Arial" w:cs="Arial"/>
                <w:b/>
                <w:bCs/>
                <w:sz w:val="20"/>
                <w:szCs w:val="20"/>
              </w:rPr>
            </w:pPr>
            <w:r>
              <w:rPr>
                <w:rFonts w:ascii="Arial" w:hAnsi="Arial" w:cs="Arial"/>
                <w:b/>
                <w:bCs/>
                <w:sz w:val="20"/>
                <w:szCs w:val="20"/>
              </w:rPr>
              <w:t>Los 12</w:t>
            </w:r>
          </w:p>
          <w:p w14:paraId="6B734BF8" w14:textId="6D1E476A" w:rsidR="00470F78" w:rsidRDefault="00470F78" w:rsidP="001F365A">
            <w:pPr>
              <w:widowControl/>
              <w:autoSpaceDE/>
              <w:autoSpaceDN/>
              <w:adjustRightInd/>
              <w:spacing w:before="60" w:after="60"/>
              <w:ind w:left="142" w:right="299"/>
              <w:jc w:val="both"/>
              <w:rPr>
                <w:rFonts w:ascii="Arial" w:hAnsi="Arial" w:cs="Arial"/>
                <w:b/>
                <w:bCs/>
                <w:sz w:val="20"/>
                <w:szCs w:val="20"/>
              </w:rPr>
            </w:pPr>
            <w:r>
              <w:rPr>
                <w:rFonts w:ascii="Arial" w:hAnsi="Arial" w:cs="Arial"/>
                <w:b/>
                <w:bCs/>
                <w:sz w:val="20"/>
                <w:szCs w:val="20"/>
              </w:rPr>
              <w:t>Nachstehende Mindestreferenzen sind zwingend, wenn die Bewerbung auf Los 2 erfolgt.</w:t>
            </w:r>
          </w:p>
          <w:p w14:paraId="41365A03" w14:textId="77777777" w:rsidR="00470F78" w:rsidRPr="009455EE" w:rsidRDefault="00470F78" w:rsidP="001F365A">
            <w:pPr>
              <w:widowControl/>
              <w:autoSpaceDE/>
              <w:autoSpaceDN/>
              <w:adjustRightInd/>
              <w:spacing w:before="60" w:after="60"/>
              <w:ind w:left="142" w:right="299"/>
              <w:jc w:val="both"/>
              <w:rPr>
                <w:rFonts w:ascii="Arial" w:hAnsi="Arial" w:cs="Arial"/>
                <w:b/>
                <w:bCs/>
                <w:sz w:val="20"/>
                <w:szCs w:val="20"/>
              </w:rPr>
            </w:pPr>
            <w:r w:rsidRPr="00CC5BC3">
              <w:rPr>
                <w:rFonts w:ascii="Arial" w:hAnsi="Arial" w:cs="Arial"/>
                <w:sz w:val="20"/>
                <w:szCs w:val="20"/>
              </w:rPr>
              <w:t>Dar</w:t>
            </w:r>
            <w:r>
              <w:rPr>
                <w:rFonts w:ascii="Arial" w:hAnsi="Arial" w:cs="Arial"/>
                <w:sz w:val="20"/>
                <w:szCs w:val="20"/>
              </w:rPr>
              <w:t xml:space="preserve">stellung und Vorlage von </w:t>
            </w:r>
            <w:r w:rsidRPr="0036774A">
              <w:rPr>
                <w:rFonts w:ascii="Arial" w:hAnsi="Arial" w:cs="Arial"/>
                <w:b/>
                <w:bCs/>
                <w:sz w:val="20"/>
                <w:szCs w:val="20"/>
              </w:rPr>
              <w:t xml:space="preserve">mind. </w:t>
            </w:r>
            <w:r>
              <w:rPr>
                <w:rFonts w:ascii="Arial" w:hAnsi="Arial" w:cs="Arial"/>
                <w:b/>
                <w:bCs/>
                <w:sz w:val="20"/>
                <w:szCs w:val="20"/>
              </w:rPr>
              <w:t>2</w:t>
            </w:r>
            <w:r w:rsidRPr="0036774A">
              <w:rPr>
                <w:rFonts w:ascii="Arial" w:hAnsi="Arial" w:cs="Arial"/>
                <w:b/>
                <w:bCs/>
                <w:sz w:val="20"/>
                <w:szCs w:val="20"/>
              </w:rPr>
              <w:t xml:space="preserve"> ausgewählte</w:t>
            </w:r>
            <w:r>
              <w:rPr>
                <w:rFonts w:ascii="Arial" w:hAnsi="Arial" w:cs="Arial"/>
                <w:b/>
                <w:bCs/>
                <w:sz w:val="20"/>
                <w:szCs w:val="20"/>
              </w:rPr>
              <w:t>n</w:t>
            </w:r>
            <w:r w:rsidRPr="0036774A">
              <w:rPr>
                <w:rFonts w:ascii="Arial" w:hAnsi="Arial" w:cs="Arial"/>
                <w:b/>
                <w:bCs/>
                <w:sz w:val="20"/>
                <w:szCs w:val="20"/>
              </w:rPr>
              <w:t xml:space="preserve"> Referenz</w:t>
            </w:r>
            <w:r>
              <w:rPr>
                <w:rFonts w:ascii="Arial" w:hAnsi="Arial" w:cs="Arial"/>
                <w:b/>
                <w:bCs/>
                <w:sz w:val="20"/>
                <w:szCs w:val="20"/>
              </w:rPr>
              <w:t>en</w:t>
            </w:r>
            <w:r w:rsidRPr="00CC5BC3">
              <w:rPr>
                <w:rFonts w:ascii="Arial" w:hAnsi="Arial" w:cs="Arial"/>
                <w:sz w:val="20"/>
                <w:szCs w:val="20"/>
              </w:rPr>
              <w:t xml:space="preserve"> des Unternehmens</w:t>
            </w:r>
            <w:r>
              <w:rPr>
                <w:rFonts w:ascii="Arial" w:hAnsi="Arial" w:cs="Arial"/>
                <w:sz w:val="20"/>
                <w:szCs w:val="20"/>
              </w:rPr>
              <w:t xml:space="preserve"> </w:t>
            </w:r>
            <w:r w:rsidRPr="00CC5BC3">
              <w:rPr>
                <w:rFonts w:ascii="Arial" w:hAnsi="Arial" w:cs="Arial"/>
                <w:sz w:val="20"/>
                <w:szCs w:val="20"/>
              </w:rPr>
              <w:t>unter Verwendung der nachstehenden Tabelle</w:t>
            </w:r>
            <w:r>
              <w:rPr>
                <w:rFonts w:ascii="Arial" w:hAnsi="Arial" w:cs="Arial"/>
                <w:sz w:val="20"/>
                <w:szCs w:val="20"/>
              </w:rPr>
              <w:t>.</w:t>
            </w:r>
          </w:p>
        </w:tc>
      </w:tr>
      <w:tr w:rsidR="00470F78" w14:paraId="459B2A9C" w14:textId="77777777" w:rsidTr="001F365A">
        <w:tblPrEx>
          <w:shd w:val="clear" w:color="auto" w:fill="auto"/>
        </w:tblPrEx>
        <w:trPr>
          <w:cantSplit/>
          <w:trHeight w:hRule="exact" w:val="454"/>
        </w:trPr>
        <w:tc>
          <w:tcPr>
            <w:tcW w:w="9639" w:type="dxa"/>
            <w:gridSpan w:val="7"/>
            <w:tcBorders>
              <w:top w:val="single" w:sz="4" w:space="0" w:color="auto"/>
              <w:bottom w:val="single" w:sz="4" w:space="0" w:color="auto"/>
            </w:tcBorders>
            <w:shd w:val="clear" w:color="auto" w:fill="FFFFFF" w:themeFill="background1"/>
            <w:vAlign w:val="center"/>
          </w:tcPr>
          <w:p w14:paraId="60E4D3B8" w14:textId="77777777" w:rsidR="00470F78" w:rsidRDefault="00470F78" w:rsidP="001F365A">
            <w:pPr>
              <w:widowControl/>
              <w:autoSpaceDE/>
              <w:autoSpaceDN/>
              <w:adjustRightInd/>
              <w:spacing w:before="60" w:after="60"/>
              <w:ind w:left="142" w:right="299"/>
              <w:jc w:val="both"/>
              <w:rPr>
                <w:rFonts w:ascii="Arial" w:hAnsi="Arial" w:cs="Arial"/>
                <w:b/>
                <w:bCs/>
                <w:sz w:val="20"/>
                <w:szCs w:val="20"/>
              </w:rPr>
            </w:pPr>
          </w:p>
        </w:tc>
      </w:tr>
      <w:tr w:rsidR="00470F78" w14:paraId="64DAC6D1" w14:textId="77777777" w:rsidTr="001F365A">
        <w:tblPrEx>
          <w:shd w:val="clear" w:color="auto" w:fill="auto"/>
        </w:tblPrEx>
        <w:trPr>
          <w:cantSplit/>
          <w:trHeight w:hRule="exact" w:val="454"/>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6CBE8AAC" w14:textId="396C6A07" w:rsidR="00470F78" w:rsidRDefault="00470F78" w:rsidP="001F365A">
            <w:pPr>
              <w:widowControl/>
              <w:autoSpaceDE/>
              <w:autoSpaceDN/>
              <w:adjustRightInd/>
              <w:spacing w:before="60" w:after="60"/>
              <w:ind w:left="142" w:right="299"/>
              <w:jc w:val="both"/>
              <w:rPr>
                <w:rFonts w:ascii="Arial" w:hAnsi="Arial" w:cs="Arial"/>
                <w:b/>
                <w:bCs/>
                <w:sz w:val="20"/>
                <w:szCs w:val="20"/>
              </w:rPr>
            </w:pPr>
            <w:r>
              <w:rPr>
                <w:rFonts w:ascii="Arial" w:hAnsi="Arial" w:cs="Arial"/>
                <w:b/>
                <w:bCs/>
                <w:sz w:val="20"/>
                <w:szCs w:val="20"/>
              </w:rPr>
              <w:t>Mindestreferenz 1 zu Los 2:</w:t>
            </w:r>
          </w:p>
        </w:tc>
      </w:tr>
      <w:tr w:rsidR="00470F78" w:rsidRPr="00FE69D7" w14:paraId="47FB23E0" w14:textId="77777777" w:rsidTr="001F365A">
        <w:tblPrEx>
          <w:shd w:val="clear" w:color="auto" w:fill="auto"/>
        </w:tblPrEx>
        <w:trPr>
          <w:cantSplit/>
          <w:trHeight w:hRule="exact" w:val="2211"/>
        </w:trPr>
        <w:tc>
          <w:tcPr>
            <w:tcW w:w="9639" w:type="dxa"/>
            <w:gridSpan w:val="7"/>
            <w:tcBorders>
              <w:top w:val="single" w:sz="4" w:space="0" w:color="auto"/>
              <w:left w:val="single" w:sz="4" w:space="0" w:color="auto"/>
              <w:bottom w:val="single" w:sz="4" w:space="0" w:color="auto"/>
              <w:right w:val="single" w:sz="4" w:space="0" w:color="auto"/>
            </w:tcBorders>
            <w:shd w:val="clear" w:color="auto" w:fill="E1E1E1"/>
            <w:vAlign w:val="center"/>
          </w:tcPr>
          <w:p w14:paraId="380A3424" w14:textId="77777777" w:rsidR="00470F78" w:rsidRDefault="00470F78" w:rsidP="001F365A">
            <w:pPr>
              <w:spacing w:before="120" w:after="120"/>
              <w:ind w:left="142" w:right="274"/>
              <w:jc w:val="both"/>
              <w:rPr>
                <w:rFonts w:ascii="Arial" w:hAnsi="Arial" w:cs="Arial"/>
                <w:sz w:val="20"/>
                <w:szCs w:val="20"/>
              </w:rPr>
            </w:pPr>
            <w:r w:rsidRPr="00C81040">
              <w:rPr>
                <w:rFonts w:ascii="Arial" w:hAnsi="Arial" w:cs="Arial"/>
                <w:b/>
                <w:bCs/>
                <w:sz w:val="20"/>
                <w:szCs w:val="20"/>
              </w:rPr>
              <w:t>Mindestkriterien</w:t>
            </w:r>
            <w:r>
              <w:rPr>
                <w:rFonts w:ascii="Arial" w:hAnsi="Arial" w:cs="Arial"/>
                <w:sz w:val="20"/>
                <w:szCs w:val="20"/>
              </w:rPr>
              <w:t xml:space="preserve"> an die Referenz</w:t>
            </w:r>
            <w:r w:rsidRPr="00992A60">
              <w:rPr>
                <w:rFonts w:ascii="Arial" w:hAnsi="Arial" w:cs="Arial"/>
                <w:sz w:val="20"/>
                <w:szCs w:val="20"/>
              </w:rPr>
              <w:t>:</w:t>
            </w:r>
            <w:r>
              <w:rPr>
                <w:rFonts w:ascii="Arial" w:hAnsi="Arial" w:cs="Arial"/>
                <w:sz w:val="20"/>
                <w:szCs w:val="20"/>
              </w:rPr>
              <w:t xml:space="preserve"> </w:t>
            </w:r>
          </w:p>
          <w:p w14:paraId="68D5E7FF" w14:textId="77777777" w:rsidR="000117BB" w:rsidRDefault="000117BB" w:rsidP="001F365A">
            <w:pPr>
              <w:spacing w:before="120" w:after="120"/>
              <w:ind w:left="142" w:right="274"/>
              <w:jc w:val="both"/>
              <w:rPr>
                <w:rFonts w:ascii="Arial" w:hAnsi="Arial" w:cs="Arial"/>
                <w:sz w:val="20"/>
                <w:szCs w:val="20"/>
              </w:rPr>
            </w:pPr>
            <w:r w:rsidRPr="000117BB">
              <w:rPr>
                <w:rFonts w:ascii="Arial" w:hAnsi="Arial" w:cs="Arial"/>
                <w:sz w:val="20"/>
                <w:szCs w:val="20"/>
              </w:rPr>
              <w:t>Vergleichbare Referenz aus dem Bereich Tief- und Rohrbau einer erdverlegten Gashochdruckleitung inklusive Armaturenstation gemäß § 3 GasHDrLtgV, Trassenlänge mind. 5,0 km, Nennweite &gt;/= DN 300, Druckstufe &gt; DP 16, Fertigstellung Vorhaben in den letzten 5 Jahren (Inbetriebnahme zwischen 01.04.2020 und 31.03.2025)</w:t>
            </w:r>
            <w:r>
              <w:rPr>
                <w:rFonts w:ascii="Arial" w:hAnsi="Arial" w:cs="Arial"/>
                <w:sz w:val="20"/>
                <w:szCs w:val="20"/>
              </w:rPr>
              <w:t>.</w:t>
            </w:r>
          </w:p>
          <w:p w14:paraId="78D61546" w14:textId="033379D7" w:rsidR="00470F78" w:rsidRPr="00FE69D7" w:rsidRDefault="00470F78" w:rsidP="001F365A">
            <w:pPr>
              <w:spacing w:before="120" w:after="120"/>
              <w:ind w:left="142" w:right="274"/>
              <w:jc w:val="both"/>
              <w:rPr>
                <w:rFonts w:ascii="Arial" w:hAnsi="Arial" w:cs="Arial"/>
                <w:sz w:val="20"/>
                <w:szCs w:val="20"/>
              </w:rPr>
            </w:pPr>
            <w:r>
              <w:rPr>
                <w:rFonts w:ascii="Arial" w:hAnsi="Arial" w:cs="Arial"/>
                <w:sz w:val="20"/>
                <w:szCs w:val="20"/>
              </w:rPr>
              <w:t>Die Auswahlkriterien zu der Mindestreferenz können der Anlage 2 zu diesem Bewerbungsbogen entnommen werden und sind ebenfalls nachstehend einzutragen.</w:t>
            </w:r>
          </w:p>
        </w:tc>
      </w:tr>
      <w:tr w:rsidR="00470F78" w:rsidRPr="004C2680" w14:paraId="320C4BAC" w14:textId="77777777" w:rsidTr="001F365A">
        <w:tblPrEx>
          <w:shd w:val="clear" w:color="auto" w:fill="auto"/>
        </w:tblPrEx>
        <w:trPr>
          <w:cantSplit/>
          <w:trHeight w:hRule="exact" w:val="1417"/>
        </w:trPr>
        <w:tc>
          <w:tcPr>
            <w:tcW w:w="963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89C358D" w14:textId="77777777" w:rsidR="00470F78" w:rsidRPr="004C2680" w:rsidRDefault="00470F78" w:rsidP="001F365A">
            <w:pPr>
              <w:pStyle w:val="TabellenText"/>
              <w:spacing w:before="60" w:after="60"/>
              <w:ind w:left="113" w:right="283"/>
              <w:jc w:val="both"/>
              <w:rPr>
                <w:szCs w:val="20"/>
              </w:rPr>
            </w:pPr>
            <w:r w:rsidRPr="004C2680">
              <w:rPr>
                <w:szCs w:val="20"/>
              </w:rPr>
              <w:lastRenderedPageBreak/>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des eigenen Unternehmens</w:t>
            </w:r>
          </w:p>
          <w:p w14:paraId="6BBF0849" w14:textId="77777777" w:rsidR="00470F78" w:rsidRPr="004C2680" w:rsidRDefault="00470F78" w:rsidP="001F365A">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eines Mitglieds der Bewerbergemeinschaft, Name des Mitglieds: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1AADBCDA" w14:textId="77777777" w:rsidR="00470F78" w:rsidRPr="004C2680" w:rsidRDefault="00470F78" w:rsidP="001F365A">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eines Nachunternehmers, Name des Nachunternehmers: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1632B311" w14:textId="77777777" w:rsidR="00470F78" w:rsidRPr="004C2680" w:rsidRDefault="00470F78" w:rsidP="001F365A">
            <w:pPr>
              <w:pStyle w:val="TabellenText"/>
              <w:spacing w:before="60" w:after="60"/>
              <w:ind w:left="113" w:right="283"/>
              <w:jc w:val="both"/>
              <w:rPr>
                <w:b/>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Sonstiges,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470F78" w:rsidRPr="008E06ED" w14:paraId="543B1272" w14:textId="77777777" w:rsidTr="001F365A">
        <w:tblPrEx>
          <w:shd w:val="clear" w:color="auto" w:fill="auto"/>
        </w:tblPrEx>
        <w:trPr>
          <w:cantSplit/>
          <w:trHeight w:hRule="exact" w:val="737"/>
        </w:trPr>
        <w:tc>
          <w:tcPr>
            <w:tcW w:w="2539" w:type="dxa"/>
            <w:tcBorders>
              <w:top w:val="single" w:sz="4" w:space="0" w:color="auto"/>
              <w:left w:val="single" w:sz="4" w:space="0" w:color="auto"/>
              <w:bottom w:val="single" w:sz="4" w:space="0" w:color="auto"/>
              <w:right w:val="single" w:sz="4" w:space="0" w:color="auto"/>
            </w:tcBorders>
            <w:vAlign w:val="center"/>
          </w:tcPr>
          <w:p w14:paraId="1CBFDDAD" w14:textId="77777777" w:rsidR="00470F78" w:rsidRPr="004C2680" w:rsidRDefault="00470F78" w:rsidP="001F365A">
            <w:pPr>
              <w:pStyle w:val="TabellenText"/>
              <w:spacing w:before="120" w:after="120"/>
              <w:ind w:left="113" w:right="141"/>
              <w:jc w:val="left"/>
              <w:rPr>
                <w:szCs w:val="20"/>
              </w:rPr>
            </w:pPr>
            <w:r>
              <w:rPr>
                <w:szCs w:val="20"/>
              </w:rPr>
              <w:t xml:space="preserve">Bezeichnung </w:t>
            </w:r>
            <w:r>
              <w:rPr>
                <w:szCs w:val="20"/>
              </w:rPr>
              <w:br/>
              <w:t>Projekt / Referenz</w:t>
            </w:r>
          </w:p>
        </w:tc>
        <w:tc>
          <w:tcPr>
            <w:tcW w:w="7100" w:type="dxa"/>
            <w:gridSpan w:val="6"/>
            <w:tcBorders>
              <w:top w:val="single" w:sz="4" w:space="0" w:color="auto"/>
              <w:left w:val="single" w:sz="4" w:space="0" w:color="auto"/>
              <w:bottom w:val="single" w:sz="4" w:space="0" w:color="auto"/>
              <w:right w:val="single" w:sz="4" w:space="0" w:color="auto"/>
            </w:tcBorders>
            <w:vAlign w:val="center"/>
          </w:tcPr>
          <w:p w14:paraId="07A807AC" w14:textId="77777777" w:rsidR="00470F78" w:rsidRPr="008E06ED" w:rsidRDefault="00470F78" w:rsidP="001F365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470F78" w:rsidRPr="008E06ED" w14:paraId="079EE8FB" w14:textId="77777777" w:rsidTr="001F365A">
        <w:tblPrEx>
          <w:shd w:val="clear" w:color="auto" w:fill="auto"/>
        </w:tblPrEx>
        <w:trPr>
          <w:cantSplit/>
          <w:trHeight w:hRule="exact" w:val="454"/>
        </w:trPr>
        <w:tc>
          <w:tcPr>
            <w:tcW w:w="2539" w:type="dxa"/>
            <w:tcBorders>
              <w:top w:val="single" w:sz="4" w:space="0" w:color="auto"/>
              <w:left w:val="single" w:sz="4" w:space="0" w:color="auto"/>
              <w:right w:val="single" w:sz="4" w:space="0" w:color="auto"/>
            </w:tcBorders>
            <w:vAlign w:val="center"/>
          </w:tcPr>
          <w:p w14:paraId="793F8BC2" w14:textId="77777777" w:rsidR="00470F78" w:rsidRPr="00533FFA" w:rsidRDefault="00470F78" w:rsidP="001F365A">
            <w:pPr>
              <w:pStyle w:val="TabellenText"/>
              <w:ind w:left="113" w:right="141"/>
              <w:jc w:val="left"/>
              <w:rPr>
                <w:szCs w:val="20"/>
                <w:u w:val="single"/>
              </w:rPr>
            </w:pPr>
            <w:r w:rsidRPr="00533FFA">
              <w:rPr>
                <w:szCs w:val="20"/>
                <w:u w:val="single"/>
              </w:rPr>
              <w:t>Leistungsumfang</w:t>
            </w:r>
          </w:p>
        </w:tc>
        <w:tc>
          <w:tcPr>
            <w:tcW w:w="7100" w:type="dxa"/>
            <w:gridSpan w:val="6"/>
            <w:tcBorders>
              <w:top w:val="single" w:sz="4" w:space="0" w:color="auto"/>
              <w:right w:val="single" w:sz="4" w:space="0" w:color="auto"/>
            </w:tcBorders>
            <w:vAlign w:val="center"/>
          </w:tcPr>
          <w:p w14:paraId="15E18458" w14:textId="77777777" w:rsidR="00470F78" w:rsidRPr="008E06ED" w:rsidRDefault="00470F78" w:rsidP="001F365A">
            <w:pPr>
              <w:pStyle w:val="TabellenText"/>
              <w:ind w:left="142" w:right="141"/>
              <w:jc w:val="left"/>
              <w:rPr>
                <w:szCs w:val="20"/>
              </w:rPr>
            </w:pPr>
          </w:p>
        </w:tc>
      </w:tr>
      <w:tr w:rsidR="00470F78" w:rsidRPr="008E06ED" w14:paraId="0EDCB38C" w14:textId="77777777" w:rsidTr="001F365A">
        <w:tblPrEx>
          <w:shd w:val="clear" w:color="auto" w:fill="auto"/>
        </w:tblPrEx>
        <w:trPr>
          <w:cantSplit/>
          <w:trHeight w:hRule="exact" w:val="680"/>
        </w:trPr>
        <w:tc>
          <w:tcPr>
            <w:tcW w:w="2539" w:type="dxa"/>
            <w:tcBorders>
              <w:left w:val="single" w:sz="4" w:space="0" w:color="auto"/>
              <w:right w:val="single" w:sz="4" w:space="0" w:color="auto"/>
            </w:tcBorders>
            <w:vAlign w:val="center"/>
          </w:tcPr>
          <w:p w14:paraId="765CA3D2" w14:textId="77777777" w:rsidR="00470F78" w:rsidRDefault="00470F78" w:rsidP="001F365A">
            <w:pPr>
              <w:pStyle w:val="TabellenText"/>
              <w:ind w:left="113" w:right="141"/>
              <w:jc w:val="left"/>
              <w:rPr>
                <w:szCs w:val="20"/>
              </w:rPr>
            </w:pPr>
            <w:r>
              <w:rPr>
                <w:szCs w:val="20"/>
              </w:rPr>
              <w:t>Gashochdruckleitung gem. § 3 GasHDrLtgV</w:t>
            </w:r>
          </w:p>
        </w:tc>
        <w:tc>
          <w:tcPr>
            <w:tcW w:w="1645" w:type="dxa"/>
            <w:vAlign w:val="center"/>
          </w:tcPr>
          <w:p w14:paraId="5B05A9CC" w14:textId="77777777" w:rsidR="00470F78" w:rsidRPr="008E06ED" w:rsidRDefault="00470F78" w:rsidP="001F365A">
            <w:pPr>
              <w:pStyle w:val="TabellenText"/>
              <w:ind w:left="142" w:right="-2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628" w:type="dxa"/>
            <w:gridSpan w:val="2"/>
            <w:vAlign w:val="center"/>
          </w:tcPr>
          <w:p w14:paraId="034FD05A" w14:textId="77777777" w:rsidR="00470F78" w:rsidRPr="008E06ED" w:rsidRDefault="00470F78" w:rsidP="001F365A">
            <w:pPr>
              <w:pStyle w:val="TabellenText"/>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c>
          <w:tcPr>
            <w:tcW w:w="3827" w:type="dxa"/>
            <w:gridSpan w:val="3"/>
            <w:tcBorders>
              <w:right w:val="single" w:sz="4" w:space="0" w:color="auto"/>
            </w:tcBorders>
            <w:vAlign w:val="center"/>
          </w:tcPr>
          <w:p w14:paraId="27F8CCFC" w14:textId="77777777" w:rsidR="00470F78" w:rsidRPr="008E06ED" w:rsidRDefault="00470F78" w:rsidP="001F365A">
            <w:pPr>
              <w:pStyle w:val="TabellenText"/>
              <w:ind w:left="142" w:right="141"/>
              <w:jc w:val="left"/>
              <w:rPr>
                <w:szCs w:val="20"/>
              </w:rPr>
            </w:pPr>
          </w:p>
        </w:tc>
      </w:tr>
      <w:tr w:rsidR="00470F78" w:rsidRPr="008E06ED" w14:paraId="3FDC2D3D" w14:textId="77777777" w:rsidTr="001F365A">
        <w:tblPrEx>
          <w:shd w:val="clear" w:color="auto" w:fill="auto"/>
        </w:tblPrEx>
        <w:trPr>
          <w:cantSplit/>
          <w:trHeight w:hRule="exact" w:val="737"/>
        </w:trPr>
        <w:tc>
          <w:tcPr>
            <w:tcW w:w="2539" w:type="dxa"/>
            <w:tcBorders>
              <w:left w:val="single" w:sz="4" w:space="0" w:color="auto"/>
              <w:right w:val="single" w:sz="4" w:space="0" w:color="auto"/>
            </w:tcBorders>
            <w:vAlign w:val="center"/>
          </w:tcPr>
          <w:p w14:paraId="43E0BDBA" w14:textId="77777777" w:rsidR="00470F78" w:rsidRDefault="00470F78" w:rsidP="001F365A">
            <w:pPr>
              <w:pStyle w:val="TabellenText"/>
              <w:ind w:right="141"/>
              <w:jc w:val="left"/>
              <w:rPr>
                <w:szCs w:val="20"/>
              </w:rPr>
            </w:pPr>
          </w:p>
          <w:p w14:paraId="1FDB676F" w14:textId="77777777" w:rsidR="00470F78" w:rsidRDefault="00470F78" w:rsidP="001F365A">
            <w:pPr>
              <w:pStyle w:val="TabellenText"/>
              <w:ind w:left="113" w:right="141"/>
              <w:jc w:val="left"/>
              <w:rPr>
                <w:szCs w:val="20"/>
              </w:rPr>
            </w:pPr>
            <w:r>
              <w:rPr>
                <w:szCs w:val="20"/>
              </w:rPr>
              <w:t>Inklusive Armaturenstation</w:t>
            </w:r>
          </w:p>
        </w:tc>
        <w:tc>
          <w:tcPr>
            <w:tcW w:w="1645" w:type="dxa"/>
            <w:vAlign w:val="center"/>
          </w:tcPr>
          <w:p w14:paraId="3F1BBF27" w14:textId="77777777" w:rsidR="00470F78" w:rsidRPr="008E06ED" w:rsidRDefault="00470F78" w:rsidP="001F365A">
            <w:pPr>
              <w:pStyle w:val="TabellenText"/>
              <w:ind w:left="142" w:right="-2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5455" w:type="dxa"/>
            <w:gridSpan w:val="5"/>
            <w:tcBorders>
              <w:right w:val="single" w:sz="4" w:space="0" w:color="auto"/>
            </w:tcBorders>
            <w:vAlign w:val="center"/>
          </w:tcPr>
          <w:p w14:paraId="26810CFE" w14:textId="77777777" w:rsidR="00470F78" w:rsidRPr="008E06ED" w:rsidRDefault="00470F78" w:rsidP="001F365A">
            <w:pPr>
              <w:pStyle w:val="TabellenText"/>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r>
              <w:rPr>
                <w:szCs w:val="20"/>
              </w:rPr>
              <w:t xml:space="preserve">                          </w:t>
            </w:r>
          </w:p>
        </w:tc>
      </w:tr>
      <w:tr w:rsidR="00470F78" w:rsidRPr="007D1846" w14:paraId="54EAC8D0" w14:textId="77777777" w:rsidTr="001F365A">
        <w:tblPrEx>
          <w:shd w:val="clear" w:color="auto" w:fill="auto"/>
        </w:tblPrEx>
        <w:trPr>
          <w:cantSplit/>
          <w:trHeight w:hRule="exact" w:val="624"/>
        </w:trPr>
        <w:tc>
          <w:tcPr>
            <w:tcW w:w="2539" w:type="dxa"/>
            <w:tcBorders>
              <w:left w:val="single" w:sz="4" w:space="0" w:color="auto"/>
              <w:right w:val="single" w:sz="4" w:space="0" w:color="auto"/>
            </w:tcBorders>
            <w:vAlign w:val="center"/>
          </w:tcPr>
          <w:p w14:paraId="7CC04324" w14:textId="77777777" w:rsidR="00470F78" w:rsidRPr="007D1846" w:rsidRDefault="00470F78" w:rsidP="001F365A">
            <w:pPr>
              <w:pStyle w:val="TabellenText"/>
              <w:ind w:left="113" w:right="141"/>
              <w:jc w:val="left"/>
              <w:rPr>
                <w:szCs w:val="20"/>
              </w:rPr>
            </w:pPr>
            <w:r w:rsidRPr="007D1846">
              <w:rPr>
                <w:szCs w:val="20"/>
              </w:rPr>
              <w:t>Nennweite</w:t>
            </w:r>
          </w:p>
        </w:tc>
        <w:tc>
          <w:tcPr>
            <w:tcW w:w="1645" w:type="dxa"/>
            <w:vAlign w:val="center"/>
          </w:tcPr>
          <w:p w14:paraId="76DCAEF1" w14:textId="77777777" w:rsidR="00470F78" w:rsidRPr="007D1846" w:rsidRDefault="00470F78" w:rsidP="001F365A">
            <w:pPr>
              <w:pStyle w:val="TabellenText"/>
              <w:ind w:left="142" w:right="-21"/>
              <w:jc w:val="left"/>
              <w:rPr>
                <w:szCs w:val="20"/>
              </w:rPr>
            </w:pPr>
            <w:r w:rsidRPr="007D1846">
              <w:rPr>
                <w:szCs w:val="20"/>
              </w:rPr>
              <w:fldChar w:fldCharType="begin">
                <w:ffData>
                  <w:name w:val="Text1"/>
                  <w:enabled/>
                  <w:calcOnExit w:val="0"/>
                  <w:textInput/>
                </w:ffData>
              </w:fldChar>
            </w:r>
            <w:r w:rsidRPr="007D1846">
              <w:rPr>
                <w:szCs w:val="20"/>
              </w:rPr>
              <w:instrText xml:space="preserve"> FORMTEXT </w:instrText>
            </w:r>
            <w:r w:rsidRPr="007D1846">
              <w:rPr>
                <w:szCs w:val="20"/>
              </w:rPr>
            </w:r>
            <w:r w:rsidRPr="007D1846">
              <w:rPr>
                <w:szCs w:val="20"/>
              </w:rPr>
              <w:fldChar w:fldCharType="separate"/>
            </w:r>
            <w:r w:rsidRPr="007D1846">
              <w:rPr>
                <w:szCs w:val="20"/>
              </w:rPr>
              <w:t> </w:t>
            </w:r>
            <w:r w:rsidRPr="007D1846">
              <w:rPr>
                <w:szCs w:val="20"/>
              </w:rPr>
              <w:t> </w:t>
            </w:r>
            <w:r w:rsidRPr="007D1846">
              <w:rPr>
                <w:szCs w:val="20"/>
              </w:rPr>
              <w:t> </w:t>
            </w:r>
            <w:r w:rsidRPr="007D1846">
              <w:rPr>
                <w:szCs w:val="20"/>
              </w:rPr>
              <w:t> </w:t>
            </w:r>
            <w:r w:rsidRPr="007D1846">
              <w:rPr>
                <w:szCs w:val="20"/>
              </w:rPr>
              <w:t> </w:t>
            </w:r>
            <w:r w:rsidRPr="007D1846">
              <w:rPr>
                <w:szCs w:val="20"/>
              </w:rPr>
              <w:fldChar w:fldCharType="end"/>
            </w:r>
          </w:p>
        </w:tc>
        <w:tc>
          <w:tcPr>
            <w:tcW w:w="5455" w:type="dxa"/>
            <w:gridSpan w:val="5"/>
            <w:tcBorders>
              <w:right w:val="single" w:sz="4" w:space="0" w:color="auto"/>
            </w:tcBorders>
            <w:vAlign w:val="center"/>
          </w:tcPr>
          <w:p w14:paraId="0B303EED" w14:textId="77777777" w:rsidR="00470F78" w:rsidRPr="007D1846" w:rsidRDefault="00470F78" w:rsidP="001F365A">
            <w:pPr>
              <w:pStyle w:val="TabellenText"/>
              <w:ind w:left="142" w:right="141"/>
              <w:jc w:val="left"/>
              <w:rPr>
                <w:szCs w:val="20"/>
              </w:rPr>
            </w:pPr>
          </w:p>
        </w:tc>
      </w:tr>
      <w:tr w:rsidR="00470F78" w:rsidRPr="00EB2376" w14:paraId="0C5D6A10" w14:textId="77777777" w:rsidTr="001F365A">
        <w:tblPrEx>
          <w:shd w:val="clear" w:color="auto" w:fill="auto"/>
        </w:tblPrEx>
        <w:trPr>
          <w:cantSplit/>
          <w:trHeight w:hRule="exact" w:val="567"/>
        </w:trPr>
        <w:tc>
          <w:tcPr>
            <w:tcW w:w="2539" w:type="dxa"/>
            <w:tcBorders>
              <w:left w:val="single" w:sz="4" w:space="0" w:color="auto"/>
              <w:right w:val="single" w:sz="4" w:space="0" w:color="auto"/>
            </w:tcBorders>
            <w:vAlign w:val="center"/>
          </w:tcPr>
          <w:p w14:paraId="4E26AEAD" w14:textId="77777777" w:rsidR="00470F78" w:rsidRDefault="00470F78" w:rsidP="001F365A">
            <w:pPr>
              <w:pStyle w:val="TabellenText"/>
              <w:ind w:left="113" w:right="141"/>
              <w:jc w:val="left"/>
              <w:rPr>
                <w:szCs w:val="20"/>
              </w:rPr>
            </w:pPr>
            <w:r>
              <w:rPr>
                <w:szCs w:val="20"/>
              </w:rPr>
              <w:t>Druckstufe</w:t>
            </w:r>
          </w:p>
        </w:tc>
        <w:tc>
          <w:tcPr>
            <w:tcW w:w="1645" w:type="dxa"/>
            <w:vAlign w:val="center"/>
          </w:tcPr>
          <w:p w14:paraId="3D07F7E4" w14:textId="77777777" w:rsidR="00470F78" w:rsidRPr="00EB2376" w:rsidRDefault="00470F78" w:rsidP="001F365A">
            <w:pPr>
              <w:pStyle w:val="TabellenText"/>
              <w:ind w:left="142" w:right="-2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5455" w:type="dxa"/>
            <w:gridSpan w:val="5"/>
            <w:tcBorders>
              <w:right w:val="single" w:sz="4" w:space="0" w:color="auto"/>
            </w:tcBorders>
            <w:vAlign w:val="center"/>
          </w:tcPr>
          <w:p w14:paraId="75BDC5E2" w14:textId="77777777" w:rsidR="00470F78" w:rsidRPr="00EB2376" w:rsidRDefault="00470F78" w:rsidP="001F365A">
            <w:pPr>
              <w:pStyle w:val="TabellenText"/>
              <w:ind w:left="142" w:right="141"/>
              <w:jc w:val="left"/>
              <w:rPr>
                <w:szCs w:val="20"/>
              </w:rPr>
            </w:pPr>
          </w:p>
        </w:tc>
      </w:tr>
      <w:tr w:rsidR="00470F78" w:rsidRPr="00EB2376" w14:paraId="6475FBD3" w14:textId="77777777" w:rsidTr="001F365A">
        <w:tblPrEx>
          <w:shd w:val="clear" w:color="auto" w:fill="auto"/>
        </w:tblPrEx>
        <w:trPr>
          <w:cantSplit/>
          <w:trHeight w:hRule="exact" w:val="624"/>
        </w:trPr>
        <w:tc>
          <w:tcPr>
            <w:tcW w:w="2539" w:type="dxa"/>
            <w:tcBorders>
              <w:left w:val="single" w:sz="4" w:space="0" w:color="auto"/>
              <w:bottom w:val="single" w:sz="4" w:space="0" w:color="auto"/>
              <w:right w:val="single" w:sz="4" w:space="0" w:color="auto"/>
            </w:tcBorders>
            <w:vAlign w:val="center"/>
          </w:tcPr>
          <w:p w14:paraId="76BA9E22" w14:textId="77777777" w:rsidR="00470F78" w:rsidRDefault="00470F78" w:rsidP="001F365A">
            <w:pPr>
              <w:pStyle w:val="TabellenText"/>
              <w:ind w:left="113" w:right="141"/>
              <w:jc w:val="left"/>
              <w:rPr>
                <w:szCs w:val="20"/>
              </w:rPr>
            </w:pPr>
            <w:r>
              <w:rPr>
                <w:szCs w:val="20"/>
              </w:rPr>
              <w:t>Trassenlänge</w:t>
            </w:r>
          </w:p>
        </w:tc>
        <w:tc>
          <w:tcPr>
            <w:tcW w:w="1645" w:type="dxa"/>
            <w:tcBorders>
              <w:bottom w:val="single" w:sz="4" w:space="0" w:color="auto"/>
            </w:tcBorders>
            <w:vAlign w:val="center"/>
          </w:tcPr>
          <w:p w14:paraId="705172A3" w14:textId="77777777" w:rsidR="00470F78" w:rsidRPr="008E06ED" w:rsidRDefault="00470F78" w:rsidP="001F365A">
            <w:pPr>
              <w:pStyle w:val="TabellenText"/>
              <w:ind w:left="142" w:right="-2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5455" w:type="dxa"/>
            <w:gridSpan w:val="5"/>
            <w:tcBorders>
              <w:bottom w:val="single" w:sz="4" w:space="0" w:color="auto"/>
              <w:right w:val="single" w:sz="4" w:space="0" w:color="auto"/>
            </w:tcBorders>
            <w:vAlign w:val="center"/>
          </w:tcPr>
          <w:p w14:paraId="7FA7D3D1" w14:textId="77777777" w:rsidR="00470F78" w:rsidRPr="00EB2376" w:rsidRDefault="00470F78" w:rsidP="001F365A">
            <w:pPr>
              <w:pStyle w:val="TabellenText"/>
              <w:ind w:left="142" w:right="141"/>
              <w:jc w:val="left"/>
              <w:rPr>
                <w:szCs w:val="20"/>
              </w:rPr>
            </w:pPr>
          </w:p>
        </w:tc>
      </w:tr>
      <w:tr w:rsidR="00470F78" w:rsidRPr="008E06ED" w14:paraId="3E51926F" w14:textId="77777777" w:rsidTr="001F365A">
        <w:tblPrEx>
          <w:shd w:val="clear" w:color="auto" w:fill="auto"/>
        </w:tblPrEx>
        <w:trPr>
          <w:cantSplit/>
          <w:trHeight w:val="661"/>
        </w:trPr>
        <w:tc>
          <w:tcPr>
            <w:tcW w:w="2539" w:type="dxa"/>
            <w:tcBorders>
              <w:left w:val="single" w:sz="4" w:space="0" w:color="auto"/>
              <w:bottom w:val="single" w:sz="4" w:space="0" w:color="auto"/>
              <w:right w:val="single" w:sz="4" w:space="0" w:color="auto"/>
            </w:tcBorders>
            <w:vAlign w:val="center"/>
          </w:tcPr>
          <w:p w14:paraId="1D4AB415" w14:textId="77777777" w:rsidR="00470F78" w:rsidRDefault="00470F78" w:rsidP="001F365A">
            <w:pPr>
              <w:pStyle w:val="TabellenText"/>
              <w:ind w:left="113" w:right="141"/>
              <w:jc w:val="left"/>
              <w:rPr>
                <w:szCs w:val="20"/>
              </w:rPr>
            </w:pPr>
            <w:r>
              <w:rPr>
                <w:szCs w:val="20"/>
              </w:rPr>
              <w:t>Auftragsvolumen in EUR (netto)</w:t>
            </w:r>
          </w:p>
        </w:tc>
        <w:tc>
          <w:tcPr>
            <w:tcW w:w="7100" w:type="dxa"/>
            <w:gridSpan w:val="6"/>
            <w:tcBorders>
              <w:bottom w:val="single" w:sz="4" w:space="0" w:color="auto"/>
              <w:right w:val="single" w:sz="4" w:space="0" w:color="auto"/>
            </w:tcBorders>
            <w:vAlign w:val="center"/>
          </w:tcPr>
          <w:p w14:paraId="55EB48B8" w14:textId="77777777" w:rsidR="00470F78" w:rsidRPr="008E06ED" w:rsidRDefault="00470F78" w:rsidP="001F365A">
            <w:pPr>
              <w:pStyle w:val="TabellenText"/>
              <w:ind w:left="142" w:right="-2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r>
              <w:rPr>
                <w:szCs w:val="20"/>
              </w:rPr>
              <w:t xml:space="preserve"> </w:t>
            </w:r>
          </w:p>
        </w:tc>
      </w:tr>
      <w:tr w:rsidR="00470F78" w:rsidRPr="008E06ED" w14:paraId="273974F0" w14:textId="77777777" w:rsidTr="001F365A">
        <w:tblPrEx>
          <w:shd w:val="clear" w:color="auto" w:fill="auto"/>
        </w:tblPrEx>
        <w:trPr>
          <w:cantSplit/>
          <w:trHeight w:val="454"/>
        </w:trPr>
        <w:tc>
          <w:tcPr>
            <w:tcW w:w="2539" w:type="dxa"/>
            <w:tcBorders>
              <w:top w:val="single" w:sz="4" w:space="0" w:color="auto"/>
              <w:left w:val="single" w:sz="4" w:space="0" w:color="auto"/>
              <w:right w:val="single" w:sz="4" w:space="0" w:color="auto"/>
            </w:tcBorders>
            <w:vAlign w:val="center"/>
          </w:tcPr>
          <w:p w14:paraId="5A6B9320" w14:textId="77777777" w:rsidR="00470F78" w:rsidRPr="004C2680" w:rsidRDefault="00470F78" w:rsidP="001F365A">
            <w:pPr>
              <w:pStyle w:val="TabellenText"/>
              <w:spacing w:before="120" w:after="120"/>
              <w:ind w:left="113" w:right="141"/>
              <w:jc w:val="left"/>
              <w:rPr>
                <w:szCs w:val="20"/>
              </w:rPr>
            </w:pPr>
            <w:r>
              <w:rPr>
                <w:szCs w:val="20"/>
              </w:rPr>
              <w:t>Leistungsbeginn</w:t>
            </w:r>
          </w:p>
        </w:tc>
        <w:tc>
          <w:tcPr>
            <w:tcW w:w="7100" w:type="dxa"/>
            <w:gridSpan w:val="6"/>
            <w:tcBorders>
              <w:top w:val="single" w:sz="4" w:space="0" w:color="auto"/>
              <w:left w:val="single" w:sz="4" w:space="0" w:color="auto"/>
              <w:right w:val="single" w:sz="4" w:space="0" w:color="auto"/>
            </w:tcBorders>
            <w:vAlign w:val="center"/>
          </w:tcPr>
          <w:p w14:paraId="6BF8148E" w14:textId="77777777" w:rsidR="00470F78" w:rsidRPr="008E06ED" w:rsidRDefault="00470F78" w:rsidP="001F365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470F78" w:rsidRPr="008E06ED" w14:paraId="2DA20C7C" w14:textId="77777777" w:rsidTr="001F365A">
        <w:tblPrEx>
          <w:shd w:val="clear" w:color="auto" w:fill="auto"/>
        </w:tblPrEx>
        <w:trPr>
          <w:cantSplit/>
          <w:trHeight w:val="454"/>
        </w:trPr>
        <w:tc>
          <w:tcPr>
            <w:tcW w:w="2539" w:type="dxa"/>
            <w:tcBorders>
              <w:left w:val="single" w:sz="4" w:space="0" w:color="auto"/>
              <w:bottom w:val="single" w:sz="4" w:space="0" w:color="auto"/>
              <w:right w:val="single" w:sz="4" w:space="0" w:color="auto"/>
            </w:tcBorders>
            <w:vAlign w:val="center"/>
          </w:tcPr>
          <w:p w14:paraId="6247DDA6" w14:textId="77777777" w:rsidR="00470F78" w:rsidRPr="004C2680" w:rsidRDefault="00470F78" w:rsidP="001F365A">
            <w:pPr>
              <w:pStyle w:val="TabellenText"/>
              <w:spacing w:before="120" w:after="120"/>
              <w:ind w:left="113" w:right="141"/>
              <w:jc w:val="left"/>
              <w:rPr>
                <w:szCs w:val="20"/>
              </w:rPr>
            </w:pPr>
            <w:r w:rsidRPr="00B40CE6">
              <w:rPr>
                <w:szCs w:val="20"/>
              </w:rPr>
              <w:t>Fertigstellung (Abnahme und abgeschlossene Inbetriebnahme)</w:t>
            </w:r>
          </w:p>
        </w:tc>
        <w:tc>
          <w:tcPr>
            <w:tcW w:w="7100" w:type="dxa"/>
            <w:gridSpan w:val="6"/>
            <w:tcBorders>
              <w:left w:val="single" w:sz="4" w:space="0" w:color="auto"/>
              <w:bottom w:val="single" w:sz="4" w:space="0" w:color="auto"/>
              <w:right w:val="single" w:sz="4" w:space="0" w:color="auto"/>
            </w:tcBorders>
            <w:vAlign w:val="center"/>
          </w:tcPr>
          <w:p w14:paraId="7A0F0790" w14:textId="77777777" w:rsidR="00470F78" w:rsidRPr="008E06ED" w:rsidRDefault="00470F78" w:rsidP="001F365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470F78" w:rsidRPr="008E06ED" w14:paraId="3551CF91" w14:textId="77777777" w:rsidTr="000117BB">
        <w:tblPrEx>
          <w:shd w:val="clear" w:color="auto" w:fill="auto"/>
        </w:tblPrEx>
        <w:trPr>
          <w:cantSplit/>
          <w:trHeight w:hRule="exact" w:val="567"/>
        </w:trPr>
        <w:tc>
          <w:tcPr>
            <w:tcW w:w="2539" w:type="dxa"/>
            <w:tcBorders>
              <w:top w:val="single" w:sz="4" w:space="0" w:color="auto"/>
              <w:left w:val="single" w:sz="4" w:space="0" w:color="auto"/>
              <w:right w:val="single" w:sz="4" w:space="0" w:color="auto"/>
            </w:tcBorders>
            <w:vAlign w:val="center"/>
          </w:tcPr>
          <w:p w14:paraId="3CC5BD8D" w14:textId="77777777" w:rsidR="00470F78" w:rsidRPr="004C2680" w:rsidRDefault="00470F78" w:rsidP="001F365A">
            <w:pPr>
              <w:pStyle w:val="TabellenText"/>
              <w:spacing w:before="120" w:after="120"/>
              <w:ind w:left="113" w:right="141"/>
              <w:jc w:val="left"/>
              <w:rPr>
                <w:szCs w:val="20"/>
              </w:rPr>
            </w:pPr>
            <w:r>
              <w:rPr>
                <w:szCs w:val="20"/>
              </w:rPr>
              <w:t>Auftraggeber</w:t>
            </w:r>
          </w:p>
        </w:tc>
        <w:tc>
          <w:tcPr>
            <w:tcW w:w="7100" w:type="dxa"/>
            <w:gridSpan w:val="6"/>
            <w:tcBorders>
              <w:top w:val="single" w:sz="4" w:space="0" w:color="auto"/>
              <w:left w:val="single" w:sz="4" w:space="0" w:color="auto"/>
              <w:right w:val="single" w:sz="4" w:space="0" w:color="auto"/>
            </w:tcBorders>
            <w:vAlign w:val="center"/>
          </w:tcPr>
          <w:p w14:paraId="09058F29" w14:textId="77777777" w:rsidR="00470F78" w:rsidRPr="008E06ED" w:rsidRDefault="00470F78" w:rsidP="001F365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470F78" w:rsidRPr="008E06ED" w14:paraId="13A6F7D0" w14:textId="77777777" w:rsidTr="000117BB">
        <w:tblPrEx>
          <w:shd w:val="clear" w:color="auto" w:fill="auto"/>
        </w:tblPrEx>
        <w:trPr>
          <w:cantSplit/>
          <w:trHeight w:hRule="exact" w:val="567"/>
        </w:trPr>
        <w:tc>
          <w:tcPr>
            <w:tcW w:w="2539" w:type="dxa"/>
            <w:tcBorders>
              <w:left w:val="single" w:sz="4" w:space="0" w:color="auto"/>
              <w:right w:val="single" w:sz="4" w:space="0" w:color="auto"/>
            </w:tcBorders>
            <w:vAlign w:val="center"/>
          </w:tcPr>
          <w:p w14:paraId="1E94C5F2" w14:textId="77777777" w:rsidR="00470F78" w:rsidRPr="004C2680" w:rsidRDefault="00470F78" w:rsidP="001F365A">
            <w:pPr>
              <w:pStyle w:val="TabellenText"/>
              <w:spacing w:before="120" w:after="120"/>
              <w:ind w:left="113" w:right="141"/>
              <w:jc w:val="left"/>
              <w:rPr>
                <w:szCs w:val="20"/>
              </w:rPr>
            </w:pPr>
            <w:r>
              <w:rPr>
                <w:szCs w:val="20"/>
              </w:rPr>
              <w:t>Ansprechpartner</w:t>
            </w:r>
          </w:p>
        </w:tc>
        <w:tc>
          <w:tcPr>
            <w:tcW w:w="7100" w:type="dxa"/>
            <w:gridSpan w:val="6"/>
            <w:tcBorders>
              <w:left w:val="single" w:sz="4" w:space="0" w:color="auto"/>
              <w:right w:val="single" w:sz="4" w:space="0" w:color="auto"/>
            </w:tcBorders>
            <w:vAlign w:val="center"/>
          </w:tcPr>
          <w:p w14:paraId="4C7A8757" w14:textId="77777777" w:rsidR="00470F78" w:rsidRPr="008E06ED" w:rsidRDefault="00470F78" w:rsidP="001F365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470F78" w:rsidRPr="008E06ED" w14:paraId="1EF21D2D" w14:textId="77777777" w:rsidTr="000117BB">
        <w:tblPrEx>
          <w:shd w:val="clear" w:color="auto" w:fill="auto"/>
        </w:tblPrEx>
        <w:trPr>
          <w:cantSplit/>
          <w:trHeight w:hRule="exact" w:val="567"/>
        </w:trPr>
        <w:tc>
          <w:tcPr>
            <w:tcW w:w="2539" w:type="dxa"/>
            <w:tcBorders>
              <w:left w:val="single" w:sz="4" w:space="0" w:color="auto"/>
              <w:bottom w:val="single" w:sz="4" w:space="0" w:color="auto"/>
              <w:right w:val="single" w:sz="4" w:space="0" w:color="auto"/>
            </w:tcBorders>
            <w:vAlign w:val="center"/>
          </w:tcPr>
          <w:p w14:paraId="077DACED" w14:textId="77777777" w:rsidR="00470F78" w:rsidRPr="004C2680" w:rsidRDefault="00470F78" w:rsidP="001F365A">
            <w:pPr>
              <w:pStyle w:val="TabellenText"/>
              <w:spacing w:before="120" w:after="120"/>
              <w:ind w:left="113" w:right="141"/>
              <w:jc w:val="left"/>
              <w:rPr>
                <w:szCs w:val="20"/>
              </w:rPr>
            </w:pPr>
            <w:r>
              <w:rPr>
                <w:szCs w:val="20"/>
              </w:rPr>
              <w:t>Telefonnummer</w:t>
            </w:r>
          </w:p>
        </w:tc>
        <w:tc>
          <w:tcPr>
            <w:tcW w:w="7100" w:type="dxa"/>
            <w:gridSpan w:val="6"/>
            <w:tcBorders>
              <w:left w:val="single" w:sz="4" w:space="0" w:color="auto"/>
              <w:bottom w:val="single" w:sz="4" w:space="0" w:color="auto"/>
              <w:right w:val="single" w:sz="4" w:space="0" w:color="auto"/>
            </w:tcBorders>
            <w:vAlign w:val="center"/>
          </w:tcPr>
          <w:p w14:paraId="7B5FA2B6" w14:textId="77777777" w:rsidR="00470F78" w:rsidRPr="008E06ED" w:rsidRDefault="00470F78" w:rsidP="001F365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470F78" w:rsidRPr="008E06ED" w14:paraId="797F2E93" w14:textId="77777777" w:rsidTr="001F365A">
        <w:tblPrEx>
          <w:shd w:val="clear" w:color="auto" w:fill="auto"/>
        </w:tblPrEx>
        <w:trPr>
          <w:cantSplit/>
          <w:trHeight w:val="567"/>
        </w:trPr>
        <w:tc>
          <w:tcPr>
            <w:tcW w:w="2539" w:type="dxa"/>
            <w:vMerge w:val="restart"/>
            <w:tcBorders>
              <w:top w:val="single" w:sz="4" w:space="0" w:color="auto"/>
              <w:left w:val="single" w:sz="4" w:space="0" w:color="auto"/>
              <w:right w:val="single" w:sz="4" w:space="0" w:color="auto"/>
            </w:tcBorders>
            <w:vAlign w:val="center"/>
          </w:tcPr>
          <w:p w14:paraId="495600F8" w14:textId="77777777" w:rsidR="00470F78" w:rsidRPr="004C2680" w:rsidRDefault="00470F78" w:rsidP="001F365A">
            <w:pPr>
              <w:pStyle w:val="TabellenText"/>
              <w:spacing w:before="120" w:after="120"/>
              <w:ind w:left="113" w:right="141"/>
              <w:jc w:val="left"/>
              <w:rPr>
                <w:szCs w:val="20"/>
              </w:rPr>
            </w:pPr>
            <w:r>
              <w:rPr>
                <w:szCs w:val="20"/>
              </w:rPr>
              <w:t>Referenzblätter</w:t>
            </w:r>
          </w:p>
        </w:tc>
        <w:tc>
          <w:tcPr>
            <w:tcW w:w="7100" w:type="dxa"/>
            <w:gridSpan w:val="6"/>
            <w:tcBorders>
              <w:top w:val="single" w:sz="4" w:space="0" w:color="auto"/>
              <w:left w:val="single" w:sz="4" w:space="0" w:color="auto"/>
              <w:right w:val="single" w:sz="4" w:space="0" w:color="auto"/>
            </w:tcBorders>
            <w:vAlign w:val="center"/>
          </w:tcPr>
          <w:p w14:paraId="036FF7B9" w14:textId="77777777" w:rsidR="00470F78" w:rsidRPr="008E06ED" w:rsidRDefault="00470F78" w:rsidP="001F365A">
            <w:pPr>
              <w:pStyle w:val="TabellenText"/>
              <w:spacing w:before="120" w:after="120"/>
              <w:ind w:left="142" w:right="278"/>
              <w:jc w:val="both"/>
              <w:rPr>
                <w:szCs w:val="20"/>
              </w:rPr>
            </w:pPr>
            <w:r>
              <w:rPr>
                <w:szCs w:val="20"/>
              </w:rPr>
              <w:t>Beschreibung und Vorstellung des Referenzprojektes auf max. 2 Seiten DIN A4; Darstellung frei wählbar.</w:t>
            </w:r>
          </w:p>
        </w:tc>
      </w:tr>
      <w:tr w:rsidR="00470F78" w14:paraId="25594C6A" w14:textId="77777777" w:rsidTr="000117BB">
        <w:tblPrEx>
          <w:shd w:val="clear" w:color="auto" w:fill="auto"/>
        </w:tblPrEx>
        <w:trPr>
          <w:cantSplit/>
          <w:trHeight w:hRule="exact" w:val="567"/>
        </w:trPr>
        <w:tc>
          <w:tcPr>
            <w:tcW w:w="2539" w:type="dxa"/>
            <w:vMerge/>
            <w:tcBorders>
              <w:left w:val="single" w:sz="4" w:space="0" w:color="auto"/>
              <w:bottom w:val="single" w:sz="4" w:space="0" w:color="auto"/>
              <w:right w:val="single" w:sz="4" w:space="0" w:color="auto"/>
            </w:tcBorders>
            <w:vAlign w:val="center"/>
          </w:tcPr>
          <w:p w14:paraId="1F2AAA5A" w14:textId="77777777" w:rsidR="00470F78" w:rsidRDefault="00470F78" w:rsidP="001F365A">
            <w:pPr>
              <w:pStyle w:val="TabellenText"/>
              <w:spacing w:before="120" w:after="120"/>
              <w:ind w:left="113" w:right="141"/>
              <w:jc w:val="left"/>
              <w:rPr>
                <w:szCs w:val="20"/>
              </w:rPr>
            </w:pPr>
          </w:p>
        </w:tc>
        <w:tc>
          <w:tcPr>
            <w:tcW w:w="7100" w:type="dxa"/>
            <w:gridSpan w:val="6"/>
            <w:tcBorders>
              <w:left w:val="single" w:sz="4" w:space="0" w:color="auto"/>
              <w:bottom w:val="single" w:sz="4" w:space="0" w:color="auto"/>
              <w:right w:val="single" w:sz="4" w:space="0" w:color="auto"/>
            </w:tcBorders>
            <w:vAlign w:val="center"/>
          </w:tcPr>
          <w:p w14:paraId="42D5F65E" w14:textId="77777777" w:rsidR="00470F78" w:rsidRDefault="00470F78" w:rsidP="001F365A">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470F78" w:rsidRPr="008E06ED" w14:paraId="778C1A7F" w14:textId="77777777" w:rsidTr="000117BB">
        <w:tblPrEx>
          <w:shd w:val="clear" w:color="auto" w:fill="auto"/>
        </w:tblPrEx>
        <w:trPr>
          <w:cantSplit/>
          <w:trHeight w:val="567"/>
        </w:trPr>
        <w:tc>
          <w:tcPr>
            <w:tcW w:w="2539" w:type="dxa"/>
            <w:vMerge w:val="restart"/>
            <w:tcBorders>
              <w:top w:val="single" w:sz="4" w:space="0" w:color="auto"/>
              <w:left w:val="single" w:sz="4" w:space="0" w:color="auto"/>
              <w:right w:val="single" w:sz="4" w:space="0" w:color="auto"/>
            </w:tcBorders>
            <w:vAlign w:val="center"/>
          </w:tcPr>
          <w:p w14:paraId="6DD5574C" w14:textId="77777777" w:rsidR="00470F78" w:rsidRPr="004C2680" w:rsidRDefault="00470F78" w:rsidP="001F365A">
            <w:pPr>
              <w:pStyle w:val="TabellenText"/>
              <w:spacing w:before="120" w:after="120"/>
              <w:ind w:left="113" w:right="141"/>
              <w:jc w:val="left"/>
              <w:rPr>
                <w:szCs w:val="20"/>
              </w:rPr>
            </w:pPr>
            <w:r>
              <w:rPr>
                <w:szCs w:val="20"/>
              </w:rPr>
              <w:t xml:space="preserve">Vorlage </w:t>
            </w:r>
            <w:r>
              <w:rPr>
                <w:szCs w:val="20"/>
              </w:rPr>
              <w:br/>
              <w:t>Referenzbescheinigung des Auftraggebers</w:t>
            </w:r>
            <w:r>
              <w:rPr>
                <w:szCs w:val="20"/>
              </w:rPr>
              <w:br/>
              <w:t>(optional)</w:t>
            </w:r>
          </w:p>
        </w:tc>
        <w:tc>
          <w:tcPr>
            <w:tcW w:w="1814" w:type="dxa"/>
            <w:gridSpan w:val="2"/>
            <w:tcBorders>
              <w:top w:val="single" w:sz="4" w:space="0" w:color="auto"/>
            </w:tcBorders>
            <w:vAlign w:val="center"/>
          </w:tcPr>
          <w:p w14:paraId="2C82E1D1" w14:textId="77777777" w:rsidR="00470F78" w:rsidRPr="008E06ED" w:rsidRDefault="00470F78" w:rsidP="001F365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5286" w:type="dxa"/>
            <w:gridSpan w:val="4"/>
            <w:tcBorders>
              <w:top w:val="single" w:sz="4" w:space="0" w:color="auto"/>
              <w:right w:val="single" w:sz="4" w:space="0" w:color="auto"/>
            </w:tcBorders>
            <w:vAlign w:val="center"/>
          </w:tcPr>
          <w:p w14:paraId="341DD549" w14:textId="77777777" w:rsidR="00470F78" w:rsidRPr="008E06ED" w:rsidRDefault="00470F78" w:rsidP="001F365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470F78" w:rsidRPr="008E06ED" w14:paraId="548E56A5" w14:textId="77777777" w:rsidTr="000117BB">
        <w:tblPrEx>
          <w:shd w:val="clear" w:color="auto" w:fill="auto"/>
        </w:tblPrEx>
        <w:trPr>
          <w:cantSplit/>
          <w:trHeight w:val="567"/>
        </w:trPr>
        <w:tc>
          <w:tcPr>
            <w:tcW w:w="2539" w:type="dxa"/>
            <w:vMerge/>
            <w:tcBorders>
              <w:left w:val="single" w:sz="4" w:space="0" w:color="auto"/>
              <w:right w:val="single" w:sz="4" w:space="0" w:color="auto"/>
            </w:tcBorders>
            <w:vAlign w:val="center"/>
          </w:tcPr>
          <w:p w14:paraId="54E17731" w14:textId="77777777" w:rsidR="00470F78" w:rsidRPr="004C2680" w:rsidRDefault="00470F78" w:rsidP="001F365A">
            <w:pPr>
              <w:pStyle w:val="TabellenText"/>
              <w:spacing w:before="120" w:after="120"/>
              <w:ind w:left="113" w:right="141"/>
              <w:jc w:val="left"/>
              <w:rPr>
                <w:szCs w:val="20"/>
              </w:rPr>
            </w:pPr>
          </w:p>
        </w:tc>
        <w:tc>
          <w:tcPr>
            <w:tcW w:w="7100" w:type="dxa"/>
            <w:gridSpan w:val="6"/>
            <w:tcBorders>
              <w:left w:val="single" w:sz="4" w:space="0" w:color="auto"/>
              <w:bottom w:val="single" w:sz="4" w:space="0" w:color="auto"/>
              <w:right w:val="single" w:sz="4" w:space="0" w:color="auto"/>
            </w:tcBorders>
            <w:vAlign w:val="center"/>
          </w:tcPr>
          <w:p w14:paraId="68A672C8" w14:textId="77777777" w:rsidR="00470F78" w:rsidRPr="008E06ED" w:rsidRDefault="00470F78" w:rsidP="001F365A">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470F78" w:rsidRPr="008E06ED" w14:paraId="6BEDF8FE" w14:textId="77777777" w:rsidTr="000117BB">
        <w:tblPrEx>
          <w:shd w:val="clear" w:color="auto" w:fill="auto"/>
        </w:tblPrEx>
        <w:trPr>
          <w:cantSplit/>
          <w:trHeight w:hRule="exact" w:val="1077"/>
        </w:trPr>
        <w:tc>
          <w:tcPr>
            <w:tcW w:w="2539" w:type="dxa"/>
            <w:vMerge/>
            <w:tcBorders>
              <w:left w:val="single" w:sz="4" w:space="0" w:color="auto"/>
              <w:bottom w:val="single" w:sz="4" w:space="0" w:color="auto"/>
              <w:right w:val="single" w:sz="4" w:space="0" w:color="auto"/>
            </w:tcBorders>
            <w:vAlign w:val="center"/>
          </w:tcPr>
          <w:p w14:paraId="739ED8AC" w14:textId="77777777" w:rsidR="00470F78" w:rsidRPr="004C2680" w:rsidRDefault="00470F78" w:rsidP="001F365A">
            <w:pPr>
              <w:pStyle w:val="TabellenText"/>
              <w:spacing w:before="120" w:after="120"/>
              <w:ind w:left="113" w:right="141"/>
              <w:jc w:val="left"/>
              <w:rPr>
                <w:szCs w:val="20"/>
              </w:rPr>
            </w:pPr>
          </w:p>
        </w:tc>
        <w:tc>
          <w:tcPr>
            <w:tcW w:w="7100" w:type="dxa"/>
            <w:gridSpan w:val="6"/>
            <w:tcBorders>
              <w:top w:val="single" w:sz="4" w:space="0" w:color="auto"/>
              <w:left w:val="single" w:sz="4" w:space="0" w:color="auto"/>
              <w:bottom w:val="single" w:sz="4" w:space="0" w:color="auto"/>
              <w:right w:val="single" w:sz="4" w:space="0" w:color="auto"/>
            </w:tcBorders>
            <w:vAlign w:val="center"/>
          </w:tcPr>
          <w:p w14:paraId="2FEB2B6E" w14:textId="77777777" w:rsidR="00470F78" w:rsidRPr="008E06ED" w:rsidRDefault="00470F78" w:rsidP="001F365A">
            <w:pPr>
              <w:pStyle w:val="TabellenText"/>
              <w:spacing w:before="120" w:after="120"/>
              <w:ind w:left="142" w:right="278"/>
              <w:jc w:val="both"/>
              <w:rPr>
                <w:szCs w:val="20"/>
              </w:rPr>
            </w:pPr>
            <w:r>
              <w:rPr>
                <w:szCs w:val="20"/>
              </w:rPr>
              <w:t>Kann keine Referenzbescheinigung des Auftraggebers vorgelegt werden, behält sich ONTRAS vor, sich die Referenzen beim benannten Auftraggeber telefonisch bestätigen zu lassen.</w:t>
            </w:r>
          </w:p>
        </w:tc>
      </w:tr>
      <w:tr w:rsidR="00470F78" w:rsidRPr="009455EE" w14:paraId="02F39583" w14:textId="77777777" w:rsidTr="001F365A">
        <w:tblPrEx>
          <w:shd w:val="clear" w:color="auto" w:fill="auto"/>
        </w:tblPrEx>
        <w:trPr>
          <w:cantSplit/>
          <w:trHeight w:hRule="exact" w:val="567"/>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72C176B3" w14:textId="27CCEC93" w:rsidR="00470F78" w:rsidRPr="009455EE" w:rsidRDefault="00470F78" w:rsidP="001F365A">
            <w:pPr>
              <w:widowControl/>
              <w:autoSpaceDE/>
              <w:autoSpaceDN/>
              <w:adjustRightInd/>
              <w:spacing w:before="60" w:after="60"/>
              <w:ind w:left="142" w:right="299"/>
              <w:jc w:val="both"/>
              <w:rPr>
                <w:rFonts w:ascii="Arial" w:hAnsi="Arial" w:cs="Arial"/>
                <w:b/>
                <w:bCs/>
                <w:sz w:val="20"/>
                <w:szCs w:val="20"/>
              </w:rPr>
            </w:pPr>
            <w:r>
              <w:rPr>
                <w:rFonts w:ascii="Arial" w:hAnsi="Arial" w:cs="Arial"/>
                <w:b/>
                <w:bCs/>
                <w:sz w:val="20"/>
                <w:szCs w:val="20"/>
              </w:rPr>
              <w:lastRenderedPageBreak/>
              <w:t xml:space="preserve">Mindestreferenz 2 zu Los </w:t>
            </w:r>
            <w:r w:rsidR="000117BB">
              <w:rPr>
                <w:rFonts w:ascii="Arial" w:hAnsi="Arial" w:cs="Arial"/>
                <w:b/>
                <w:bCs/>
                <w:sz w:val="20"/>
                <w:szCs w:val="20"/>
              </w:rPr>
              <w:t>2</w:t>
            </w:r>
            <w:r>
              <w:rPr>
                <w:rFonts w:ascii="Arial" w:hAnsi="Arial" w:cs="Arial"/>
                <w:b/>
                <w:bCs/>
                <w:sz w:val="20"/>
                <w:szCs w:val="20"/>
              </w:rPr>
              <w:t>:</w:t>
            </w:r>
          </w:p>
        </w:tc>
      </w:tr>
      <w:tr w:rsidR="00470F78" w:rsidRPr="00FE69D7" w14:paraId="49015F9F" w14:textId="77777777" w:rsidTr="001F365A">
        <w:tblPrEx>
          <w:shd w:val="clear" w:color="auto" w:fill="auto"/>
        </w:tblPrEx>
        <w:trPr>
          <w:cantSplit/>
          <w:trHeight w:hRule="exact" w:val="2041"/>
        </w:trPr>
        <w:tc>
          <w:tcPr>
            <w:tcW w:w="9639" w:type="dxa"/>
            <w:gridSpan w:val="7"/>
            <w:tcBorders>
              <w:top w:val="single" w:sz="4" w:space="0" w:color="auto"/>
              <w:left w:val="single" w:sz="4" w:space="0" w:color="auto"/>
              <w:bottom w:val="single" w:sz="4" w:space="0" w:color="auto"/>
              <w:right w:val="single" w:sz="4" w:space="0" w:color="auto"/>
            </w:tcBorders>
            <w:shd w:val="clear" w:color="auto" w:fill="E1E1E1"/>
            <w:vAlign w:val="center"/>
          </w:tcPr>
          <w:p w14:paraId="55BB6608" w14:textId="77777777" w:rsidR="00470F78" w:rsidRDefault="00470F78" w:rsidP="001F365A">
            <w:pPr>
              <w:spacing w:before="120" w:after="120"/>
              <w:ind w:left="142" w:right="274"/>
              <w:jc w:val="both"/>
              <w:rPr>
                <w:rFonts w:ascii="Arial" w:hAnsi="Arial" w:cs="Arial"/>
                <w:sz w:val="20"/>
                <w:szCs w:val="20"/>
              </w:rPr>
            </w:pPr>
            <w:r w:rsidRPr="00C81040">
              <w:rPr>
                <w:rFonts w:ascii="Arial" w:hAnsi="Arial" w:cs="Arial"/>
                <w:b/>
                <w:bCs/>
                <w:sz w:val="20"/>
                <w:szCs w:val="20"/>
              </w:rPr>
              <w:t>Mindestkriterien</w:t>
            </w:r>
            <w:r>
              <w:rPr>
                <w:rFonts w:ascii="Arial" w:hAnsi="Arial" w:cs="Arial"/>
                <w:sz w:val="20"/>
                <w:szCs w:val="20"/>
              </w:rPr>
              <w:t xml:space="preserve"> an die Referenz</w:t>
            </w:r>
            <w:r w:rsidRPr="00992A60">
              <w:rPr>
                <w:rFonts w:ascii="Arial" w:hAnsi="Arial" w:cs="Arial"/>
                <w:sz w:val="20"/>
                <w:szCs w:val="20"/>
              </w:rPr>
              <w:t>:</w:t>
            </w:r>
            <w:r>
              <w:rPr>
                <w:rFonts w:ascii="Arial" w:hAnsi="Arial" w:cs="Arial"/>
                <w:sz w:val="20"/>
                <w:szCs w:val="20"/>
              </w:rPr>
              <w:t xml:space="preserve"> </w:t>
            </w:r>
          </w:p>
          <w:p w14:paraId="11461787" w14:textId="77777777" w:rsidR="00470F78" w:rsidRPr="00FE69D7" w:rsidRDefault="00470F78" w:rsidP="001F365A">
            <w:pPr>
              <w:spacing w:before="120" w:after="120"/>
              <w:ind w:left="142" w:right="274"/>
              <w:jc w:val="both"/>
              <w:rPr>
                <w:rFonts w:ascii="Arial" w:hAnsi="Arial" w:cs="Arial"/>
                <w:sz w:val="20"/>
                <w:szCs w:val="20"/>
              </w:rPr>
            </w:pPr>
            <w:r w:rsidRPr="00087647">
              <w:rPr>
                <w:rFonts w:ascii="Arial" w:hAnsi="Arial" w:cs="Arial"/>
                <w:sz w:val="20"/>
                <w:szCs w:val="20"/>
              </w:rPr>
              <w:t>Vergleichbare Referenz aus dem Bereich Tief- und Rohrbau einer erdverlegten Gashochdruckleitung inklusive Armaturenstation gemäß § 3 GasHDrLtgV, Trassenlänge mind. 5,0 km, Nennweite &gt;/= DN 600, Druckstufe &gt; DP 16, Fertigstellung Vorhaben in den letzten 5 Jahren (Inbetriebnahme zwischen 01.04.2020 und 31.03.2025</w:t>
            </w:r>
            <w:r>
              <w:rPr>
                <w:rFonts w:ascii="Arial" w:hAnsi="Arial" w:cs="Arial"/>
                <w:sz w:val="20"/>
                <w:szCs w:val="20"/>
              </w:rPr>
              <w:t>).</w:t>
            </w:r>
          </w:p>
        </w:tc>
      </w:tr>
      <w:tr w:rsidR="00470F78" w:rsidRPr="004C2680" w14:paraId="10C7CA89" w14:textId="77777777" w:rsidTr="001F365A">
        <w:tblPrEx>
          <w:shd w:val="clear" w:color="auto" w:fill="auto"/>
        </w:tblPrEx>
        <w:trPr>
          <w:cantSplit/>
          <w:trHeight w:hRule="exact" w:val="1644"/>
        </w:trPr>
        <w:tc>
          <w:tcPr>
            <w:tcW w:w="963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4BE3ED6" w14:textId="77777777" w:rsidR="00470F78" w:rsidRPr="004C2680" w:rsidRDefault="00470F78" w:rsidP="001F365A">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des eigenen Unternehmens</w:t>
            </w:r>
          </w:p>
          <w:p w14:paraId="217D7D0C" w14:textId="77777777" w:rsidR="00470F78" w:rsidRPr="004C2680" w:rsidRDefault="00470F78" w:rsidP="001F365A">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eines Mitglieds der Bewerbergemeinschaft, Name des Mitglieds: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6632FF03" w14:textId="77777777" w:rsidR="00470F78" w:rsidRPr="004C2680" w:rsidRDefault="00470F78" w:rsidP="001F365A">
            <w:pPr>
              <w:pStyle w:val="TabellenText"/>
              <w:spacing w:before="60" w:after="60"/>
              <w:ind w:left="113" w:right="283"/>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Referenz eines Nachunternehmers, Name des Nachunternehmers: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4D6E0522" w14:textId="77777777" w:rsidR="00470F78" w:rsidRPr="004C2680" w:rsidRDefault="00470F78" w:rsidP="001F365A">
            <w:pPr>
              <w:pStyle w:val="TabellenText"/>
              <w:spacing w:before="60" w:after="60"/>
              <w:ind w:left="113" w:right="283"/>
              <w:jc w:val="both"/>
              <w:rPr>
                <w:b/>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Sonstiges,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470F78" w:rsidRPr="008E06ED" w14:paraId="2B2C076E" w14:textId="77777777" w:rsidTr="000117BB">
        <w:tblPrEx>
          <w:shd w:val="clear" w:color="auto" w:fill="auto"/>
        </w:tblPrEx>
        <w:trPr>
          <w:cantSplit/>
          <w:trHeight w:hRule="exact" w:val="850"/>
        </w:trPr>
        <w:tc>
          <w:tcPr>
            <w:tcW w:w="2539" w:type="dxa"/>
            <w:tcBorders>
              <w:top w:val="single" w:sz="4" w:space="0" w:color="auto"/>
              <w:left w:val="single" w:sz="4" w:space="0" w:color="auto"/>
              <w:bottom w:val="single" w:sz="4" w:space="0" w:color="auto"/>
              <w:right w:val="single" w:sz="4" w:space="0" w:color="auto"/>
            </w:tcBorders>
            <w:vAlign w:val="center"/>
          </w:tcPr>
          <w:p w14:paraId="5BB1B3CC" w14:textId="77777777" w:rsidR="00470F78" w:rsidRPr="004C2680" w:rsidRDefault="00470F78" w:rsidP="001F365A">
            <w:pPr>
              <w:pStyle w:val="TabellenText"/>
              <w:spacing w:before="120" w:after="120"/>
              <w:ind w:left="113" w:right="141"/>
              <w:jc w:val="left"/>
              <w:rPr>
                <w:szCs w:val="20"/>
              </w:rPr>
            </w:pPr>
            <w:r>
              <w:rPr>
                <w:szCs w:val="20"/>
              </w:rPr>
              <w:t xml:space="preserve">Bezeichnung </w:t>
            </w:r>
            <w:r>
              <w:rPr>
                <w:szCs w:val="20"/>
              </w:rPr>
              <w:br/>
              <w:t>Projekt / Referenz</w:t>
            </w:r>
          </w:p>
        </w:tc>
        <w:tc>
          <w:tcPr>
            <w:tcW w:w="7100" w:type="dxa"/>
            <w:gridSpan w:val="6"/>
            <w:tcBorders>
              <w:top w:val="single" w:sz="4" w:space="0" w:color="auto"/>
              <w:left w:val="single" w:sz="4" w:space="0" w:color="auto"/>
              <w:bottom w:val="single" w:sz="4" w:space="0" w:color="auto"/>
              <w:right w:val="single" w:sz="4" w:space="0" w:color="auto"/>
            </w:tcBorders>
            <w:vAlign w:val="center"/>
          </w:tcPr>
          <w:p w14:paraId="4B4B84A2" w14:textId="77777777" w:rsidR="00470F78" w:rsidRPr="008E06ED" w:rsidRDefault="00470F78" w:rsidP="001F365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470F78" w:rsidRPr="008E06ED" w14:paraId="3053772B" w14:textId="77777777" w:rsidTr="001F365A">
        <w:tblPrEx>
          <w:shd w:val="clear" w:color="auto" w:fill="auto"/>
        </w:tblPrEx>
        <w:trPr>
          <w:cantSplit/>
          <w:trHeight w:hRule="exact" w:val="454"/>
        </w:trPr>
        <w:tc>
          <w:tcPr>
            <w:tcW w:w="2539" w:type="dxa"/>
            <w:tcBorders>
              <w:top w:val="single" w:sz="4" w:space="0" w:color="auto"/>
              <w:left w:val="single" w:sz="4" w:space="0" w:color="auto"/>
              <w:right w:val="single" w:sz="4" w:space="0" w:color="auto"/>
            </w:tcBorders>
            <w:vAlign w:val="center"/>
          </w:tcPr>
          <w:p w14:paraId="5325D2DD" w14:textId="77777777" w:rsidR="00470F78" w:rsidRPr="00533FFA" w:rsidRDefault="00470F78" w:rsidP="001F365A">
            <w:pPr>
              <w:pStyle w:val="TabellenText"/>
              <w:ind w:left="113" w:right="141"/>
              <w:jc w:val="left"/>
              <w:rPr>
                <w:szCs w:val="20"/>
                <w:u w:val="single"/>
              </w:rPr>
            </w:pPr>
            <w:r w:rsidRPr="00533FFA">
              <w:rPr>
                <w:szCs w:val="20"/>
                <w:u w:val="single"/>
              </w:rPr>
              <w:t>Leistungsumfang</w:t>
            </w:r>
          </w:p>
        </w:tc>
        <w:tc>
          <w:tcPr>
            <w:tcW w:w="7100" w:type="dxa"/>
            <w:gridSpan w:val="6"/>
            <w:tcBorders>
              <w:top w:val="single" w:sz="4" w:space="0" w:color="auto"/>
              <w:right w:val="single" w:sz="4" w:space="0" w:color="auto"/>
            </w:tcBorders>
            <w:vAlign w:val="center"/>
          </w:tcPr>
          <w:p w14:paraId="6D174232" w14:textId="77777777" w:rsidR="00470F78" w:rsidRPr="008E06ED" w:rsidRDefault="00470F78" w:rsidP="001F365A">
            <w:pPr>
              <w:pStyle w:val="TabellenText"/>
              <w:ind w:left="142" w:right="141"/>
              <w:jc w:val="left"/>
              <w:rPr>
                <w:szCs w:val="20"/>
              </w:rPr>
            </w:pPr>
          </w:p>
        </w:tc>
      </w:tr>
      <w:tr w:rsidR="00470F78" w:rsidRPr="008E06ED" w14:paraId="152814E6" w14:textId="77777777" w:rsidTr="000117BB">
        <w:tblPrEx>
          <w:shd w:val="clear" w:color="auto" w:fill="auto"/>
        </w:tblPrEx>
        <w:trPr>
          <w:cantSplit/>
          <w:trHeight w:hRule="exact" w:val="567"/>
        </w:trPr>
        <w:tc>
          <w:tcPr>
            <w:tcW w:w="2539" w:type="dxa"/>
            <w:tcBorders>
              <w:left w:val="single" w:sz="4" w:space="0" w:color="auto"/>
              <w:right w:val="single" w:sz="4" w:space="0" w:color="auto"/>
            </w:tcBorders>
            <w:vAlign w:val="center"/>
          </w:tcPr>
          <w:p w14:paraId="0D0F81F8" w14:textId="77777777" w:rsidR="00470F78" w:rsidRDefault="00470F78" w:rsidP="001F365A">
            <w:pPr>
              <w:pStyle w:val="TabellenText"/>
              <w:ind w:left="113" w:right="141"/>
              <w:jc w:val="left"/>
              <w:rPr>
                <w:szCs w:val="20"/>
              </w:rPr>
            </w:pPr>
            <w:r>
              <w:rPr>
                <w:szCs w:val="20"/>
              </w:rPr>
              <w:t>Gashochdruckleitung gem. § 3 GasHDrLtgV</w:t>
            </w:r>
          </w:p>
        </w:tc>
        <w:tc>
          <w:tcPr>
            <w:tcW w:w="1645" w:type="dxa"/>
            <w:vAlign w:val="center"/>
          </w:tcPr>
          <w:p w14:paraId="26F9B64D" w14:textId="77777777" w:rsidR="00470F78" w:rsidRPr="008E06ED" w:rsidRDefault="00470F78" w:rsidP="001F365A">
            <w:pPr>
              <w:pStyle w:val="TabellenText"/>
              <w:ind w:left="142" w:right="-2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628" w:type="dxa"/>
            <w:gridSpan w:val="2"/>
            <w:vAlign w:val="center"/>
          </w:tcPr>
          <w:p w14:paraId="54D36C15" w14:textId="77777777" w:rsidR="00470F78" w:rsidRPr="008E06ED" w:rsidRDefault="00470F78" w:rsidP="001F365A">
            <w:pPr>
              <w:pStyle w:val="TabellenText"/>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c>
          <w:tcPr>
            <w:tcW w:w="3827" w:type="dxa"/>
            <w:gridSpan w:val="3"/>
            <w:tcBorders>
              <w:right w:val="single" w:sz="4" w:space="0" w:color="auto"/>
            </w:tcBorders>
            <w:vAlign w:val="center"/>
          </w:tcPr>
          <w:p w14:paraId="4DE63FBD" w14:textId="77777777" w:rsidR="00470F78" w:rsidRPr="008E06ED" w:rsidRDefault="00470F78" w:rsidP="001F365A">
            <w:pPr>
              <w:pStyle w:val="TabellenText"/>
              <w:ind w:left="142" w:right="141"/>
              <w:jc w:val="left"/>
              <w:rPr>
                <w:szCs w:val="20"/>
              </w:rPr>
            </w:pPr>
          </w:p>
        </w:tc>
      </w:tr>
      <w:tr w:rsidR="00470F78" w:rsidRPr="008E06ED" w14:paraId="44971FC5" w14:textId="77777777" w:rsidTr="000117BB">
        <w:tblPrEx>
          <w:shd w:val="clear" w:color="auto" w:fill="auto"/>
        </w:tblPrEx>
        <w:trPr>
          <w:cantSplit/>
          <w:trHeight w:hRule="exact" w:val="680"/>
        </w:trPr>
        <w:tc>
          <w:tcPr>
            <w:tcW w:w="2539" w:type="dxa"/>
            <w:tcBorders>
              <w:left w:val="single" w:sz="4" w:space="0" w:color="auto"/>
              <w:right w:val="single" w:sz="4" w:space="0" w:color="auto"/>
            </w:tcBorders>
            <w:vAlign w:val="center"/>
          </w:tcPr>
          <w:p w14:paraId="3DB669DC" w14:textId="77777777" w:rsidR="00470F78" w:rsidRDefault="00470F78" w:rsidP="001F365A">
            <w:pPr>
              <w:pStyle w:val="TabellenText"/>
              <w:ind w:left="113" w:right="141"/>
              <w:jc w:val="left"/>
              <w:rPr>
                <w:szCs w:val="20"/>
              </w:rPr>
            </w:pPr>
          </w:p>
          <w:p w14:paraId="1A080081" w14:textId="77777777" w:rsidR="00470F78" w:rsidRDefault="00470F78" w:rsidP="001F365A">
            <w:pPr>
              <w:pStyle w:val="TabellenText"/>
              <w:ind w:left="113" w:right="141"/>
              <w:jc w:val="left"/>
              <w:rPr>
                <w:szCs w:val="20"/>
              </w:rPr>
            </w:pPr>
            <w:r>
              <w:rPr>
                <w:szCs w:val="20"/>
              </w:rPr>
              <w:t>Inklusive Armaturenstation</w:t>
            </w:r>
          </w:p>
        </w:tc>
        <w:tc>
          <w:tcPr>
            <w:tcW w:w="1645" w:type="dxa"/>
            <w:vAlign w:val="center"/>
          </w:tcPr>
          <w:p w14:paraId="400817B3" w14:textId="77777777" w:rsidR="00470F78" w:rsidRPr="008E06ED" w:rsidRDefault="00470F78" w:rsidP="001F365A">
            <w:pPr>
              <w:pStyle w:val="TabellenText"/>
              <w:ind w:left="142" w:right="-2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5455" w:type="dxa"/>
            <w:gridSpan w:val="5"/>
            <w:tcBorders>
              <w:right w:val="single" w:sz="4" w:space="0" w:color="auto"/>
            </w:tcBorders>
            <w:vAlign w:val="center"/>
          </w:tcPr>
          <w:p w14:paraId="118208C5" w14:textId="77777777" w:rsidR="00470F78" w:rsidRPr="008E06ED" w:rsidRDefault="00470F78" w:rsidP="001F365A">
            <w:pPr>
              <w:pStyle w:val="TabellenText"/>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w:t>
            </w:r>
            <w:r>
              <w:rPr>
                <w:szCs w:val="20"/>
              </w:rPr>
              <w:t>Nein</w:t>
            </w:r>
          </w:p>
        </w:tc>
      </w:tr>
      <w:tr w:rsidR="00470F78" w:rsidRPr="008E06ED" w14:paraId="2C336868" w14:textId="77777777" w:rsidTr="001F365A">
        <w:tblPrEx>
          <w:shd w:val="clear" w:color="auto" w:fill="auto"/>
        </w:tblPrEx>
        <w:trPr>
          <w:cantSplit/>
          <w:trHeight w:hRule="exact" w:val="510"/>
        </w:trPr>
        <w:tc>
          <w:tcPr>
            <w:tcW w:w="2539" w:type="dxa"/>
            <w:tcBorders>
              <w:left w:val="single" w:sz="4" w:space="0" w:color="auto"/>
              <w:right w:val="single" w:sz="4" w:space="0" w:color="auto"/>
            </w:tcBorders>
            <w:vAlign w:val="center"/>
          </w:tcPr>
          <w:p w14:paraId="74AA96DD" w14:textId="77777777" w:rsidR="00470F78" w:rsidRPr="00EB2376" w:rsidRDefault="00470F78" w:rsidP="001F365A">
            <w:pPr>
              <w:pStyle w:val="TabellenText"/>
              <w:ind w:left="113" w:right="141"/>
              <w:jc w:val="left"/>
              <w:rPr>
                <w:szCs w:val="20"/>
              </w:rPr>
            </w:pPr>
            <w:r>
              <w:rPr>
                <w:szCs w:val="20"/>
              </w:rPr>
              <w:t>Nennweite</w:t>
            </w:r>
          </w:p>
        </w:tc>
        <w:tc>
          <w:tcPr>
            <w:tcW w:w="1645" w:type="dxa"/>
            <w:vAlign w:val="center"/>
          </w:tcPr>
          <w:p w14:paraId="4F6A955E" w14:textId="77777777" w:rsidR="00470F78" w:rsidRPr="00EB2376" w:rsidRDefault="00470F78" w:rsidP="001F365A">
            <w:pPr>
              <w:pStyle w:val="TabellenText"/>
              <w:ind w:left="142" w:right="-2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5455" w:type="dxa"/>
            <w:gridSpan w:val="5"/>
            <w:tcBorders>
              <w:right w:val="single" w:sz="4" w:space="0" w:color="auto"/>
            </w:tcBorders>
            <w:vAlign w:val="center"/>
          </w:tcPr>
          <w:p w14:paraId="46F1255E" w14:textId="77777777" w:rsidR="00470F78" w:rsidRPr="008E06ED" w:rsidRDefault="00470F78" w:rsidP="001F365A">
            <w:pPr>
              <w:pStyle w:val="TabellenText"/>
              <w:ind w:left="142" w:right="141"/>
              <w:jc w:val="left"/>
              <w:rPr>
                <w:szCs w:val="20"/>
              </w:rPr>
            </w:pPr>
          </w:p>
        </w:tc>
      </w:tr>
      <w:tr w:rsidR="00470F78" w:rsidRPr="00EB2376" w14:paraId="489F91DB" w14:textId="77777777" w:rsidTr="001F365A">
        <w:tblPrEx>
          <w:shd w:val="clear" w:color="auto" w:fill="auto"/>
        </w:tblPrEx>
        <w:trPr>
          <w:cantSplit/>
          <w:trHeight w:hRule="exact" w:val="454"/>
        </w:trPr>
        <w:tc>
          <w:tcPr>
            <w:tcW w:w="2539" w:type="dxa"/>
            <w:tcBorders>
              <w:left w:val="single" w:sz="4" w:space="0" w:color="auto"/>
              <w:right w:val="single" w:sz="4" w:space="0" w:color="auto"/>
            </w:tcBorders>
            <w:vAlign w:val="center"/>
          </w:tcPr>
          <w:p w14:paraId="4B392EC7" w14:textId="77777777" w:rsidR="00470F78" w:rsidRDefault="00470F78" w:rsidP="001F365A">
            <w:pPr>
              <w:pStyle w:val="TabellenText"/>
              <w:ind w:left="113" w:right="141"/>
              <w:jc w:val="left"/>
              <w:rPr>
                <w:szCs w:val="20"/>
              </w:rPr>
            </w:pPr>
            <w:r>
              <w:rPr>
                <w:szCs w:val="20"/>
              </w:rPr>
              <w:t>Druckstufe</w:t>
            </w:r>
          </w:p>
        </w:tc>
        <w:tc>
          <w:tcPr>
            <w:tcW w:w="1645" w:type="dxa"/>
            <w:vAlign w:val="center"/>
          </w:tcPr>
          <w:p w14:paraId="6BC46FB1" w14:textId="77777777" w:rsidR="00470F78" w:rsidRPr="00EB2376" w:rsidRDefault="00470F78" w:rsidP="001F365A">
            <w:pPr>
              <w:pStyle w:val="TabellenText"/>
              <w:ind w:left="142" w:right="-2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5455" w:type="dxa"/>
            <w:gridSpan w:val="5"/>
            <w:tcBorders>
              <w:right w:val="single" w:sz="4" w:space="0" w:color="auto"/>
            </w:tcBorders>
            <w:vAlign w:val="center"/>
          </w:tcPr>
          <w:p w14:paraId="69FDCC9D" w14:textId="77777777" w:rsidR="00470F78" w:rsidRPr="00EB2376" w:rsidRDefault="00470F78" w:rsidP="001F365A">
            <w:pPr>
              <w:pStyle w:val="TabellenText"/>
              <w:ind w:left="142" w:right="141"/>
              <w:jc w:val="left"/>
              <w:rPr>
                <w:szCs w:val="20"/>
              </w:rPr>
            </w:pPr>
          </w:p>
        </w:tc>
      </w:tr>
      <w:tr w:rsidR="00470F78" w:rsidRPr="00EB2376" w14:paraId="61B2F0E4" w14:textId="77777777" w:rsidTr="001F365A">
        <w:tblPrEx>
          <w:shd w:val="clear" w:color="auto" w:fill="auto"/>
        </w:tblPrEx>
        <w:trPr>
          <w:cantSplit/>
          <w:trHeight w:hRule="exact" w:val="454"/>
        </w:trPr>
        <w:tc>
          <w:tcPr>
            <w:tcW w:w="2539" w:type="dxa"/>
            <w:tcBorders>
              <w:left w:val="single" w:sz="4" w:space="0" w:color="auto"/>
              <w:bottom w:val="single" w:sz="4" w:space="0" w:color="auto"/>
              <w:right w:val="single" w:sz="4" w:space="0" w:color="auto"/>
            </w:tcBorders>
            <w:vAlign w:val="center"/>
          </w:tcPr>
          <w:p w14:paraId="2CAB4AD6" w14:textId="77777777" w:rsidR="00470F78" w:rsidRDefault="00470F78" w:rsidP="001F365A">
            <w:pPr>
              <w:pStyle w:val="TabellenText"/>
              <w:ind w:left="113" w:right="141"/>
              <w:jc w:val="left"/>
              <w:rPr>
                <w:szCs w:val="20"/>
              </w:rPr>
            </w:pPr>
            <w:r>
              <w:rPr>
                <w:szCs w:val="20"/>
              </w:rPr>
              <w:t>Trassenlänge</w:t>
            </w:r>
          </w:p>
        </w:tc>
        <w:tc>
          <w:tcPr>
            <w:tcW w:w="1645" w:type="dxa"/>
            <w:tcBorders>
              <w:bottom w:val="single" w:sz="4" w:space="0" w:color="auto"/>
            </w:tcBorders>
            <w:vAlign w:val="center"/>
          </w:tcPr>
          <w:p w14:paraId="4262CA22" w14:textId="77777777" w:rsidR="00470F78" w:rsidRPr="008E06ED" w:rsidRDefault="00470F78" w:rsidP="001F365A">
            <w:pPr>
              <w:pStyle w:val="TabellenText"/>
              <w:ind w:left="142" w:right="-2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5455" w:type="dxa"/>
            <w:gridSpan w:val="5"/>
            <w:tcBorders>
              <w:bottom w:val="single" w:sz="4" w:space="0" w:color="auto"/>
              <w:right w:val="single" w:sz="4" w:space="0" w:color="auto"/>
            </w:tcBorders>
            <w:vAlign w:val="center"/>
          </w:tcPr>
          <w:p w14:paraId="62F164BF" w14:textId="77777777" w:rsidR="00470F78" w:rsidRPr="00EB2376" w:rsidRDefault="00470F78" w:rsidP="001F365A">
            <w:pPr>
              <w:pStyle w:val="TabellenText"/>
              <w:ind w:left="142" w:right="141"/>
              <w:jc w:val="left"/>
              <w:rPr>
                <w:szCs w:val="20"/>
              </w:rPr>
            </w:pPr>
          </w:p>
        </w:tc>
      </w:tr>
      <w:tr w:rsidR="00470F78" w:rsidRPr="008E06ED" w14:paraId="6FB3AE3F" w14:textId="77777777" w:rsidTr="001F365A">
        <w:tblPrEx>
          <w:shd w:val="clear" w:color="auto" w:fill="auto"/>
        </w:tblPrEx>
        <w:trPr>
          <w:cantSplit/>
          <w:trHeight w:val="661"/>
        </w:trPr>
        <w:tc>
          <w:tcPr>
            <w:tcW w:w="2539" w:type="dxa"/>
            <w:tcBorders>
              <w:left w:val="single" w:sz="4" w:space="0" w:color="auto"/>
              <w:bottom w:val="single" w:sz="4" w:space="0" w:color="auto"/>
              <w:right w:val="single" w:sz="4" w:space="0" w:color="auto"/>
            </w:tcBorders>
            <w:vAlign w:val="center"/>
          </w:tcPr>
          <w:p w14:paraId="28D03E2F" w14:textId="77777777" w:rsidR="00470F78" w:rsidRDefault="00470F78" w:rsidP="001F365A">
            <w:pPr>
              <w:pStyle w:val="TabellenText"/>
              <w:ind w:left="113" w:right="141"/>
              <w:jc w:val="left"/>
              <w:rPr>
                <w:szCs w:val="20"/>
              </w:rPr>
            </w:pPr>
            <w:r>
              <w:rPr>
                <w:szCs w:val="20"/>
              </w:rPr>
              <w:t>Auftragsvolumen in EUR (netto)</w:t>
            </w:r>
          </w:p>
        </w:tc>
        <w:tc>
          <w:tcPr>
            <w:tcW w:w="7100" w:type="dxa"/>
            <w:gridSpan w:val="6"/>
            <w:tcBorders>
              <w:bottom w:val="single" w:sz="4" w:space="0" w:color="auto"/>
              <w:right w:val="single" w:sz="4" w:space="0" w:color="auto"/>
            </w:tcBorders>
            <w:vAlign w:val="center"/>
          </w:tcPr>
          <w:p w14:paraId="57EE655E" w14:textId="77777777" w:rsidR="00470F78" w:rsidRPr="008E06ED" w:rsidRDefault="00470F78" w:rsidP="001F365A">
            <w:pPr>
              <w:pStyle w:val="TabellenText"/>
              <w:ind w:left="142" w:right="-2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r>
              <w:rPr>
                <w:szCs w:val="20"/>
              </w:rPr>
              <w:t xml:space="preserve"> </w:t>
            </w:r>
          </w:p>
        </w:tc>
      </w:tr>
      <w:tr w:rsidR="00470F78" w:rsidRPr="008E06ED" w14:paraId="2EC25C4E" w14:textId="77777777" w:rsidTr="001F365A">
        <w:tblPrEx>
          <w:shd w:val="clear" w:color="auto" w:fill="auto"/>
        </w:tblPrEx>
        <w:trPr>
          <w:cantSplit/>
          <w:trHeight w:val="454"/>
        </w:trPr>
        <w:tc>
          <w:tcPr>
            <w:tcW w:w="2539" w:type="dxa"/>
            <w:tcBorders>
              <w:top w:val="single" w:sz="4" w:space="0" w:color="auto"/>
              <w:left w:val="single" w:sz="4" w:space="0" w:color="auto"/>
              <w:right w:val="single" w:sz="4" w:space="0" w:color="auto"/>
            </w:tcBorders>
            <w:vAlign w:val="center"/>
          </w:tcPr>
          <w:p w14:paraId="5B30A4B1" w14:textId="77777777" w:rsidR="00470F78" w:rsidRPr="004C2680" w:rsidRDefault="00470F78" w:rsidP="001F365A">
            <w:pPr>
              <w:pStyle w:val="TabellenText"/>
              <w:spacing w:before="120" w:after="120"/>
              <w:ind w:left="113" w:right="141"/>
              <w:jc w:val="left"/>
              <w:rPr>
                <w:szCs w:val="20"/>
              </w:rPr>
            </w:pPr>
            <w:r>
              <w:rPr>
                <w:szCs w:val="20"/>
              </w:rPr>
              <w:t>Leistungsbeginn</w:t>
            </w:r>
          </w:p>
        </w:tc>
        <w:tc>
          <w:tcPr>
            <w:tcW w:w="7100" w:type="dxa"/>
            <w:gridSpan w:val="6"/>
            <w:tcBorders>
              <w:top w:val="single" w:sz="4" w:space="0" w:color="auto"/>
              <w:left w:val="single" w:sz="4" w:space="0" w:color="auto"/>
              <w:right w:val="single" w:sz="4" w:space="0" w:color="auto"/>
            </w:tcBorders>
            <w:vAlign w:val="center"/>
          </w:tcPr>
          <w:p w14:paraId="742AF33D" w14:textId="77777777" w:rsidR="00470F78" w:rsidRPr="008E06ED" w:rsidRDefault="00470F78" w:rsidP="001F365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470F78" w:rsidRPr="008E06ED" w14:paraId="4322D798" w14:textId="77777777" w:rsidTr="001F365A">
        <w:tblPrEx>
          <w:shd w:val="clear" w:color="auto" w:fill="auto"/>
        </w:tblPrEx>
        <w:trPr>
          <w:cantSplit/>
          <w:trHeight w:val="454"/>
        </w:trPr>
        <w:tc>
          <w:tcPr>
            <w:tcW w:w="2539" w:type="dxa"/>
            <w:tcBorders>
              <w:left w:val="single" w:sz="4" w:space="0" w:color="auto"/>
              <w:bottom w:val="single" w:sz="4" w:space="0" w:color="auto"/>
              <w:right w:val="single" w:sz="4" w:space="0" w:color="auto"/>
            </w:tcBorders>
            <w:vAlign w:val="center"/>
          </w:tcPr>
          <w:p w14:paraId="715BDA99" w14:textId="77777777" w:rsidR="00470F78" w:rsidRPr="004C2680" w:rsidRDefault="00470F78" w:rsidP="001F365A">
            <w:pPr>
              <w:pStyle w:val="TabellenText"/>
              <w:spacing w:before="120" w:after="120"/>
              <w:ind w:left="113" w:right="141"/>
              <w:jc w:val="left"/>
              <w:rPr>
                <w:szCs w:val="20"/>
              </w:rPr>
            </w:pPr>
            <w:r w:rsidRPr="00B40CE6">
              <w:rPr>
                <w:szCs w:val="20"/>
              </w:rPr>
              <w:t>Fertigstellung (Abnahme und abgeschlossene Inbetriebnahme)</w:t>
            </w:r>
          </w:p>
        </w:tc>
        <w:tc>
          <w:tcPr>
            <w:tcW w:w="7100" w:type="dxa"/>
            <w:gridSpan w:val="6"/>
            <w:tcBorders>
              <w:left w:val="single" w:sz="4" w:space="0" w:color="auto"/>
              <w:bottom w:val="single" w:sz="4" w:space="0" w:color="auto"/>
              <w:right w:val="single" w:sz="4" w:space="0" w:color="auto"/>
            </w:tcBorders>
            <w:vAlign w:val="center"/>
          </w:tcPr>
          <w:p w14:paraId="6BDE1D9C" w14:textId="77777777" w:rsidR="00470F78" w:rsidRPr="008E06ED" w:rsidRDefault="00470F78" w:rsidP="001F365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470F78" w:rsidRPr="008E06ED" w14:paraId="79BCC563" w14:textId="77777777" w:rsidTr="001F365A">
        <w:tblPrEx>
          <w:shd w:val="clear" w:color="auto" w:fill="auto"/>
        </w:tblPrEx>
        <w:trPr>
          <w:cantSplit/>
          <w:trHeight w:hRule="exact" w:val="454"/>
        </w:trPr>
        <w:tc>
          <w:tcPr>
            <w:tcW w:w="2539" w:type="dxa"/>
            <w:tcBorders>
              <w:top w:val="single" w:sz="4" w:space="0" w:color="auto"/>
              <w:left w:val="single" w:sz="4" w:space="0" w:color="auto"/>
              <w:right w:val="single" w:sz="4" w:space="0" w:color="auto"/>
            </w:tcBorders>
            <w:vAlign w:val="center"/>
          </w:tcPr>
          <w:p w14:paraId="2AB5A7AE" w14:textId="77777777" w:rsidR="00470F78" w:rsidRPr="004C2680" w:rsidRDefault="00470F78" w:rsidP="001F365A">
            <w:pPr>
              <w:pStyle w:val="TabellenText"/>
              <w:spacing w:before="120" w:after="120"/>
              <w:ind w:left="113" w:right="141"/>
              <w:jc w:val="left"/>
              <w:rPr>
                <w:szCs w:val="20"/>
              </w:rPr>
            </w:pPr>
            <w:r>
              <w:rPr>
                <w:szCs w:val="20"/>
              </w:rPr>
              <w:t>Auftraggeber</w:t>
            </w:r>
          </w:p>
        </w:tc>
        <w:tc>
          <w:tcPr>
            <w:tcW w:w="7100" w:type="dxa"/>
            <w:gridSpan w:val="6"/>
            <w:tcBorders>
              <w:top w:val="single" w:sz="4" w:space="0" w:color="auto"/>
              <w:left w:val="single" w:sz="4" w:space="0" w:color="auto"/>
              <w:right w:val="single" w:sz="4" w:space="0" w:color="auto"/>
            </w:tcBorders>
            <w:vAlign w:val="center"/>
          </w:tcPr>
          <w:p w14:paraId="15EE804D" w14:textId="77777777" w:rsidR="00470F78" w:rsidRPr="008E06ED" w:rsidRDefault="00470F78" w:rsidP="001F365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470F78" w:rsidRPr="008E06ED" w14:paraId="1240FC58" w14:textId="77777777" w:rsidTr="001F365A">
        <w:tblPrEx>
          <w:shd w:val="clear" w:color="auto" w:fill="auto"/>
        </w:tblPrEx>
        <w:trPr>
          <w:cantSplit/>
          <w:trHeight w:hRule="exact" w:val="454"/>
        </w:trPr>
        <w:tc>
          <w:tcPr>
            <w:tcW w:w="2539" w:type="dxa"/>
            <w:tcBorders>
              <w:left w:val="single" w:sz="4" w:space="0" w:color="auto"/>
              <w:right w:val="single" w:sz="4" w:space="0" w:color="auto"/>
            </w:tcBorders>
            <w:vAlign w:val="center"/>
          </w:tcPr>
          <w:p w14:paraId="59ED68BD" w14:textId="77777777" w:rsidR="00470F78" w:rsidRPr="004C2680" w:rsidRDefault="00470F78" w:rsidP="001F365A">
            <w:pPr>
              <w:pStyle w:val="TabellenText"/>
              <w:spacing w:before="120" w:after="120"/>
              <w:ind w:left="113" w:right="141"/>
              <w:jc w:val="left"/>
              <w:rPr>
                <w:szCs w:val="20"/>
              </w:rPr>
            </w:pPr>
            <w:r>
              <w:rPr>
                <w:szCs w:val="20"/>
              </w:rPr>
              <w:t>Ansprechpartner</w:t>
            </w:r>
          </w:p>
        </w:tc>
        <w:tc>
          <w:tcPr>
            <w:tcW w:w="7100" w:type="dxa"/>
            <w:gridSpan w:val="6"/>
            <w:tcBorders>
              <w:left w:val="single" w:sz="4" w:space="0" w:color="auto"/>
              <w:right w:val="single" w:sz="4" w:space="0" w:color="auto"/>
            </w:tcBorders>
            <w:vAlign w:val="center"/>
          </w:tcPr>
          <w:p w14:paraId="03D80B95" w14:textId="77777777" w:rsidR="00470F78" w:rsidRPr="008E06ED" w:rsidRDefault="00470F78" w:rsidP="001F365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470F78" w:rsidRPr="008E06ED" w14:paraId="708588D9" w14:textId="77777777" w:rsidTr="001F365A">
        <w:tblPrEx>
          <w:shd w:val="clear" w:color="auto" w:fill="auto"/>
        </w:tblPrEx>
        <w:trPr>
          <w:cantSplit/>
          <w:trHeight w:hRule="exact" w:val="454"/>
        </w:trPr>
        <w:tc>
          <w:tcPr>
            <w:tcW w:w="2539" w:type="dxa"/>
            <w:tcBorders>
              <w:left w:val="single" w:sz="4" w:space="0" w:color="auto"/>
              <w:bottom w:val="single" w:sz="4" w:space="0" w:color="auto"/>
              <w:right w:val="single" w:sz="4" w:space="0" w:color="auto"/>
            </w:tcBorders>
            <w:vAlign w:val="center"/>
          </w:tcPr>
          <w:p w14:paraId="621D6BB2" w14:textId="77777777" w:rsidR="00470F78" w:rsidRPr="004C2680" w:rsidRDefault="00470F78" w:rsidP="001F365A">
            <w:pPr>
              <w:pStyle w:val="TabellenText"/>
              <w:spacing w:before="120" w:after="120"/>
              <w:ind w:left="113" w:right="141"/>
              <w:jc w:val="left"/>
              <w:rPr>
                <w:szCs w:val="20"/>
              </w:rPr>
            </w:pPr>
            <w:r>
              <w:rPr>
                <w:szCs w:val="20"/>
              </w:rPr>
              <w:t>Telefonnummer</w:t>
            </w:r>
          </w:p>
        </w:tc>
        <w:tc>
          <w:tcPr>
            <w:tcW w:w="7100" w:type="dxa"/>
            <w:gridSpan w:val="6"/>
            <w:tcBorders>
              <w:left w:val="single" w:sz="4" w:space="0" w:color="auto"/>
              <w:bottom w:val="single" w:sz="4" w:space="0" w:color="auto"/>
              <w:right w:val="single" w:sz="4" w:space="0" w:color="auto"/>
            </w:tcBorders>
            <w:vAlign w:val="center"/>
          </w:tcPr>
          <w:p w14:paraId="1DB9808E" w14:textId="77777777" w:rsidR="00470F78" w:rsidRPr="008E06ED" w:rsidRDefault="00470F78" w:rsidP="001F365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470F78" w:rsidRPr="008E06ED" w14:paraId="5DFC87F6" w14:textId="77777777" w:rsidTr="001F365A">
        <w:tblPrEx>
          <w:shd w:val="clear" w:color="auto" w:fill="auto"/>
        </w:tblPrEx>
        <w:trPr>
          <w:cantSplit/>
          <w:trHeight w:val="567"/>
        </w:trPr>
        <w:tc>
          <w:tcPr>
            <w:tcW w:w="2539" w:type="dxa"/>
            <w:vMerge w:val="restart"/>
            <w:tcBorders>
              <w:top w:val="single" w:sz="4" w:space="0" w:color="auto"/>
              <w:left w:val="single" w:sz="4" w:space="0" w:color="auto"/>
              <w:right w:val="single" w:sz="4" w:space="0" w:color="auto"/>
            </w:tcBorders>
            <w:vAlign w:val="center"/>
          </w:tcPr>
          <w:p w14:paraId="4DDFCEB0" w14:textId="77777777" w:rsidR="00470F78" w:rsidRPr="004C2680" w:rsidRDefault="00470F78" w:rsidP="001F365A">
            <w:pPr>
              <w:pStyle w:val="TabellenText"/>
              <w:spacing w:before="120" w:after="120"/>
              <w:ind w:left="113" w:right="141"/>
              <w:jc w:val="left"/>
              <w:rPr>
                <w:szCs w:val="20"/>
              </w:rPr>
            </w:pPr>
            <w:r>
              <w:rPr>
                <w:szCs w:val="20"/>
              </w:rPr>
              <w:t>Referenzblätter</w:t>
            </w:r>
          </w:p>
        </w:tc>
        <w:tc>
          <w:tcPr>
            <w:tcW w:w="7100" w:type="dxa"/>
            <w:gridSpan w:val="6"/>
            <w:tcBorders>
              <w:top w:val="single" w:sz="4" w:space="0" w:color="auto"/>
              <w:left w:val="single" w:sz="4" w:space="0" w:color="auto"/>
              <w:right w:val="single" w:sz="4" w:space="0" w:color="auto"/>
            </w:tcBorders>
            <w:vAlign w:val="center"/>
          </w:tcPr>
          <w:p w14:paraId="1E091878" w14:textId="77777777" w:rsidR="00470F78" w:rsidRPr="008E06ED" w:rsidRDefault="00470F78" w:rsidP="001F365A">
            <w:pPr>
              <w:pStyle w:val="TabellenText"/>
              <w:spacing w:before="120" w:after="120"/>
              <w:ind w:left="142" w:right="278"/>
              <w:jc w:val="both"/>
              <w:rPr>
                <w:szCs w:val="20"/>
              </w:rPr>
            </w:pPr>
            <w:r>
              <w:rPr>
                <w:szCs w:val="20"/>
              </w:rPr>
              <w:t>Beschreibung und Vorstellung des Referenzprojektes auf max. 2 Seiten DIN A4; Darstellung frei wählbar.</w:t>
            </w:r>
          </w:p>
        </w:tc>
      </w:tr>
      <w:tr w:rsidR="00470F78" w14:paraId="5054D7F7" w14:textId="77777777" w:rsidTr="001F365A">
        <w:tblPrEx>
          <w:shd w:val="clear" w:color="auto" w:fill="auto"/>
        </w:tblPrEx>
        <w:trPr>
          <w:cantSplit/>
          <w:trHeight w:hRule="exact" w:val="454"/>
        </w:trPr>
        <w:tc>
          <w:tcPr>
            <w:tcW w:w="2539" w:type="dxa"/>
            <w:vMerge/>
            <w:tcBorders>
              <w:left w:val="single" w:sz="4" w:space="0" w:color="auto"/>
              <w:bottom w:val="single" w:sz="4" w:space="0" w:color="auto"/>
              <w:right w:val="single" w:sz="4" w:space="0" w:color="auto"/>
            </w:tcBorders>
            <w:vAlign w:val="center"/>
          </w:tcPr>
          <w:p w14:paraId="3BF8D670" w14:textId="77777777" w:rsidR="00470F78" w:rsidRDefault="00470F78" w:rsidP="001F365A">
            <w:pPr>
              <w:pStyle w:val="TabellenText"/>
              <w:spacing w:before="120" w:after="120"/>
              <w:ind w:left="113" w:right="141"/>
              <w:jc w:val="left"/>
              <w:rPr>
                <w:szCs w:val="20"/>
              </w:rPr>
            </w:pPr>
          </w:p>
        </w:tc>
        <w:tc>
          <w:tcPr>
            <w:tcW w:w="7100" w:type="dxa"/>
            <w:gridSpan w:val="6"/>
            <w:tcBorders>
              <w:left w:val="single" w:sz="4" w:space="0" w:color="auto"/>
              <w:bottom w:val="single" w:sz="4" w:space="0" w:color="auto"/>
              <w:right w:val="single" w:sz="4" w:space="0" w:color="auto"/>
            </w:tcBorders>
            <w:vAlign w:val="center"/>
          </w:tcPr>
          <w:p w14:paraId="54475A02" w14:textId="77777777" w:rsidR="00470F78" w:rsidRDefault="00470F78" w:rsidP="001F365A">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470F78" w:rsidRPr="008E06ED" w14:paraId="1654B921" w14:textId="77777777" w:rsidTr="001F365A">
        <w:tblPrEx>
          <w:shd w:val="clear" w:color="auto" w:fill="auto"/>
        </w:tblPrEx>
        <w:trPr>
          <w:cantSplit/>
          <w:trHeight w:val="454"/>
        </w:trPr>
        <w:tc>
          <w:tcPr>
            <w:tcW w:w="2539" w:type="dxa"/>
            <w:vMerge w:val="restart"/>
            <w:tcBorders>
              <w:top w:val="single" w:sz="4" w:space="0" w:color="auto"/>
              <w:left w:val="single" w:sz="4" w:space="0" w:color="auto"/>
              <w:right w:val="single" w:sz="4" w:space="0" w:color="auto"/>
            </w:tcBorders>
            <w:vAlign w:val="center"/>
          </w:tcPr>
          <w:p w14:paraId="61EE0561" w14:textId="77777777" w:rsidR="00470F78" w:rsidRPr="004C2680" w:rsidRDefault="00470F78" w:rsidP="001F365A">
            <w:pPr>
              <w:pStyle w:val="TabellenText"/>
              <w:spacing w:before="120" w:after="120"/>
              <w:ind w:left="113" w:right="141"/>
              <w:jc w:val="left"/>
              <w:rPr>
                <w:szCs w:val="20"/>
              </w:rPr>
            </w:pPr>
            <w:r>
              <w:rPr>
                <w:szCs w:val="20"/>
              </w:rPr>
              <w:t xml:space="preserve">Vorlage </w:t>
            </w:r>
            <w:r>
              <w:rPr>
                <w:szCs w:val="20"/>
              </w:rPr>
              <w:br/>
            </w:r>
            <w:r>
              <w:rPr>
                <w:szCs w:val="20"/>
              </w:rPr>
              <w:lastRenderedPageBreak/>
              <w:t>Referenzbescheinigung des Auftraggebers</w:t>
            </w:r>
            <w:r>
              <w:rPr>
                <w:szCs w:val="20"/>
              </w:rPr>
              <w:br/>
              <w:t>(optional)</w:t>
            </w:r>
          </w:p>
        </w:tc>
        <w:tc>
          <w:tcPr>
            <w:tcW w:w="1814" w:type="dxa"/>
            <w:gridSpan w:val="2"/>
            <w:tcBorders>
              <w:top w:val="single" w:sz="4" w:space="0" w:color="auto"/>
            </w:tcBorders>
            <w:vAlign w:val="center"/>
          </w:tcPr>
          <w:p w14:paraId="0351549A" w14:textId="77777777" w:rsidR="00470F78" w:rsidRPr="008E06ED" w:rsidRDefault="00470F78" w:rsidP="001F365A">
            <w:pPr>
              <w:pStyle w:val="TabellenText"/>
              <w:spacing w:before="120" w:after="120"/>
              <w:ind w:left="142" w:right="141"/>
              <w:jc w:val="left"/>
              <w:rPr>
                <w:szCs w:val="20"/>
              </w:rPr>
            </w:pPr>
            <w:r w:rsidRPr="004C2680">
              <w:rPr>
                <w:szCs w:val="20"/>
              </w:rPr>
              <w:lastRenderedPageBreak/>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5286" w:type="dxa"/>
            <w:gridSpan w:val="4"/>
            <w:tcBorders>
              <w:top w:val="single" w:sz="4" w:space="0" w:color="auto"/>
              <w:right w:val="single" w:sz="4" w:space="0" w:color="auto"/>
            </w:tcBorders>
            <w:vAlign w:val="center"/>
          </w:tcPr>
          <w:p w14:paraId="62273CCF" w14:textId="77777777" w:rsidR="00470F78" w:rsidRPr="008E06ED" w:rsidRDefault="00470F78" w:rsidP="001F365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470F78" w:rsidRPr="008E06ED" w14:paraId="072E455A" w14:textId="77777777" w:rsidTr="001F365A">
        <w:tblPrEx>
          <w:shd w:val="clear" w:color="auto" w:fill="auto"/>
        </w:tblPrEx>
        <w:trPr>
          <w:cantSplit/>
          <w:trHeight w:val="454"/>
        </w:trPr>
        <w:tc>
          <w:tcPr>
            <w:tcW w:w="2539" w:type="dxa"/>
            <w:vMerge/>
            <w:tcBorders>
              <w:left w:val="single" w:sz="4" w:space="0" w:color="auto"/>
              <w:right w:val="single" w:sz="4" w:space="0" w:color="auto"/>
            </w:tcBorders>
            <w:vAlign w:val="center"/>
          </w:tcPr>
          <w:p w14:paraId="4B4EEEFE" w14:textId="77777777" w:rsidR="00470F78" w:rsidRPr="004C2680" w:rsidRDefault="00470F78" w:rsidP="001F365A">
            <w:pPr>
              <w:pStyle w:val="TabellenText"/>
              <w:spacing w:before="120" w:after="120"/>
              <w:ind w:left="113" w:right="141"/>
              <w:jc w:val="left"/>
              <w:rPr>
                <w:szCs w:val="20"/>
              </w:rPr>
            </w:pPr>
          </w:p>
        </w:tc>
        <w:tc>
          <w:tcPr>
            <w:tcW w:w="7100" w:type="dxa"/>
            <w:gridSpan w:val="6"/>
            <w:tcBorders>
              <w:left w:val="single" w:sz="4" w:space="0" w:color="auto"/>
              <w:bottom w:val="single" w:sz="4" w:space="0" w:color="auto"/>
              <w:right w:val="single" w:sz="4" w:space="0" w:color="auto"/>
            </w:tcBorders>
            <w:vAlign w:val="center"/>
          </w:tcPr>
          <w:p w14:paraId="2E337578" w14:textId="77777777" w:rsidR="00470F78" w:rsidRPr="008E06ED" w:rsidRDefault="00470F78" w:rsidP="001F365A">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470F78" w:rsidRPr="008E06ED" w14:paraId="2F21358A" w14:textId="77777777" w:rsidTr="001F365A">
        <w:tblPrEx>
          <w:shd w:val="clear" w:color="auto" w:fill="auto"/>
        </w:tblPrEx>
        <w:trPr>
          <w:cantSplit/>
          <w:trHeight w:hRule="exact" w:val="971"/>
        </w:trPr>
        <w:tc>
          <w:tcPr>
            <w:tcW w:w="2539" w:type="dxa"/>
            <w:vMerge/>
            <w:tcBorders>
              <w:left w:val="single" w:sz="4" w:space="0" w:color="auto"/>
              <w:bottom w:val="single" w:sz="4" w:space="0" w:color="auto"/>
              <w:right w:val="single" w:sz="4" w:space="0" w:color="auto"/>
            </w:tcBorders>
            <w:vAlign w:val="center"/>
          </w:tcPr>
          <w:p w14:paraId="15274F7C" w14:textId="77777777" w:rsidR="00470F78" w:rsidRPr="004C2680" w:rsidRDefault="00470F78" w:rsidP="001F365A">
            <w:pPr>
              <w:pStyle w:val="TabellenText"/>
              <w:spacing w:before="120" w:after="120"/>
              <w:ind w:left="113" w:right="141"/>
              <w:jc w:val="left"/>
              <w:rPr>
                <w:szCs w:val="20"/>
              </w:rPr>
            </w:pPr>
          </w:p>
        </w:tc>
        <w:tc>
          <w:tcPr>
            <w:tcW w:w="7100" w:type="dxa"/>
            <w:gridSpan w:val="6"/>
            <w:tcBorders>
              <w:top w:val="single" w:sz="4" w:space="0" w:color="auto"/>
              <w:left w:val="single" w:sz="4" w:space="0" w:color="auto"/>
              <w:bottom w:val="single" w:sz="4" w:space="0" w:color="auto"/>
              <w:right w:val="single" w:sz="4" w:space="0" w:color="auto"/>
            </w:tcBorders>
            <w:vAlign w:val="center"/>
          </w:tcPr>
          <w:p w14:paraId="20210DF5" w14:textId="77777777" w:rsidR="00470F78" w:rsidRPr="008E06ED" w:rsidRDefault="00470F78" w:rsidP="001F365A">
            <w:pPr>
              <w:pStyle w:val="TabellenText"/>
              <w:spacing w:before="120" w:after="120"/>
              <w:ind w:left="142" w:right="278"/>
              <w:jc w:val="both"/>
              <w:rPr>
                <w:szCs w:val="20"/>
              </w:rPr>
            </w:pPr>
            <w:r>
              <w:rPr>
                <w:szCs w:val="20"/>
              </w:rPr>
              <w:t>Kann keine Referenzbescheinigung des Auftraggebers vorgelegt werden, behält sich ONTRAS vor, sich die Referenzen beim benannten Auftraggeber telefonisch bestätigen zu lassen.</w:t>
            </w:r>
          </w:p>
        </w:tc>
      </w:tr>
    </w:tbl>
    <w:p w14:paraId="6DBD3385" w14:textId="6A0D1097" w:rsidR="00033C82" w:rsidRDefault="00033C82">
      <w:pPr>
        <w:rPr>
          <w:b/>
          <w:bCs/>
        </w:rPr>
      </w:pPr>
      <w:r>
        <w:rPr>
          <w:b/>
          <w:bCs/>
        </w:rPr>
        <w:br w:type="page"/>
      </w:r>
    </w:p>
    <w:p w14:paraId="20177F29" w14:textId="77777777" w:rsidR="00470F78" w:rsidRDefault="00470F78"/>
    <w:tbl>
      <w:tblPr>
        <w:tblW w:w="9639" w:type="dxa"/>
        <w:tblInd w:w="-5" w:type="dxa"/>
        <w:shd w:val="clear" w:color="auto" w:fill="B1B3B4"/>
        <w:tblLayout w:type="fixed"/>
        <w:tblCellMar>
          <w:left w:w="0" w:type="dxa"/>
          <w:right w:w="0" w:type="dxa"/>
        </w:tblCellMar>
        <w:tblLook w:val="0000" w:firstRow="0" w:lastRow="0" w:firstColumn="0" w:lastColumn="0" w:noHBand="0" w:noVBand="0"/>
      </w:tblPr>
      <w:tblGrid>
        <w:gridCol w:w="7655"/>
        <w:gridCol w:w="850"/>
        <w:gridCol w:w="1134"/>
      </w:tblGrid>
      <w:tr w:rsidR="00A86EAB" w:rsidRPr="00A86EAB" w14:paraId="16F7067F" w14:textId="77777777" w:rsidTr="00033C82">
        <w:trPr>
          <w:cantSplit/>
          <w:trHeight w:hRule="exact" w:val="567"/>
        </w:trPr>
        <w:tc>
          <w:tcPr>
            <w:tcW w:w="9639" w:type="dxa"/>
            <w:gridSpan w:val="3"/>
            <w:tcBorders>
              <w:top w:val="single" w:sz="4" w:space="0" w:color="auto"/>
              <w:left w:val="single" w:sz="4" w:space="0" w:color="auto"/>
              <w:bottom w:val="single" w:sz="4" w:space="0" w:color="auto"/>
              <w:right w:val="single" w:sz="4" w:space="0" w:color="auto"/>
            </w:tcBorders>
            <w:shd w:val="clear" w:color="auto" w:fill="008C82"/>
            <w:vAlign w:val="center"/>
          </w:tcPr>
          <w:p w14:paraId="7DE00A45" w14:textId="0A1C2FC5" w:rsidR="00AC0702" w:rsidRPr="00A86EAB" w:rsidRDefault="00AC0702" w:rsidP="00F408BA">
            <w:pPr>
              <w:pStyle w:val="berschrift4"/>
              <w:numPr>
                <w:ilvl w:val="0"/>
                <w:numId w:val="4"/>
              </w:numPr>
              <w:spacing w:before="120" w:after="120"/>
              <w:rPr>
                <w:color w:val="FFFFFF" w:themeColor="background1"/>
                <w:sz w:val="24"/>
              </w:rPr>
            </w:pPr>
            <w:r w:rsidRPr="00A86EAB">
              <w:rPr>
                <w:color w:val="FFFFFF" w:themeColor="background1"/>
                <w:sz w:val="24"/>
              </w:rPr>
              <w:t>Abschlusserklärungen</w:t>
            </w:r>
          </w:p>
        </w:tc>
      </w:tr>
      <w:tr w:rsidR="00033C82" w:rsidRPr="004C2680" w14:paraId="21ED93DC" w14:textId="77777777" w:rsidTr="00D3442F">
        <w:trPr>
          <w:cantSplit/>
          <w:trHeight w:hRule="exact" w:val="454"/>
        </w:trPr>
        <w:tc>
          <w:tcPr>
            <w:tcW w:w="9639" w:type="dxa"/>
            <w:gridSpan w:val="3"/>
            <w:tcBorders>
              <w:top w:val="single" w:sz="4" w:space="0" w:color="auto"/>
              <w:bottom w:val="single" w:sz="4" w:space="0" w:color="auto"/>
            </w:tcBorders>
            <w:shd w:val="clear" w:color="auto" w:fill="auto"/>
            <w:vAlign w:val="center"/>
          </w:tcPr>
          <w:p w14:paraId="7F595A63" w14:textId="77777777" w:rsidR="00033C82" w:rsidRPr="004C2680" w:rsidRDefault="00033C82" w:rsidP="00D3442F">
            <w:pPr>
              <w:pStyle w:val="berschrift4"/>
              <w:spacing w:before="120" w:after="120"/>
              <w:ind w:left="132"/>
              <w:rPr>
                <w:b w:val="0"/>
                <w:sz w:val="20"/>
                <w:szCs w:val="20"/>
              </w:rPr>
            </w:pPr>
          </w:p>
        </w:tc>
      </w:tr>
      <w:tr w:rsidR="00581DFA" w:rsidRPr="004C2680" w14:paraId="0A5BA44C" w14:textId="77777777" w:rsidTr="00581DFA">
        <w:tblPrEx>
          <w:shd w:val="clear" w:color="auto" w:fill="auto"/>
        </w:tblPrEx>
        <w:trPr>
          <w:cantSplit/>
          <w:trHeight w:hRule="exact" w:val="737"/>
        </w:trPr>
        <w:tc>
          <w:tcPr>
            <w:tcW w:w="9639" w:type="dxa"/>
            <w:gridSpan w:val="3"/>
            <w:tcBorders>
              <w:top w:val="single" w:sz="4" w:space="0" w:color="auto"/>
              <w:left w:val="single" w:sz="4" w:space="0" w:color="auto"/>
              <w:bottom w:val="single" w:sz="4" w:space="0" w:color="auto"/>
              <w:right w:val="single" w:sz="4" w:space="0" w:color="auto"/>
            </w:tcBorders>
            <w:vAlign w:val="center"/>
          </w:tcPr>
          <w:p w14:paraId="6A34E5AA" w14:textId="7EB77C6C" w:rsidR="00581DFA" w:rsidRPr="004C2680" w:rsidRDefault="00581DFA" w:rsidP="00D3442F">
            <w:pPr>
              <w:pStyle w:val="TabellenText"/>
              <w:spacing w:before="120" w:after="120"/>
              <w:ind w:left="137" w:right="283"/>
              <w:jc w:val="both"/>
              <w:rPr>
                <w:szCs w:val="20"/>
              </w:rPr>
            </w:pPr>
            <w:r w:rsidRPr="004C2680">
              <w:rPr>
                <w:szCs w:val="20"/>
              </w:rPr>
              <w:t>Der Bewerber/</w:t>
            </w:r>
            <w:r>
              <w:rPr>
                <w:szCs w:val="20"/>
              </w:rPr>
              <w:t xml:space="preserve">Der bevollmächtigte Vertreter </w:t>
            </w:r>
            <w:r w:rsidRPr="004C2680">
              <w:rPr>
                <w:szCs w:val="20"/>
              </w:rPr>
              <w:t xml:space="preserve">für alle Mitglieder der Bewerbergemeinschaft </w:t>
            </w:r>
            <w:r>
              <w:rPr>
                <w:szCs w:val="20"/>
              </w:rPr>
              <w:t>bestätigt mittels Eigenerklärung</w:t>
            </w:r>
            <w:r w:rsidR="00AA4BE7">
              <w:rPr>
                <w:szCs w:val="20"/>
              </w:rPr>
              <w:t xml:space="preserve"> die nachfolgenden Abschlusser</w:t>
            </w:r>
            <w:r w:rsidR="00F42DD8">
              <w:rPr>
                <w:szCs w:val="20"/>
              </w:rPr>
              <w:t>klärungen</w:t>
            </w:r>
            <w:r>
              <w:rPr>
                <w:szCs w:val="20"/>
              </w:rPr>
              <w:t>:</w:t>
            </w:r>
          </w:p>
        </w:tc>
      </w:tr>
      <w:tr w:rsidR="00AC0702" w:rsidRPr="004C2680" w14:paraId="382ECACA" w14:textId="77777777" w:rsidTr="00174031">
        <w:tblPrEx>
          <w:shd w:val="clear" w:color="auto" w:fill="auto"/>
        </w:tblPrEx>
        <w:trPr>
          <w:cantSplit/>
          <w:trHeight w:hRule="exact" w:val="707"/>
        </w:trPr>
        <w:tc>
          <w:tcPr>
            <w:tcW w:w="7655" w:type="dxa"/>
            <w:tcBorders>
              <w:left w:val="single" w:sz="4" w:space="0" w:color="auto"/>
              <w:bottom w:val="single" w:sz="4" w:space="0" w:color="auto"/>
              <w:right w:val="single" w:sz="4" w:space="0" w:color="auto"/>
            </w:tcBorders>
            <w:vAlign w:val="center"/>
          </w:tcPr>
          <w:p w14:paraId="4398A209" w14:textId="309987D4" w:rsidR="00AC0702" w:rsidRDefault="00047146" w:rsidP="00F408BA">
            <w:pPr>
              <w:pStyle w:val="TabellenText"/>
              <w:numPr>
                <w:ilvl w:val="0"/>
                <w:numId w:val="6"/>
              </w:numPr>
              <w:spacing w:before="120" w:after="120"/>
              <w:ind w:right="141"/>
              <w:jc w:val="both"/>
            </w:pPr>
            <w:r w:rsidRPr="00047146">
              <w:t>Vorliegen aller erforderlichen Kenntnisse und technischen Fähigkeiten zur Ausführung der Leistungen gem. den beiliegenden Vergabeunterlagen</w:t>
            </w:r>
          </w:p>
        </w:tc>
        <w:tc>
          <w:tcPr>
            <w:tcW w:w="850" w:type="dxa"/>
            <w:tcBorders>
              <w:left w:val="single" w:sz="4" w:space="0" w:color="auto"/>
              <w:bottom w:val="single" w:sz="4" w:space="0" w:color="auto"/>
            </w:tcBorders>
            <w:vAlign w:val="center"/>
          </w:tcPr>
          <w:p w14:paraId="518D1CEB" w14:textId="65C78ADF"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bottom w:val="single" w:sz="4" w:space="0" w:color="auto"/>
              <w:right w:val="single" w:sz="4" w:space="0" w:color="auto"/>
            </w:tcBorders>
            <w:vAlign w:val="center"/>
          </w:tcPr>
          <w:p w14:paraId="2D9B418F" w14:textId="33277683"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67D8E5EA" w14:textId="77777777" w:rsidTr="002A1D4F">
        <w:tblPrEx>
          <w:shd w:val="clear" w:color="auto" w:fill="auto"/>
        </w:tblPrEx>
        <w:trPr>
          <w:cantSplit/>
          <w:trHeight w:hRule="exact" w:val="907"/>
        </w:trPr>
        <w:tc>
          <w:tcPr>
            <w:tcW w:w="7655" w:type="dxa"/>
            <w:tcBorders>
              <w:top w:val="single" w:sz="4" w:space="0" w:color="auto"/>
              <w:left w:val="single" w:sz="4" w:space="0" w:color="auto"/>
              <w:right w:val="single" w:sz="4" w:space="0" w:color="auto"/>
            </w:tcBorders>
            <w:vAlign w:val="center"/>
          </w:tcPr>
          <w:p w14:paraId="6F9325A6" w14:textId="551DD5FC" w:rsidR="00AC0702" w:rsidRPr="004C2680" w:rsidRDefault="00AC0702" w:rsidP="00F408BA">
            <w:pPr>
              <w:pStyle w:val="TabellenText"/>
              <w:numPr>
                <w:ilvl w:val="0"/>
                <w:numId w:val="6"/>
              </w:numPr>
              <w:spacing w:before="120" w:after="120"/>
              <w:ind w:right="141"/>
              <w:jc w:val="both"/>
              <w:rPr>
                <w:szCs w:val="20"/>
              </w:rPr>
            </w:pPr>
            <w:r w:rsidRPr="00A948F7">
              <w:rPr>
                <w:szCs w:val="20"/>
              </w:rPr>
              <w:t>Nichtvorliegen einer Insolvenz des Unternehmens, eines Insolvenzgrundes i.S. §§ 17, 19 InsO oder eines Antrags auf Eröffnung eines Insolvenzverfahrens gegen das Unternehmen über dessen Vermögen</w:t>
            </w:r>
          </w:p>
        </w:tc>
        <w:tc>
          <w:tcPr>
            <w:tcW w:w="850" w:type="dxa"/>
            <w:tcBorders>
              <w:top w:val="single" w:sz="4" w:space="0" w:color="auto"/>
              <w:left w:val="single" w:sz="4" w:space="0" w:color="auto"/>
            </w:tcBorders>
            <w:vAlign w:val="center"/>
          </w:tcPr>
          <w:p w14:paraId="7B184943" w14:textId="77777777"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top w:val="single" w:sz="4" w:space="0" w:color="auto"/>
              <w:right w:val="single" w:sz="4" w:space="0" w:color="auto"/>
            </w:tcBorders>
            <w:vAlign w:val="center"/>
          </w:tcPr>
          <w:p w14:paraId="6DBF8832" w14:textId="77777777"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1075881D" w14:textId="77777777" w:rsidTr="00033C82">
        <w:tblPrEx>
          <w:shd w:val="clear" w:color="auto" w:fill="auto"/>
        </w:tblPrEx>
        <w:trPr>
          <w:cantSplit/>
          <w:trHeight w:hRule="exact" w:val="567"/>
        </w:trPr>
        <w:tc>
          <w:tcPr>
            <w:tcW w:w="7655" w:type="dxa"/>
            <w:tcBorders>
              <w:top w:val="single" w:sz="4" w:space="0" w:color="auto"/>
              <w:left w:val="single" w:sz="4" w:space="0" w:color="auto"/>
              <w:bottom w:val="single" w:sz="4" w:space="0" w:color="auto"/>
              <w:right w:val="single" w:sz="4" w:space="0" w:color="auto"/>
            </w:tcBorders>
            <w:vAlign w:val="center"/>
          </w:tcPr>
          <w:p w14:paraId="21B33735" w14:textId="642A2C22" w:rsidR="00AC0702" w:rsidRPr="004C2680" w:rsidRDefault="00AC0702" w:rsidP="00F408BA">
            <w:pPr>
              <w:pStyle w:val="TabellenText"/>
              <w:numPr>
                <w:ilvl w:val="0"/>
                <w:numId w:val="6"/>
              </w:numPr>
              <w:spacing w:before="120" w:after="120"/>
              <w:ind w:right="141"/>
              <w:jc w:val="both"/>
              <w:rPr>
                <w:szCs w:val="20"/>
              </w:rPr>
            </w:pPr>
            <w:r w:rsidRPr="001E437A">
              <w:rPr>
                <w:szCs w:val="20"/>
              </w:rPr>
              <w:t>Nichtvorliegen von zwingenden Ausschlussgründe gem. § 123 Abs. 1 bis 4 GWB</w:t>
            </w:r>
          </w:p>
        </w:tc>
        <w:tc>
          <w:tcPr>
            <w:tcW w:w="850" w:type="dxa"/>
            <w:tcBorders>
              <w:top w:val="single" w:sz="4" w:space="0" w:color="auto"/>
              <w:left w:val="single" w:sz="4" w:space="0" w:color="auto"/>
              <w:bottom w:val="single" w:sz="4" w:space="0" w:color="auto"/>
            </w:tcBorders>
            <w:vAlign w:val="center"/>
          </w:tcPr>
          <w:p w14:paraId="7359B41B" w14:textId="77777777"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top w:val="single" w:sz="4" w:space="0" w:color="auto"/>
              <w:bottom w:val="single" w:sz="4" w:space="0" w:color="auto"/>
              <w:right w:val="single" w:sz="4" w:space="0" w:color="auto"/>
            </w:tcBorders>
            <w:vAlign w:val="center"/>
          </w:tcPr>
          <w:p w14:paraId="535F776E" w14:textId="77777777"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346952AA" w14:textId="77777777" w:rsidTr="002A1D4F">
        <w:tblPrEx>
          <w:shd w:val="clear" w:color="auto" w:fill="auto"/>
        </w:tblPrEx>
        <w:trPr>
          <w:cantSplit/>
          <w:trHeight w:hRule="exact" w:val="680"/>
        </w:trPr>
        <w:tc>
          <w:tcPr>
            <w:tcW w:w="7655" w:type="dxa"/>
            <w:tcBorders>
              <w:top w:val="single" w:sz="4" w:space="0" w:color="auto"/>
              <w:left w:val="single" w:sz="4" w:space="0" w:color="auto"/>
              <w:bottom w:val="single" w:sz="4" w:space="0" w:color="auto"/>
              <w:right w:val="single" w:sz="4" w:space="0" w:color="auto"/>
            </w:tcBorders>
            <w:vAlign w:val="center"/>
          </w:tcPr>
          <w:p w14:paraId="47AB4550" w14:textId="5DD4F6B8" w:rsidR="00AC0702" w:rsidRPr="004C2680" w:rsidRDefault="00AC0702" w:rsidP="00F408BA">
            <w:pPr>
              <w:pStyle w:val="TabellenText"/>
              <w:numPr>
                <w:ilvl w:val="0"/>
                <w:numId w:val="6"/>
              </w:numPr>
              <w:spacing w:before="120" w:after="120"/>
              <w:ind w:right="141"/>
              <w:jc w:val="both"/>
              <w:rPr>
                <w:szCs w:val="20"/>
              </w:rPr>
            </w:pPr>
            <w:r w:rsidRPr="00FF7840">
              <w:rPr>
                <w:szCs w:val="20"/>
              </w:rPr>
              <w:t>Nichtvorliegen von fakultativen Ausschlussgründe gem. § 124 Abs. 1, Nr. 1 bis 9 GWB</w:t>
            </w:r>
          </w:p>
        </w:tc>
        <w:tc>
          <w:tcPr>
            <w:tcW w:w="850" w:type="dxa"/>
            <w:tcBorders>
              <w:top w:val="single" w:sz="4" w:space="0" w:color="auto"/>
              <w:left w:val="single" w:sz="4" w:space="0" w:color="auto"/>
              <w:bottom w:val="single" w:sz="4" w:space="0" w:color="auto"/>
            </w:tcBorders>
            <w:vAlign w:val="center"/>
          </w:tcPr>
          <w:p w14:paraId="108EE223" w14:textId="355C5329"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top w:val="single" w:sz="4" w:space="0" w:color="auto"/>
              <w:bottom w:val="single" w:sz="4" w:space="0" w:color="auto"/>
              <w:right w:val="single" w:sz="4" w:space="0" w:color="auto"/>
            </w:tcBorders>
            <w:vAlign w:val="center"/>
          </w:tcPr>
          <w:p w14:paraId="5486048C" w14:textId="31EF256F"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B35529" w:rsidRPr="004C2680" w14:paraId="5433A078" w14:textId="77777777" w:rsidTr="002A1D4F">
        <w:tblPrEx>
          <w:shd w:val="clear" w:color="auto" w:fill="auto"/>
        </w:tblPrEx>
        <w:trPr>
          <w:cantSplit/>
          <w:trHeight w:hRule="exact" w:val="680"/>
        </w:trPr>
        <w:tc>
          <w:tcPr>
            <w:tcW w:w="7655" w:type="dxa"/>
            <w:tcBorders>
              <w:top w:val="single" w:sz="4" w:space="0" w:color="auto"/>
              <w:left w:val="single" w:sz="4" w:space="0" w:color="auto"/>
              <w:bottom w:val="single" w:sz="4" w:space="0" w:color="auto"/>
              <w:right w:val="single" w:sz="4" w:space="0" w:color="auto"/>
            </w:tcBorders>
            <w:vAlign w:val="center"/>
          </w:tcPr>
          <w:p w14:paraId="7F59A611" w14:textId="4EB16934" w:rsidR="00B35529" w:rsidRPr="00FF7840" w:rsidRDefault="00B35529" w:rsidP="00F408BA">
            <w:pPr>
              <w:pStyle w:val="TabellenText"/>
              <w:numPr>
                <w:ilvl w:val="0"/>
                <w:numId w:val="6"/>
              </w:numPr>
              <w:spacing w:before="120" w:after="120"/>
              <w:ind w:right="141"/>
              <w:jc w:val="both"/>
              <w:rPr>
                <w:szCs w:val="20"/>
              </w:rPr>
            </w:pPr>
            <w:r w:rsidRPr="00B35529">
              <w:rPr>
                <w:szCs w:val="20"/>
              </w:rPr>
              <w:t>Nichtvorliegen von Ausschlussgründen gem. § 22 LkSG und/oder rechtskräftig festgestellten Vergabeverstößen gem. § 24 LkSG</w:t>
            </w:r>
          </w:p>
        </w:tc>
        <w:tc>
          <w:tcPr>
            <w:tcW w:w="850" w:type="dxa"/>
            <w:tcBorders>
              <w:top w:val="single" w:sz="4" w:space="0" w:color="auto"/>
              <w:left w:val="single" w:sz="4" w:space="0" w:color="auto"/>
              <w:bottom w:val="single" w:sz="4" w:space="0" w:color="auto"/>
            </w:tcBorders>
            <w:vAlign w:val="center"/>
          </w:tcPr>
          <w:p w14:paraId="2D44DF7A" w14:textId="64BE1C35" w:rsidR="00B35529" w:rsidRPr="004C2680" w:rsidRDefault="00B35529" w:rsidP="00B35529">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top w:val="single" w:sz="4" w:space="0" w:color="auto"/>
              <w:bottom w:val="single" w:sz="4" w:space="0" w:color="auto"/>
              <w:right w:val="single" w:sz="4" w:space="0" w:color="auto"/>
            </w:tcBorders>
            <w:vAlign w:val="center"/>
          </w:tcPr>
          <w:p w14:paraId="463E0431" w14:textId="6C4D168F" w:rsidR="00B35529" w:rsidRPr="004C2680" w:rsidRDefault="00B35529" w:rsidP="00B35529">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4F3125" w:rsidRPr="004C2680" w14:paraId="381030A5" w14:textId="77777777" w:rsidTr="00174031">
        <w:tblPrEx>
          <w:shd w:val="clear" w:color="auto" w:fill="auto"/>
        </w:tblPrEx>
        <w:trPr>
          <w:cantSplit/>
          <w:trHeight w:hRule="exact" w:val="1191"/>
        </w:trPr>
        <w:tc>
          <w:tcPr>
            <w:tcW w:w="7655" w:type="dxa"/>
            <w:tcBorders>
              <w:top w:val="single" w:sz="4" w:space="0" w:color="auto"/>
              <w:left w:val="single" w:sz="4" w:space="0" w:color="auto"/>
              <w:bottom w:val="single" w:sz="4" w:space="0" w:color="auto"/>
              <w:right w:val="single" w:sz="4" w:space="0" w:color="auto"/>
            </w:tcBorders>
            <w:vAlign w:val="center"/>
          </w:tcPr>
          <w:p w14:paraId="6CBFD12C" w14:textId="04DC0FC4" w:rsidR="004F3125" w:rsidRPr="00FF7840" w:rsidRDefault="004F3125" w:rsidP="004F3125">
            <w:pPr>
              <w:pStyle w:val="TabellenText"/>
              <w:numPr>
                <w:ilvl w:val="0"/>
                <w:numId w:val="6"/>
              </w:numPr>
              <w:spacing w:before="120" w:after="120"/>
              <w:ind w:right="141"/>
              <w:jc w:val="both"/>
              <w:rPr>
                <w:szCs w:val="20"/>
              </w:rPr>
            </w:pPr>
            <w:r w:rsidRPr="004F3125">
              <w:rPr>
                <w:szCs w:val="20"/>
              </w:rPr>
              <w:t>Bestätigung, dass sich der Bewerber/die Mitglieder der Bewerbergemeinschaft sowie dessen/deren Nachunternehmer an die Vorgaben gemäß Geschäftspartner-Verhaltenskodex der ONTRAS Gastransport GmbH halten (Dokument siehe Download-Bereich ONTRAS-Website)</w:t>
            </w:r>
          </w:p>
        </w:tc>
        <w:tc>
          <w:tcPr>
            <w:tcW w:w="850" w:type="dxa"/>
            <w:tcBorders>
              <w:top w:val="single" w:sz="4" w:space="0" w:color="auto"/>
              <w:left w:val="single" w:sz="4" w:space="0" w:color="auto"/>
              <w:bottom w:val="single" w:sz="4" w:space="0" w:color="auto"/>
            </w:tcBorders>
            <w:vAlign w:val="center"/>
          </w:tcPr>
          <w:p w14:paraId="15C876A7" w14:textId="77777777" w:rsidR="004F3125" w:rsidRPr="004C2680" w:rsidRDefault="004F3125" w:rsidP="001039AC">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top w:val="single" w:sz="4" w:space="0" w:color="auto"/>
              <w:bottom w:val="single" w:sz="4" w:space="0" w:color="auto"/>
              <w:right w:val="single" w:sz="4" w:space="0" w:color="auto"/>
            </w:tcBorders>
            <w:vAlign w:val="center"/>
          </w:tcPr>
          <w:p w14:paraId="467CAD46" w14:textId="77777777" w:rsidR="004F3125" w:rsidRPr="004C2680" w:rsidRDefault="004F3125" w:rsidP="001039AC">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198338B5" w14:textId="77777777" w:rsidTr="002A1D4F">
        <w:tblPrEx>
          <w:shd w:val="clear" w:color="auto" w:fill="auto"/>
        </w:tblPrEx>
        <w:trPr>
          <w:cantSplit/>
          <w:trHeight w:hRule="exact" w:val="680"/>
        </w:trPr>
        <w:tc>
          <w:tcPr>
            <w:tcW w:w="7655" w:type="dxa"/>
            <w:tcBorders>
              <w:top w:val="single" w:sz="4" w:space="0" w:color="auto"/>
              <w:left w:val="single" w:sz="4" w:space="0" w:color="auto"/>
              <w:bottom w:val="single" w:sz="4" w:space="0" w:color="auto"/>
              <w:right w:val="single" w:sz="4" w:space="0" w:color="auto"/>
            </w:tcBorders>
            <w:vAlign w:val="center"/>
          </w:tcPr>
          <w:p w14:paraId="5D221383" w14:textId="42A6EF41" w:rsidR="00AC0702" w:rsidRPr="004C2680" w:rsidRDefault="00AC0702" w:rsidP="00F408BA">
            <w:pPr>
              <w:pStyle w:val="TabellenText"/>
              <w:numPr>
                <w:ilvl w:val="0"/>
                <w:numId w:val="6"/>
              </w:numPr>
              <w:spacing w:before="120" w:after="120"/>
              <w:ind w:right="141"/>
              <w:jc w:val="both"/>
              <w:rPr>
                <w:szCs w:val="20"/>
              </w:rPr>
            </w:pPr>
            <w:r w:rsidRPr="00A948F7">
              <w:rPr>
                <w:szCs w:val="20"/>
              </w:rPr>
              <w:t>Erfüllung der gesetzlichen Verpflichtung zur Zahlung des Mindestlohns gem. AEntG bzw. MiLoG</w:t>
            </w:r>
          </w:p>
        </w:tc>
        <w:tc>
          <w:tcPr>
            <w:tcW w:w="850" w:type="dxa"/>
            <w:tcBorders>
              <w:top w:val="single" w:sz="4" w:space="0" w:color="auto"/>
              <w:left w:val="single" w:sz="4" w:space="0" w:color="auto"/>
              <w:bottom w:val="single" w:sz="4" w:space="0" w:color="auto"/>
            </w:tcBorders>
            <w:vAlign w:val="center"/>
          </w:tcPr>
          <w:p w14:paraId="7F53601A" w14:textId="08607289"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top w:val="single" w:sz="4" w:space="0" w:color="auto"/>
              <w:bottom w:val="single" w:sz="4" w:space="0" w:color="auto"/>
              <w:right w:val="single" w:sz="4" w:space="0" w:color="auto"/>
            </w:tcBorders>
            <w:vAlign w:val="center"/>
          </w:tcPr>
          <w:p w14:paraId="3C9ACBA4" w14:textId="7716A0BF"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1D8286A4" w14:textId="77777777" w:rsidTr="002A1D4F">
        <w:tblPrEx>
          <w:shd w:val="clear" w:color="auto" w:fill="auto"/>
        </w:tblPrEx>
        <w:trPr>
          <w:cantSplit/>
          <w:trHeight w:hRule="exact" w:val="1134"/>
        </w:trPr>
        <w:tc>
          <w:tcPr>
            <w:tcW w:w="7655" w:type="dxa"/>
            <w:tcBorders>
              <w:top w:val="single" w:sz="4" w:space="0" w:color="auto"/>
              <w:left w:val="single" w:sz="4" w:space="0" w:color="auto"/>
              <w:bottom w:val="single" w:sz="4" w:space="0" w:color="auto"/>
              <w:right w:val="single" w:sz="4" w:space="0" w:color="auto"/>
            </w:tcBorders>
            <w:vAlign w:val="center"/>
          </w:tcPr>
          <w:p w14:paraId="765866F5" w14:textId="0267ED77" w:rsidR="00AC0702" w:rsidRPr="004C2680" w:rsidRDefault="00AC0702" w:rsidP="00F408BA">
            <w:pPr>
              <w:pStyle w:val="TabellenText"/>
              <w:numPr>
                <w:ilvl w:val="0"/>
                <w:numId w:val="6"/>
              </w:numPr>
              <w:spacing w:before="120" w:after="120"/>
              <w:ind w:right="141"/>
              <w:jc w:val="both"/>
              <w:rPr>
                <w:szCs w:val="20"/>
              </w:rPr>
            </w:pPr>
            <w:r w:rsidRPr="00FF7840">
              <w:rPr>
                <w:szCs w:val="20"/>
              </w:rPr>
              <w:t>Nichtvorliegen von gesellschafts-/konzernrechtlicher oder personeller Verflechtung (bspw. über Geschäftsführer, Vorstands- oder Aufsichtsratsmitglieder) mit anderen Unternehmen, welche geeignet ist, im Auftragsfall beim AG die Besorgnis eines gegenwärtigen oder künftigen Interessenkonflikts auszulösen.</w:t>
            </w:r>
          </w:p>
        </w:tc>
        <w:tc>
          <w:tcPr>
            <w:tcW w:w="850" w:type="dxa"/>
            <w:tcBorders>
              <w:top w:val="single" w:sz="4" w:space="0" w:color="auto"/>
              <w:left w:val="single" w:sz="4" w:space="0" w:color="auto"/>
              <w:bottom w:val="single" w:sz="4" w:space="0" w:color="auto"/>
            </w:tcBorders>
            <w:vAlign w:val="center"/>
          </w:tcPr>
          <w:p w14:paraId="3872AC42" w14:textId="55891C15"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top w:val="single" w:sz="4" w:space="0" w:color="auto"/>
              <w:bottom w:val="single" w:sz="4" w:space="0" w:color="auto"/>
              <w:right w:val="single" w:sz="4" w:space="0" w:color="auto"/>
            </w:tcBorders>
            <w:vAlign w:val="center"/>
          </w:tcPr>
          <w:p w14:paraId="22471F25" w14:textId="0807306B"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8F088A" w:rsidRPr="004C2680" w14:paraId="3F1F00D8" w14:textId="77777777" w:rsidTr="001039AC">
        <w:tblPrEx>
          <w:shd w:val="clear" w:color="auto" w:fill="auto"/>
        </w:tblPrEx>
        <w:trPr>
          <w:cantSplit/>
          <w:trHeight w:hRule="exact" w:val="680"/>
        </w:trPr>
        <w:tc>
          <w:tcPr>
            <w:tcW w:w="7655" w:type="dxa"/>
            <w:tcBorders>
              <w:top w:val="single" w:sz="4" w:space="0" w:color="auto"/>
              <w:left w:val="single" w:sz="4" w:space="0" w:color="auto"/>
              <w:bottom w:val="single" w:sz="4" w:space="0" w:color="auto"/>
              <w:right w:val="single" w:sz="4" w:space="0" w:color="auto"/>
            </w:tcBorders>
            <w:vAlign w:val="center"/>
          </w:tcPr>
          <w:p w14:paraId="71410306" w14:textId="77777777" w:rsidR="008F088A" w:rsidRPr="004C2680" w:rsidRDefault="008F088A" w:rsidP="00F408BA">
            <w:pPr>
              <w:pStyle w:val="TabellenText"/>
              <w:numPr>
                <w:ilvl w:val="0"/>
                <w:numId w:val="6"/>
              </w:numPr>
              <w:spacing w:before="120" w:after="120"/>
              <w:ind w:right="141"/>
              <w:jc w:val="both"/>
              <w:rPr>
                <w:szCs w:val="20"/>
              </w:rPr>
            </w:pPr>
            <w:r w:rsidRPr="00FF7840">
              <w:rPr>
                <w:szCs w:val="20"/>
              </w:rPr>
              <w:t xml:space="preserve">Bewerber ist sich bewusst, dass eine falsche Angabe i. d. R. den Ausschluss aus dem </w:t>
            </w:r>
            <w:r>
              <w:rPr>
                <w:szCs w:val="20"/>
              </w:rPr>
              <w:t xml:space="preserve">Bewerber-/Bieterkreis </w:t>
            </w:r>
            <w:r w:rsidRPr="00FF7840">
              <w:rPr>
                <w:szCs w:val="20"/>
              </w:rPr>
              <w:t>zur Folge hat.</w:t>
            </w:r>
          </w:p>
        </w:tc>
        <w:tc>
          <w:tcPr>
            <w:tcW w:w="850" w:type="dxa"/>
            <w:tcBorders>
              <w:top w:val="single" w:sz="4" w:space="0" w:color="auto"/>
              <w:left w:val="single" w:sz="4" w:space="0" w:color="auto"/>
              <w:bottom w:val="single" w:sz="4" w:space="0" w:color="auto"/>
            </w:tcBorders>
            <w:vAlign w:val="center"/>
          </w:tcPr>
          <w:p w14:paraId="661DFA88" w14:textId="77777777" w:rsidR="008F088A" w:rsidRPr="004C2680" w:rsidRDefault="008F088A" w:rsidP="001039AC">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top w:val="single" w:sz="4" w:space="0" w:color="auto"/>
              <w:bottom w:val="single" w:sz="4" w:space="0" w:color="auto"/>
              <w:right w:val="single" w:sz="4" w:space="0" w:color="auto"/>
            </w:tcBorders>
            <w:vAlign w:val="center"/>
          </w:tcPr>
          <w:p w14:paraId="27212F44" w14:textId="77777777" w:rsidR="008F088A" w:rsidRPr="004C2680" w:rsidRDefault="008F088A" w:rsidP="001039AC">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2AD92C18" w14:textId="77777777" w:rsidTr="002A1D4F">
        <w:tblPrEx>
          <w:shd w:val="clear" w:color="auto" w:fill="auto"/>
        </w:tblPrEx>
        <w:trPr>
          <w:cantSplit/>
          <w:trHeight w:hRule="exact" w:val="907"/>
        </w:trPr>
        <w:tc>
          <w:tcPr>
            <w:tcW w:w="7655" w:type="dxa"/>
            <w:tcBorders>
              <w:top w:val="single" w:sz="4" w:space="0" w:color="auto"/>
              <w:left w:val="single" w:sz="4" w:space="0" w:color="auto"/>
              <w:bottom w:val="single" w:sz="4" w:space="0" w:color="auto"/>
              <w:right w:val="single" w:sz="4" w:space="0" w:color="auto"/>
            </w:tcBorders>
            <w:vAlign w:val="center"/>
          </w:tcPr>
          <w:p w14:paraId="7EF6A390" w14:textId="75AC8BF6" w:rsidR="00AC0702" w:rsidRPr="004C2680" w:rsidRDefault="00AC0702" w:rsidP="00F408BA">
            <w:pPr>
              <w:pStyle w:val="TabellenText"/>
              <w:numPr>
                <w:ilvl w:val="0"/>
                <w:numId w:val="6"/>
              </w:numPr>
              <w:spacing w:before="120" w:after="120"/>
              <w:ind w:right="141"/>
              <w:jc w:val="both"/>
              <w:rPr>
                <w:szCs w:val="20"/>
              </w:rPr>
            </w:pPr>
            <w:r w:rsidRPr="00FF7840">
              <w:rPr>
                <w:szCs w:val="20"/>
              </w:rPr>
              <w:t>Unverzügliche schriftliche Information des A</w:t>
            </w:r>
            <w:r w:rsidR="00952A9C">
              <w:rPr>
                <w:szCs w:val="20"/>
              </w:rPr>
              <w:t>uftraggebers</w:t>
            </w:r>
            <w:r w:rsidRPr="00FF7840">
              <w:rPr>
                <w:szCs w:val="20"/>
              </w:rPr>
              <w:t xml:space="preserve"> bei Änderung der die Eigenerklärung betreffenden Umstände nach Einreichung des Teilnahmeantrags oder nach Abgabe eines Angebots</w:t>
            </w:r>
          </w:p>
        </w:tc>
        <w:tc>
          <w:tcPr>
            <w:tcW w:w="850" w:type="dxa"/>
            <w:tcBorders>
              <w:top w:val="single" w:sz="4" w:space="0" w:color="auto"/>
              <w:left w:val="single" w:sz="4" w:space="0" w:color="auto"/>
              <w:bottom w:val="single" w:sz="4" w:space="0" w:color="auto"/>
            </w:tcBorders>
            <w:vAlign w:val="center"/>
          </w:tcPr>
          <w:p w14:paraId="56EDCC7D" w14:textId="3DD892ED"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top w:val="single" w:sz="4" w:space="0" w:color="auto"/>
              <w:bottom w:val="single" w:sz="4" w:space="0" w:color="auto"/>
              <w:right w:val="single" w:sz="4" w:space="0" w:color="auto"/>
            </w:tcBorders>
            <w:vAlign w:val="center"/>
          </w:tcPr>
          <w:p w14:paraId="7BCAB6F1" w14:textId="38895129"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442F373C" w14:textId="77777777" w:rsidTr="00033C82">
        <w:tblPrEx>
          <w:shd w:val="clear" w:color="auto" w:fill="auto"/>
        </w:tblPrEx>
        <w:trPr>
          <w:cantSplit/>
          <w:trHeight w:hRule="exact" w:val="737"/>
        </w:trPr>
        <w:tc>
          <w:tcPr>
            <w:tcW w:w="7655" w:type="dxa"/>
            <w:tcBorders>
              <w:top w:val="single" w:sz="4" w:space="0" w:color="auto"/>
              <w:left w:val="single" w:sz="4" w:space="0" w:color="auto"/>
              <w:bottom w:val="single" w:sz="4" w:space="0" w:color="auto"/>
              <w:right w:val="single" w:sz="4" w:space="0" w:color="auto"/>
            </w:tcBorders>
            <w:vAlign w:val="center"/>
          </w:tcPr>
          <w:p w14:paraId="40C1AD4B" w14:textId="4D564C04" w:rsidR="00AC0702" w:rsidRDefault="00AC0702" w:rsidP="00F408BA">
            <w:pPr>
              <w:pStyle w:val="TabellenText"/>
              <w:numPr>
                <w:ilvl w:val="0"/>
                <w:numId w:val="6"/>
              </w:numPr>
              <w:spacing w:before="120" w:after="120"/>
              <w:ind w:right="141"/>
              <w:jc w:val="both"/>
              <w:rPr>
                <w:color w:val="000000"/>
                <w:szCs w:val="20"/>
                <w:shd w:val="clear" w:color="auto" w:fill="FFFFFF"/>
              </w:rPr>
            </w:pPr>
            <w:r w:rsidRPr="00D2501E">
              <w:rPr>
                <w:szCs w:val="20"/>
              </w:rPr>
              <w:t>Anerkennung der Teilnahme- und Angebotsbedingungen sowie der Vergabeunterlagen</w:t>
            </w:r>
          </w:p>
        </w:tc>
        <w:tc>
          <w:tcPr>
            <w:tcW w:w="850" w:type="dxa"/>
            <w:tcBorders>
              <w:top w:val="single" w:sz="4" w:space="0" w:color="auto"/>
              <w:left w:val="single" w:sz="4" w:space="0" w:color="auto"/>
              <w:bottom w:val="single" w:sz="4" w:space="0" w:color="auto"/>
            </w:tcBorders>
            <w:vAlign w:val="center"/>
          </w:tcPr>
          <w:p w14:paraId="6121E5BE" w14:textId="606E9F4D"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top w:val="single" w:sz="4" w:space="0" w:color="auto"/>
              <w:bottom w:val="single" w:sz="4" w:space="0" w:color="auto"/>
              <w:right w:val="single" w:sz="4" w:space="0" w:color="auto"/>
            </w:tcBorders>
            <w:vAlign w:val="center"/>
          </w:tcPr>
          <w:p w14:paraId="6C779F82" w14:textId="199815F4"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bl>
    <w:p w14:paraId="5BB04D3D" w14:textId="77777777" w:rsidR="002A1D4F" w:rsidRDefault="002A1D4F">
      <w:bookmarkStart w:id="4" w:name="_Hlk185256287"/>
      <w:r>
        <w:br w:type="page"/>
      </w:r>
    </w:p>
    <w:tbl>
      <w:tblPr>
        <w:tblW w:w="9639" w:type="dxa"/>
        <w:tblInd w:w="-5" w:type="dxa"/>
        <w:tblLayout w:type="fixed"/>
        <w:tblCellMar>
          <w:left w:w="0" w:type="dxa"/>
          <w:right w:w="0" w:type="dxa"/>
        </w:tblCellMar>
        <w:tblLook w:val="0000" w:firstRow="0" w:lastRow="0" w:firstColumn="0" w:lastColumn="0" w:noHBand="0" w:noVBand="0"/>
      </w:tblPr>
      <w:tblGrid>
        <w:gridCol w:w="9639"/>
      </w:tblGrid>
      <w:tr w:rsidR="00AC0702" w:rsidRPr="004C2680" w14:paraId="2D38FE2A" w14:textId="77777777" w:rsidTr="00354F58">
        <w:trPr>
          <w:cantSplit/>
          <w:trHeight w:hRule="exact" w:val="1477"/>
        </w:trPr>
        <w:tc>
          <w:tcPr>
            <w:tcW w:w="9639" w:type="dxa"/>
            <w:tcBorders>
              <w:top w:val="single" w:sz="4" w:space="0" w:color="auto"/>
              <w:left w:val="single" w:sz="4" w:space="0" w:color="auto"/>
              <w:bottom w:val="single" w:sz="4" w:space="0" w:color="auto"/>
              <w:right w:val="single" w:sz="4" w:space="0" w:color="auto"/>
            </w:tcBorders>
            <w:vAlign w:val="center"/>
          </w:tcPr>
          <w:bookmarkEnd w:id="4"/>
          <w:p w14:paraId="2106E19C" w14:textId="643C9E2E" w:rsidR="00AC0702" w:rsidRDefault="00AC0702" w:rsidP="00834C50">
            <w:pPr>
              <w:pStyle w:val="TabellenText"/>
              <w:spacing w:before="120" w:after="240"/>
              <w:ind w:left="136" w:right="278"/>
              <w:jc w:val="both"/>
              <w:rPr>
                <w:szCs w:val="20"/>
              </w:rPr>
            </w:pPr>
            <w:r w:rsidRPr="00A948F7">
              <w:rPr>
                <w:szCs w:val="20"/>
              </w:rPr>
              <w:lastRenderedPageBreak/>
              <w:t>Der Bewerber/Der bevollmächtigte Vertreter für alle Mitglieder der Bewerbergemeinschaft bestätigt durch seine Unterschrift die Richtigkeit aller Angaben und Erklärungen im Bewerbungsbogen</w:t>
            </w:r>
            <w:r w:rsidR="00882325">
              <w:rPr>
                <w:szCs w:val="20"/>
              </w:rPr>
              <w:t xml:space="preserve"> und den Anlagen zum Teilnahmeantrag</w:t>
            </w:r>
            <w:r w:rsidRPr="00A948F7">
              <w:rPr>
                <w:szCs w:val="20"/>
              </w:rPr>
              <w:t>.</w:t>
            </w:r>
          </w:p>
          <w:p w14:paraId="1FF24B21" w14:textId="06564BCA" w:rsidR="00AC0702" w:rsidRPr="00223911" w:rsidRDefault="00AC0702" w:rsidP="00354F58">
            <w:pPr>
              <w:pStyle w:val="TabellenText"/>
              <w:spacing w:before="120" w:after="120"/>
              <w:ind w:left="137" w:right="278"/>
              <w:jc w:val="both"/>
            </w:pPr>
            <w:r>
              <w:rPr>
                <w:szCs w:val="20"/>
              </w:rPr>
              <w:t>Hinweis: Eine fehlende Unterschrift an dieser Stelle führt zum Ausschluss aus dem weiteren Verfahren.</w:t>
            </w:r>
          </w:p>
        </w:tc>
      </w:tr>
      <w:tr w:rsidR="00AC0702" w:rsidRPr="004C2680" w14:paraId="0DB82BD4" w14:textId="77777777" w:rsidTr="00467D58">
        <w:trPr>
          <w:cantSplit/>
          <w:trHeight w:hRule="exact" w:val="850"/>
        </w:trPr>
        <w:tc>
          <w:tcPr>
            <w:tcW w:w="9639" w:type="dxa"/>
            <w:tcBorders>
              <w:top w:val="single" w:sz="4" w:space="0" w:color="auto"/>
              <w:left w:val="single" w:sz="4" w:space="0" w:color="auto"/>
              <w:bottom w:val="single" w:sz="4" w:space="0" w:color="auto"/>
              <w:right w:val="single" w:sz="4" w:space="0" w:color="auto"/>
            </w:tcBorders>
            <w:shd w:val="clear" w:color="auto" w:fill="auto"/>
            <w:vAlign w:val="bottom"/>
          </w:tcPr>
          <w:p w14:paraId="52AF073C" w14:textId="77777777" w:rsidR="00AC0702" w:rsidRDefault="00AC0702" w:rsidP="00467D58">
            <w:pPr>
              <w:pStyle w:val="TabellenText"/>
              <w:spacing w:before="120" w:after="120"/>
              <w:ind w:left="113"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Pr>
                <w:szCs w:val="20"/>
              </w:rPr>
              <w:t> </w:t>
            </w:r>
            <w:r>
              <w:rPr>
                <w:szCs w:val="20"/>
              </w:rPr>
              <w:t> </w:t>
            </w:r>
            <w:r>
              <w:rPr>
                <w:szCs w:val="20"/>
              </w:rPr>
              <w:t> </w:t>
            </w:r>
            <w:r>
              <w:rPr>
                <w:szCs w:val="20"/>
              </w:rPr>
              <w:t> </w:t>
            </w:r>
            <w:r>
              <w:rPr>
                <w:szCs w:val="20"/>
              </w:rPr>
              <w:t> </w:t>
            </w:r>
            <w:r w:rsidRPr="008E06ED">
              <w:rPr>
                <w:szCs w:val="20"/>
              </w:rPr>
              <w:fldChar w:fldCharType="end"/>
            </w:r>
          </w:p>
          <w:p w14:paraId="1FB56A35" w14:textId="77777777" w:rsidR="00AC0702" w:rsidRPr="00B42BFD" w:rsidRDefault="00AC0702" w:rsidP="00467D58">
            <w:pPr>
              <w:pStyle w:val="TabellenText"/>
              <w:spacing w:before="120" w:after="120"/>
              <w:ind w:left="113" w:right="141"/>
              <w:jc w:val="left"/>
              <w:rPr>
                <w:szCs w:val="20"/>
              </w:rPr>
            </w:pPr>
            <w:r w:rsidRPr="00736097">
              <w:rPr>
                <w:sz w:val="14"/>
                <w:szCs w:val="14"/>
              </w:rPr>
              <w:t>Ort, Datum</w:t>
            </w:r>
          </w:p>
        </w:tc>
      </w:tr>
      <w:tr w:rsidR="00AC0702" w:rsidRPr="004C2680" w14:paraId="096E631F" w14:textId="77777777" w:rsidTr="00D114A5">
        <w:trPr>
          <w:cantSplit/>
          <w:trHeight w:hRule="exact" w:val="1417"/>
        </w:trPr>
        <w:tc>
          <w:tcPr>
            <w:tcW w:w="9639" w:type="dxa"/>
            <w:tcBorders>
              <w:top w:val="single" w:sz="4" w:space="0" w:color="auto"/>
              <w:left w:val="single" w:sz="4" w:space="0" w:color="auto"/>
              <w:bottom w:val="single" w:sz="4" w:space="0" w:color="auto"/>
              <w:right w:val="single" w:sz="4" w:space="0" w:color="auto"/>
            </w:tcBorders>
            <w:shd w:val="clear" w:color="auto" w:fill="auto"/>
            <w:vAlign w:val="bottom"/>
          </w:tcPr>
          <w:p w14:paraId="6D761CCF" w14:textId="77777777" w:rsidR="00AC0702" w:rsidRDefault="00AC0702" w:rsidP="00467D58">
            <w:pPr>
              <w:pStyle w:val="TabellenText"/>
              <w:spacing w:before="120" w:after="120"/>
              <w:ind w:left="113"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Pr>
                <w:szCs w:val="20"/>
              </w:rPr>
              <w:t> </w:t>
            </w:r>
            <w:r>
              <w:rPr>
                <w:szCs w:val="20"/>
              </w:rPr>
              <w:t> </w:t>
            </w:r>
            <w:r>
              <w:rPr>
                <w:szCs w:val="20"/>
              </w:rPr>
              <w:t> </w:t>
            </w:r>
            <w:r>
              <w:rPr>
                <w:szCs w:val="20"/>
              </w:rPr>
              <w:t> </w:t>
            </w:r>
            <w:r>
              <w:rPr>
                <w:szCs w:val="20"/>
              </w:rPr>
              <w:t> </w:t>
            </w:r>
            <w:r w:rsidRPr="008E06ED">
              <w:rPr>
                <w:szCs w:val="20"/>
              </w:rPr>
              <w:fldChar w:fldCharType="end"/>
            </w:r>
          </w:p>
          <w:p w14:paraId="673C2543" w14:textId="7425323E" w:rsidR="00AC0702" w:rsidRPr="00CB3110" w:rsidRDefault="004D3D29" w:rsidP="00467D58">
            <w:pPr>
              <w:pStyle w:val="TabellenText"/>
              <w:spacing w:before="120" w:after="120"/>
              <w:ind w:left="113" w:right="141"/>
              <w:jc w:val="left"/>
            </w:pPr>
            <w:r>
              <w:rPr>
                <w:sz w:val="14"/>
                <w:szCs w:val="14"/>
              </w:rPr>
              <w:t>Unterschrift</w:t>
            </w:r>
            <w:r w:rsidR="00CF2621">
              <w:rPr>
                <w:sz w:val="14"/>
                <w:szCs w:val="14"/>
              </w:rPr>
              <w:t xml:space="preserve"> (in Textform gem. § 126b BGB)</w:t>
            </w:r>
          </w:p>
        </w:tc>
      </w:tr>
      <w:tr w:rsidR="00AC0702" w:rsidRPr="004C2680" w14:paraId="7A3D1B49" w14:textId="77777777" w:rsidTr="00D114A5">
        <w:trPr>
          <w:cantSplit/>
          <w:trHeight w:hRule="exact" w:val="850"/>
        </w:trPr>
        <w:tc>
          <w:tcPr>
            <w:tcW w:w="9639" w:type="dxa"/>
            <w:tcBorders>
              <w:top w:val="single" w:sz="4" w:space="0" w:color="auto"/>
              <w:left w:val="single" w:sz="4" w:space="0" w:color="auto"/>
              <w:bottom w:val="single" w:sz="4" w:space="0" w:color="auto"/>
              <w:right w:val="single" w:sz="4" w:space="0" w:color="auto"/>
            </w:tcBorders>
            <w:shd w:val="clear" w:color="auto" w:fill="auto"/>
            <w:vAlign w:val="bottom"/>
          </w:tcPr>
          <w:p w14:paraId="6ADD3F53" w14:textId="77777777" w:rsidR="00AC0702" w:rsidRDefault="00AC0702" w:rsidP="00467D58">
            <w:pPr>
              <w:pStyle w:val="TabellenText"/>
              <w:spacing w:before="120" w:after="120"/>
              <w:ind w:left="113"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Pr>
                <w:szCs w:val="20"/>
              </w:rPr>
              <w:t> </w:t>
            </w:r>
            <w:r>
              <w:rPr>
                <w:szCs w:val="20"/>
              </w:rPr>
              <w:t> </w:t>
            </w:r>
            <w:r>
              <w:rPr>
                <w:szCs w:val="20"/>
              </w:rPr>
              <w:t> </w:t>
            </w:r>
            <w:r>
              <w:rPr>
                <w:szCs w:val="20"/>
              </w:rPr>
              <w:t> </w:t>
            </w:r>
            <w:r>
              <w:rPr>
                <w:szCs w:val="20"/>
              </w:rPr>
              <w:t> </w:t>
            </w:r>
            <w:r w:rsidRPr="008E06ED">
              <w:rPr>
                <w:szCs w:val="20"/>
              </w:rPr>
              <w:fldChar w:fldCharType="end"/>
            </w:r>
          </w:p>
          <w:p w14:paraId="44D353A8" w14:textId="36DA9629" w:rsidR="00AC0702" w:rsidRPr="00B42BFD" w:rsidRDefault="00AC0702" w:rsidP="00467D58">
            <w:pPr>
              <w:pStyle w:val="TabellenText"/>
              <w:spacing w:before="120" w:after="120"/>
              <w:ind w:left="113" w:right="141"/>
              <w:jc w:val="left"/>
              <w:rPr>
                <w:szCs w:val="20"/>
              </w:rPr>
            </w:pPr>
            <w:r w:rsidRPr="00736097">
              <w:rPr>
                <w:sz w:val="14"/>
                <w:szCs w:val="14"/>
              </w:rPr>
              <w:t xml:space="preserve">Name des </w:t>
            </w:r>
            <w:r w:rsidR="00CF1E4A">
              <w:rPr>
                <w:sz w:val="14"/>
                <w:szCs w:val="14"/>
              </w:rPr>
              <w:t xml:space="preserve">Unternehmens und des </w:t>
            </w:r>
            <w:r w:rsidRPr="00736097">
              <w:rPr>
                <w:sz w:val="14"/>
                <w:szCs w:val="14"/>
              </w:rPr>
              <w:t>Unterzeichnenden</w:t>
            </w:r>
            <w:r w:rsidR="001230BB">
              <w:rPr>
                <w:sz w:val="14"/>
                <w:szCs w:val="14"/>
              </w:rPr>
              <w:t xml:space="preserve"> </w:t>
            </w:r>
            <w:r w:rsidRPr="00736097">
              <w:rPr>
                <w:sz w:val="14"/>
                <w:szCs w:val="14"/>
              </w:rPr>
              <w:t>in Textform</w:t>
            </w:r>
          </w:p>
        </w:tc>
      </w:tr>
    </w:tbl>
    <w:p w14:paraId="029547EB" w14:textId="32351587" w:rsidR="00D66114" w:rsidRDefault="00D66114">
      <w:r>
        <w:rPr>
          <w:b/>
          <w:bCs/>
        </w:rPr>
        <w:br w:type="page"/>
      </w:r>
    </w:p>
    <w:tbl>
      <w:tblPr>
        <w:tblW w:w="9639" w:type="dxa"/>
        <w:tblInd w:w="-5" w:type="dxa"/>
        <w:shd w:val="clear" w:color="auto" w:fill="B1B3B4"/>
        <w:tblLayout w:type="fixed"/>
        <w:tblCellMar>
          <w:left w:w="0" w:type="dxa"/>
          <w:right w:w="0" w:type="dxa"/>
        </w:tblCellMar>
        <w:tblLook w:val="0000" w:firstRow="0" w:lastRow="0" w:firstColumn="0" w:lastColumn="0" w:noHBand="0" w:noVBand="0"/>
      </w:tblPr>
      <w:tblGrid>
        <w:gridCol w:w="1274"/>
        <w:gridCol w:w="6518"/>
        <w:gridCol w:w="855"/>
        <w:gridCol w:w="992"/>
      </w:tblGrid>
      <w:tr w:rsidR="00C77E4C" w:rsidRPr="00C77E4C" w14:paraId="0264A3D2" w14:textId="77777777" w:rsidTr="00D66114">
        <w:trPr>
          <w:cantSplit/>
          <w:trHeight w:hRule="exact" w:val="510"/>
        </w:trPr>
        <w:tc>
          <w:tcPr>
            <w:tcW w:w="9639" w:type="dxa"/>
            <w:gridSpan w:val="4"/>
            <w:tcBorders>
              <w:top w:val="single" w:sz="4" w:space="0" w:color="auto"/>
              <w:left w:val="single" w:sz="4" w:space="0" w:color="auto"/>
              <w:bottom w:val="single" w:sz="4" w:space="0" w:color="auto"/>
              <w:right w:val="single" w:sz="4" w:space="0" w:color="auto"/>
            </w:tcBorders>
            <w:shd w:val="clear" w:color="auto" w:fill="008C82"/>
            <w:vAlign w:val="center"/>
          </w:tcPr>
          <w:p w14:paraId="1D3B2E1C" w14:textId="2AB7CFF7" w:rsidR="001103DD" w:rsidRPr="00C77E4C" w:rsidRDefault="001103DD" w:rsidP="00F408BA">
            <w:pPr>
              <w:pStyle w:val="berschrift4"/>
              <w:numPr>
                <w:ilvl w:val="0"/>
                <w:numId w:val="4"/>
              </w:numPr>
              <w:spacing w:before="120" w:after="120"/>
              <w:rPr>
                <w:color w:val="FFFFFF" w:themeColor="background1"/>
                <w:sz w:val="24"/>
              </w:rPr>
            </w:pPr>
            <w:r w:rsidRPr="00C77E4C">
              <w:rPr>
                <w:color w:val="FFFFFF" w:themeColor="background1"/>
                <w:sz w:val="24"/>
              </w:rPr>
              <w:lastRenderedPageBreak/>
              <w:t>Liste der Anlagen</w:t>
            </w:r>
          </w:p>
        </w:tc>
      </w:tr>
      <w:tr w:rsidR="001103DD" w:rsidRPr="004C2680" w14:paraId="5091664B" w14:textId="77777777" w:rsidTr="00D66114">
        <w:trPr>
          <w:cantSplit/>
          <w:trHeight w:hRule="exact" w:val="454"/>
        </w:trPr>
        <w:tc>
          <w:tcPr>
            <w:tcW w:w="9639" w:type="dxa"/>
            <w:gridSpan w:val="4"/>
            <w:tcBorders>
              <w:top w:val="single" w:sz="4" w:space="0" w:color="auto"/>
              <w:bottom w:val="single" w:sz="4" w:space="0" w:color="auto"/>
            </w:tcBorders>
            <w:shd w:val="clear" w:color="auto" w:fill="auto"/>
            <w:vAlign w:val="center"/>
          </w:tcPr>
          <w:p w14:paraId="69ED52E1" w14:textId="77777777" w:rsidR="001103DD" w:rsidRPr="004C2680" w:rsidRDefault="001103DD" w:rsidP="008B311E">
            <w:pPr>
              <w:pStyle w:val="berschrift4"/>
              <w:spacing w:before="120" w:after="120"/>
              <w:ind w:left="132"/>
              <w:rPr>
                <w:b w:val="0"/>
                <w:sz w:val="20"/>
                <w:szCs w:val="20"/>
              </w:rPr>
            </w:pPr>
          </w:p>
        </w:tc>
      </w:tr>
      <w:tr w:rsidR="00737598" w:rsidRPr="004C2680" w14:paraId="43B99E80" w14:textId="77777777" w:rsidTr="00D66114">
        <w:tblPrEx>
          <w:shd w:val="clear" w:color="auto" w:fill="auto"/>
        </w:tblPrEx>
        <w:trPr>
          <w:cantSplit/>
          <w:trHeight w:hRule="exact" w:val="567"/>
        </w:trPr>
        <w:tc>
          <w:tcPr>
            <w:tcW w:w="1274" w:type="dxa"/>
            <w:tcBorders>
              <w:top w:val="single" w:sz="4" w:space="0" w:color="auto"/>
              <w:left w:val="single" w:sz="4" w:space="0" w:color="auto"/>
              <w:bottom w:val="single" w:sz="4" w:space="0" w:color="auto"/>
              <w:right w:val="single" w:sz="4" w:space="0" w:color="auto"/>
            </w:tcBorders>
            <w:vAlign w:val="center"/>
          </w:tcPr>
          <w:p w14:paraId="2930C198" w14:textId="77777777" w:rsidR="00737598" w:rsidRPr="004C2680" w:rsidRDefault="00737598" w:rsidP="004640B2">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4E7FAE06" w14:textId="77777777" w:rsidR="00737598" w:rsidRPr="004C2680" w:rsidRDefault="00737598" w:rsidP="00834C50">
            <w:pPr>
              <w:pStyle w:val="TabellenText"/>
              <w:spacing w:before="120" w:after="120"/>
              <w:ind w:left="142" w:right="141"/>
              <w:jc w:val="both"/>
              <w:rPr>
                <w:szCs w:val="20"/>
              </w:rPr>
            </w:pPr>
            <w:r w:rsidRPr="00903CCD">
              <w:rPr>
                <w:szCs w:val="20"/>
              </w:rPr>
              <w:t xml:space="preserve">Bewerbungsbogen </w:t>
            </w:r>
            <w:r>
              <w:rPr>
                <w:szCs w:val="20"/>
              </w:rPr>
              <w:t>weiterer Mitglieder bei Bewerbergemeinschaften</w:t>
            </w:r>
          </w:p>
        </w:tc>
        <w:tc>
          <w:tcPr>
            <w:tcW w:w="855" w:type="dxa"/>
            <w:tcBorders>
              <w:top w:val="single" w:sz="4" w:space="0" w:color="auto"/>
              <w:left w:val="single" w:sz="4" w:space="0" w:color="auto"/>
              <w:bottom w:val="single" w:sz="4" w:space="0" w:color="auto"/>
            </w:tcBorders>
            <w:vAlign w:val="center"/>
          </w:tcPr>
          <w:p w14:paraId="1343F2CD" w14:textId="77777777" w:rsidR="00737598" w:rsidRPr="004C2680" w:rsidRDefault="00737598" w:rsidP="004640B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30C6550D" w14:textId="77777777" w:rsidR="00737598" w:rsidRPr="004C2680" w:rsidRDefault="00737598" w:rsidP="004640B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F22FB5" w:rsidRPr="004C2680" w14:paraId="77DA958B" w14:textId="77777777" w:rsidTr="00D66114">
        <w:tblPrEx>
          <w:shd w:val="clear" w:color="auto" w:fill="auto"/>
        </w:tblPrEx>
        <w:trPr>
          <w:cantSplit/>
          <w:trHeight w:hRule="exact" w:val="567"/>
        </w:trPr>
        <w:tc>
          <w:tcPr>
            <w:tcW w:w="1274" w:type="dxa"/>
            <w:tcBorders>
              <w:top w:val="single" w:sz="4" w:space="0" w:color="auto"/>
              <w:left w:val="single" w:sz="4" w:space="0" w:color="auto"/>
              <w:bottom w:val="single" w:sz="4" w:space="0" w:color="auto"/>
              <w:right w:val="single" w:sz="4" w:space="0" w:color="auto"/>
            </w:tcBorders>
            <w:vAlign w:val="center"/>
          </w:tcPr>
          <w:p w14:paraId="4C5A35CC" w14:textId="2FFB24DD" w:rsidR="00F22FB5" w:rsidRPr="004C2680" w:rsidRDefault="00044A94" w:rsidP="002C2C77">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3BCEA77B" w14:textId="597A0BC1" w:rsidR="00F22FB5" w:rsidRPr="004C2680" w:rsidRDefault="000A0124" w:rsidP="00834C50">
            <w:pPr>
              <w:pStyle w:val="TabellenText"/>
              <w:spacing w:before="120" w:after="120"/>
              <w:ind w:left="142" w:right="141"/>
              <w:jc w:val="both"/>
              <w:rPr>
                <w:szCs w:val="20"/>
              </w:rPr>
            </w:pPr>
            <w:r w:rsidRPr="004C2680">
              <w:rPr>
                <w:szCs w:val="20"/>
              </w:rPr>
              <w:t>Erklärung bei Bewerbergemeinschaften</w:t>
            </w:r>
          </w:p>
        </w:tc>
        <w:tc>
          <w:tcPr>
            <w:tcW w:w="855" w:type="dxa"/>
            <w:tcBorders>
              <w:top w:val="single" w:sz="4" w:space="0" w:color="auto"/>
              <w:left w:val="single" w:sz="4" w:space="0" w:color="auto"/>
              <w:bottom w:val="single" w:sz="4" w:space="0" w:color="auto"/>
            </w:tcBorders>
            <w:vAlign w:val="center"/>
          </w:tcPr>
          <w:p w14:paraId="01FBE165" w14:textId="77777777" w:rsidR="00F22FB5" w:rsidRPr="004C2680" w:rsidRDefault="00F22FB5" w:rsidP="008B311E">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37028CA6" w14:textId="77777777" w:rsidR="00F22FB5" w:rsidRPr="004C2680" w:rsidRDefault="00F22FB5" w:rsidP="008B311E">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737598" w:rsidRPr="004C2680" w14:paraId="6D4F9F0A" w14:textId="77777777" w:rsidTr="00D66114">
        <w:tblPrEx>
          <w:shd w:val="clear" w:color="auto" w:fill="auto"/>
        </w:tblPrEx>
        <w:trPr>
          <w:cantSplit/>
          <w:trHeight w:hRule="exact" w:val="563"/>
        </w:trPr>
        <w:tc>
          <w:tcPr>
            <w:tcW w:w="1274" w:type="dxa"/>
            <w:tcBorders>
              <w:top w:val="single" w:sz="4" w:space="0" w:color="auto"/>
              <w:left w:val="single" w:sz="4" w:space="0" w:color="auto"/>
              <w:bottom w:val="single" w:sz="4" w:space="0" w:color="auto"/>
              <w:right w:val="single" w:sz="4" w:space="0" w:color="auto"/>
            </w:tcBorders>
            <w:vAlign w:val="center"/>
          </w:tcPr>
          <w:p w14:paraId="2C1D23AB" w14:textId="77777777" w:rsidR="00737598" w:rsidRPr="004C2680" w:rsidRDefault="00737598" w:rsidP="004640B2">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74EE12E9" w14:textId="22092FB7" w:rsidR="00737598" w:rsidRPr="004C2680" w:rsidRDefault="00737598" w:rsidP="00834C50">
            <w:pPr>
              <w:pStyle w:val="TabellenText"/>
              <w:spacing w:before="120" w:after="120"/>
              <w:ind w:left="142" w:right="141"/>
              <w:jc w:val="both"/>
              <w:rPr>
                <w:szCs w:val="20"/>
              </w:rPr>
            </w:pPr>
            <w:r w:rsidRPr="004C2680">
              <w:rPr>
                <w:szCs w:val="20"/>
              </w:rPr>
              <w:t>Bewerbungsbogen Nachunternehmer bei Eignungsleihe</w:t>
            </w:r>
          </w:p>
        </w:tc>
        <w:tc>
          <w:tcPr>
            <w:tcW w:w="855" w:type="dxa"/>
            <w:tcBorders>
              <w:top w:val="single" w:sz="4" w:space="0" w:color="auto"/>
              <w:left w:val="single" w:sz="4" w:space="0" w:color="auto"/>
              <w:bottom w:val="single" w:sz="4" w:space="0" w:color="auto"/>
            </w:tcBorders>
            <w:vAlign w:val="center"/>
          </w:tcPr>
          <w:p w14:paraId="6C5872E5" w14:textId="77777777" w:rsidR="00737598" w:rsidRPr="004C2680" w:rsidRDefault="00737598" w:rsidP="004640B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183CBDF2" w14:textId="77777777" w:rsidR="00737598" w:rsidRPr="004C2680" w:rsidRDefault="00737598" w:rsidP="004640B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9B4226" w:rsidRPr="004C2680" w14:paraId="0B764689" w14:textId="77777777" w:rsidTr="00D66114">
        <w:tblPrEx>
          <w:shd w:val="clear" w:color="auto" w:fill="auto"/>
        </w:tblPrEx>
        <w:trPr>
          <w:cantSplit/>
          <w:trHeight w:hRule="exact" w:val="563"/>
        </w:trPr>
        <w:tc>
          <w:tcPr>
            <w:tcW w:w="1274" w:type="dxa"/>
            <w:tcBorders>
              <w:top w:val="single" w:sz="4" w:space="0" w:color="auto"/>
              <w:left w:val="single" w:sz="4" w:space="0" w:color="auto"/>
              <w:bottom w:val="single" w:sz="4" w:space="0" w:color="auto"/>
              <w:right w:val="single" w:sz="4" w:space="0" w:color="auto"/>
            </w:tcBorders>
            <w:vAlign w:val="center"/>
          </w:tcPr>
          <w:p w14:paraId="32A79F1E" w14:textId="77777777" w:rsidR="009B4226" w:rsidRPr="004C2680" w:rsidRDefault="009B4226" w:rsidP="00F90AD7">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63900721" w14:textId="77777777" w:rsidR="009B4226" w:rsidRPr="004C2680" w:rsidRDefault="009B4226" w:rsidP="00834C50">
            <w:pPr>
              <w:pStyle w:val="TabellenText"/>
              <w:spacing w:before="120" w:after="120"/>
              <w:ind w:left="142" w:right="141"/>
              <w:jc w:val="both"/>
              <w:rPr>
                <w:szCs w:val="20"/>
              </w:rPr>
            </w:pPr>
            <w:r w:rsidRPr="004C2680">
              <w:rPr>
                <w:szCs w:val="20"/>
              </w:rPr>
              <w:t>Verpflichtungserklärung Nachunternehmer bei Eignungsleihe</w:t>
            </w:r>
          </w:p>
        </w:tc>
        <w:tc>
          <w:tcPr>
            <w:tcW w:w="855" w:type="dxa"/>
            <w:tcBorders>
              <w:top w:val="single" w:sz="4" w:space="0" w:color="auto"/>
              <w:left w:val="single" w:sz="4" w:space="0" w:color="auto"/>
              <w:bottom w:val="single" w:sz="4" w:space="0" w:color="auto"/>
            </w:tcBorders>
            <w:vAlign w:val="center"/>
          </w:tcPr>
          <w:p w14:paraId="276E76E6" w14:textId="77777777" w:rsidR="009B4226" w:rsidRPr="004C2680" w:rsidRDefault="009B4226" w:rsidP="00F90AD7">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53D41D56" w14:textId="77777777" w:rsidR="009B4226" w:rsidRPr="004C2680" w:rsidRDefault="009B4226" w:rsidP="00F90AD7">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70573B" w:rsidRPr="004C2680" w14:paraId="77242E94" w14:textId="77777777" w:rsidTr="00D66114">
        <w:tblPrEx>
          <w:shd w:val="clear" w:color="auto" w:fill="auto"/>
        </w:tblPrEx>
        <w:trPr>
          <w:cantSplit/>
          <w:trHeight w:hRule="exact" w:val="563"/>
        </w:trPr>
        <w:tc>
          <w:tcPr>
            <w:tcW w:w="1274" w:type="dxa"/>
            <w:tcBorders>
              <w:top w:val="single" w:sz="4" w:space="0" w:color="auto"/>
              <w:left w:val="single" w:sz="4" w:space="0" w:color="auto"/>
              <w:bottom w:val="single" w:sz="4" w:space="0" w:color="auto"/>
              <w:right w:val="single" w:sz="4" w:space="0" w:color="auto"/>
            </w:tcBorders>
            <w:vAlign w:val="center"/>
          </w:tcPr>
          <w:p w14:paraId="3EFC8DBA" w14:textId="77777777" w:rsidR="0070573B" w:rsidRPr="004C2680" w:rsidRDefault="0070573B" w:rsidP="00D3442F">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79D5E046" w14:textId="15882A41" w:rsidR="0070573B" w:rsidRPr="004C2680" w:rsidRDefault="0070573B" w:rsidP="00834C50">
            <w:pPr>
              <w:pStyle w:val="TabellenText"/>
              <w:spacing w:before="120" w:after="120"/>
              <w:ind w:left="142" w:right="141"/>
              <w:jc w:val="both"/>
              <w:rPr>
                <w:szCs w:val="20"/>
              </w:rPr>
            </w:pPr>
            <w:r>
              <w:rPr>
                <w:szCs w:val="20"/>
              </w:rPr>
              <w:t>Erklärung Russlandbezug</w:t>
            </w:r>
          </w:p>
        </w:tc>
        <w:tc>
          <w:tcPr>
            <w:tcW w:w="855" w:type="dxa"/>
            <w:tcBorders>
              <w:top w:val="single" w:sz="4" w:space="0" w:color="auto"/>
              <w:left w:val="single" w:sz="4" w:space="0" w:color="auto"/>
              <w:bottom w:val="single" w:sz="4" w:space="0" w:color="auto"/>
            </w:tcBorders>
            <w:vAlign w:val="center"/>
          </w:tcPr>
          <w:p w14:paraId="1D09D71E" w14:textId="77777777" w:rsidR="0070573B" w:rsidRPr="004C2680" w:rsidRDefault="0070573B" w:rsidP="00D3442F">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1D8E4CC7" w14:textId="77777777" w:rsidR="0070573B" w:rsidRPr="004C2680" w:rsidRDefault="0070573B" w:rsidP="00D3442F">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21769B" w:rsidRPr="004C2680" w14:paraId="7A406861" w14:textId="77777777" w:rsidTr="00D66114">
        <w:tblPrEx>
          <w:shd w:val="clear" w:color="auto" w:fill="auto"/>
        </w:tblPrEx>
        <w:trPr>
          <w:cantSplit/>
          <w:trHeight w:hRule="exact" w:val="510"/>
        </w:trPr>
        <w:tc>
          <w:tcPr>
            <w:tcW w:w="1274" w:type="dxa"/>
            <w:tcBorders>
              <w:top w:val="single" w:sz="4" w:space="0" w:color="auto"/>
              <w:left w:val="single" w:sz="4" w:space="0" w:color="auto"/>
              <w:bottom w:val="single" w:sz="4" w:space="0" w:color="auto"/>
              <w:right w:val="single" w:sz="4" w:space="0" w:color="auto"/>
            </w:tcBorders>
            <w:vAlign w:val="center"/>
          </w:tcPr>
          <w:p w14:paraId="07A7DF0F" w14:textId="77777777" w:rsidR="0021769B" w:rsidRPr="00903CCD" w:rsidRDefault="0021769B" w:rsidP="0021769B">
            <w:pPr>
              <w:pStyle w:val="TabellenText"/>
              <w:spacing w:before="120" w:after="120"/>
              <w:ind w:left="142" w:right="141"/>
              <w:jc w:val="both"/>
              <w:rPr>
                <w:szCs w:val="20"/>
              </w:rPr>
            </w:pPr>
            <w:bookmarkStart w:id="5" w:name="_Hlk184894800"/>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4E24F2A1" w14:textId="08A53F35" w:rsidR="0021769B" w:rsidRPr="004C2680" w:rsidRDefault="0021769B" w:rsidP="0021769B">
            <w:pPr>
              <w:pStyle w:val="TabellenText"/>
              <w:spacing w:before="120" w:after="120"/>
              <w:ind w:left="142" w:right="141"/>
              <w:jc w:val="both"/>
              <w:rPr>
                <w:szCs w:val="20"/>
              </w:rPr>
            </w:pPr>
            <w:r>
              <w:rPr>
                <w:szCs w:val="20"/>
              </w:rPr>
              <w:t xml:space="preserve">Mindestreferenz 1 </w:t>
            </w:r>
            <w:r w:rsidR="001F3E93">
              <w:rPr>
                <w:szCs w:val="20"/>
              </w:rPr>
              <w:t xml:space="preserve">Los 1 </w:t>
            </w:r>
            <w:r>
              <w:rPr>
                <w:szCs w:val="20"/>
              </w:rPr>
              <w:t>– Referenzblätter</w:t>
            </w:r>
          </w:p>
        </w:tc>
        <w:tc>
          <w:tcPr>
            <w:tcW w:w="855" w:type="dxa"/>
            <w:tcBorders>
              <w:top w:val="single" w:sz="4" w:space="0" w:color="auto"/>
              <w:left w:val="single" w:sz="4" w:space="0" w:color="auto"/>
              <w:bottom w:val="single" w:sz="4" w:space="0" w:color="auto"/>
            </w:tcBorders>
            <w:vAlign w:val="center"/>
          </w:tcPr>
          <w:p w14:paraId="7A7CDC75" w14:textId="77777777" w:rsidR="0021769B" w:rsidRPr="004C2680" w:rsidRDefault="0021769B" w:rsidP="0021769B">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232269C5" w14:textId="77777777" w:rsidR="0021769B" w:rsidRPr="004C2680" w:rsidRDefault="0021769B" w:rsidP="0021769B">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bookmarkEnd w:id="5"/>
      <w:tr w:rsidR="0021769B" w:rsidRPr="004C2680" w14:paraId="0D9D2A48" w14:textId="77777777" w:rsidTr="00D66114">
        <w:tblPrEx>
          <w:shd w:val="clear" w:color="auto" w:fill="auto"/>
        </w:tblPrEx>
        <w:trPr>
          <w:cantSplit/>
          <w:trHeight w:hRule="exact" w:val="510"/>
        </w:trPr>
        <w:tc>
          <w:tcPr>
            <w:tcW w:w="1274" w:type="dxa"/>
            <w:tcBorders>
              <w:top w:val="single" w:sz="4" w:space="0" w:color="auto"/>
              <w:left w:val="single" w:sz="4" w:space="0" w:color="auto"/>
              <w:bottom w:val="single" w:sz="4" w:space="0" w:color="auto"/>
              <w:right w:val="single" w:sz="4" w:space="0" w:color="auto"/>
            </w:tcBorders>
            <w:vAlign w:val="center"/>
          </w:tcPr>
          <w:p w14:paraId="13F14BD3" w14:textId="77777777" w:rsidR="0021769B" w:rsidRPr="004C2680" w:rsidRDefault="0021769B" w:rsidP="0021769B">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2AF6976C" w14:textId="776CC9B7" w:rsidR="0021769B" w:rsidRPr="004C2680" w:rsidRDefault="0021769B" w:rsidP="0021769B">
            <w:pPr>
              <w:pStyle w:val="TabellenText"/>
              <w:spacing w:before="120" w:after="120"/>
              <w:ind w:left="142" w:right="141"/>
              <w:jc w:val="both"/>
              <w:rPr>
                <w:szCs w:val="20"/>
              </w:rPr>
            </w:pPr>
            <w:r>
              <w:rPr>
                <w:szCs w:val="20"/>
              </w:rPr>
              <w:t xml:space="preserve">Mindestreferenz </w:t>
            </w:r>
            <w:r w:rsidR="001F3E93">
              <w:rPr>
                <w:szCs w:val="20"/>
              </w:rPr>
              <w:t>2 Los 1</w:t>
            </w:r>
            <w:r>
              <w:rPr>
                <w:szCs w:val="20"/>
              </w:rPr>
              <w:t xml:space="preserve"> – Referenzbescheinigung</w:t>
            </w:r>
          </w:p>
        </w:tc>
        <w:tc>
          <w:tcPr>
            <w:tcW w:w="855" w:type="dxa"/>
            <w:tcBorders>
              <w:top w:val="single" w:sz="4" w:space="0" w:color="auto"/>
              <w:left w:val="single" w:sz="4" w:space="0" w:color="auto"/>
              <w:bottom w:val="single" w:sz="4" w:space="0" w:color="auto"/>
            </w:tcBorders>
            <w:vAlign w:val="center"/>
          </w:tcPr>
          <w:p w14:paraId="511BE5CC" w14:textId="77777777" w:rsidR="0021769B" w:rsidRPr="004C2680" w:rsidRDefault="0021769B" w:rsidP="0021769B">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364B9B9A" w14:textId="77777777" w:rsidR="0021769B" w:rsidRPr="004C2680" w:rsidRDefault="0021769B" w:rsidP="0021769B">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21769B" w:rsidRPr="004C2680" w14:paraId="6F872910" w14:textId="77777777" w:rsidTr="00D66114">
        <w:tblPrEx>
          <w:shd w:val="clear" w:color="auto" w:fill="auto"/>
        </w:tblPrEx>
        <w:trPr>
          <w:cantSplit/>
          <w:trHeight w:hRule="exact" w:val="510"/>
        </w:trPr>
        <w:tc>
          <w:tcPr>
            <w:tcW w:w="1274" w:type="dxa"/>
            <w:tcBorders>
              <w:top w:val="single" w:sz="4" w:space="0" w:color="auto"/>
              <w:left w:val="single" w:sz="4" w:space="0" w:color="auto"/>
              <w:bottom w:val="single" w:sz="4" w:space="0" w:color="auto"/>
              <w:right w:val="single" w:sz="4" w:space="0" w:color="auto"/>
            </w:tcBorders>
            <w:vAlign w:val="center"/>
          </w:tcPr>
          <w:p w14:paraId="616BBCA2" w14:textId="77777777" w:rsidR="0021769B" w:rsidRPr="00903CCD" w:rsidRDefault="0021769B" w:rsidP="0021769B">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7D3080B1" w14:textId="30DBDCAA" w:rsidR="009D4F6F" w:rsidRPr="009D4F6F" w:rsidRDefault="0021769B" w:rsidP="001D48A4">
            <w:pPr>
              <w:pStyle w:val="TabellenText"/>
              <w:spacing w:before="120" w:after="120"/>
              <w:ind w:left="142" w:right="141"/>
              <w:jc w:val="both"/>
            </w:pPr>
            <w:r>
              <w:rPr>
                <w:szCs w:val="20"/>
              </w:rPr>
              <w:t xml:space="preserve">Mindestreferenz </w:t>
            </w:r>
            <w:r w:rsidR="001F3E93">
              <w:rPr>
                <w:szCs w:val="20"/>
              </w:rPr>
              <w:t>1 Los 2</w:t>
            </w:r>
            <w:r>
              <w:rPr>
                <w:szCs w:val="20"/>
              </w:rPr>
              <w:t xml:space="preserve"> – Referenzblätter</w:t>
            </w:r>
          </w:p>
        </w:tc>
        <w:tc>
          <w:tcPr>
            <w:tcW w:w="855" w:type="dxa"/>
            <w:tcBorders>
              <w:top w:val="single" w:sz="4" w:space="0" w:color="auto"/>
              <w:left w:val="single" w:sz="4" w:space="0" w:color="auto"/>
              <w:bottom w:val="single" w:sz="4" w:space="0" w:color="auto"/>
            </w:tcBorders>
            <w:vAlign w:val="center"/>
          </w:tcPr>
          <w:p w14:paraId="48C61171" w14:textId="77777777" w:rsidR="0021769B" w:rsidRPr="004C2680" w:rsidRDefault="0021769B" w:rsidP="0021769B">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719801BA" w14:textId="77777777" w:rsidR="0021769B" w:rsidRPr="004C2680" w:rsidRDefault="0021769B" w:rsidP="0021769B">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21769B" w:rsidRPr="004C2680" w14:paraId="2502341F" w14:textId="77777777" w:rsidTr="00D66114">
        <w:tblPrEx>
          <w:shd w:val="clear" w:color="auto" w:fill="auto"/>
        </w:tblPrEx>
        <w:trPr>
          <w:cantSplit/>
          <w:trHeight w:hRule="exact" w:val="510"/>
        </w:trPr>
        <w:tc>
          <w:tcPr>
            <w:tcW w:w="1274" w:type="dxa"/>
            <w:tcBorders>
              <w:top w:val="single" w:sz="4" w:space="0" w:color="auto"/>
              <w:left w:val="single" w:sz="4" w:space="0" w:color="auto"/>
              <w:bottom w:val="single" w:sz="4" w:space="0" w:color="auto"/>
              <w:right w:val="single" w:sz="4" w:space="0" w:color="auto"/>
            </w:tcBorders>
            <w:vAlign w:val="center"/>
          </w:tcPr>
          <w:p w14:paraId="2F3F4B9E" w14:textId="77777777" w:rsidR="0021769B" w:rsidRPr="00903CCD" w:rsidRDefault="0021769B" w:rsidP="0021769B">
            <w:pPr>
              <w:pStyle w:val="TabellenText"/>
              <w:spacing w:before="120" w:after="120"/>
              <w:ind w:left="142" w:right="141"/>
              <w:jc w:val="both"/>
              <w:rPr>
                <w:szCs w:val="20"/>
              </w:rPr>
            </w:pPr>
            <w:bookmarkStart w:id="6" w:name="_Hlk184894753"/>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2A44A92B" w14:textId="2486F73C" w:rsidR="0021769B" w:rsidRDefault="0021769B" w:rsidP="0021769B">
            <w:pPr>
              <w:pStyle w:val="TabellenText"/>
              <w:spacing w:before="120" w:after="120"/>
              <w:ind w:left="142" w:right="141"/>
              <w:jc w:val="both"/>
              <w:rPr>
                <w:szCs w:val="20"/>
              </w:rPr>
            </w:pPr>
            <w:r>
              <w:rPr>
                <w:szCs w:val="20"/>
              </w:rPr>
              <w:t xml:space="preserve">Mindestreferenz 2 </w:t>
            </w:r>
            <w:r w:rsidR="001F3E93">
              <w:rPr>
                <w:szCs w:val="20"/>
              </w:rPr>
              <w:t>Los 2</w:t>
            </w:r>
            <w:r>
              <w:rPr>
                <w:szCs w:val="20"/>
              </w:rPr>
              <w:t>– Referenzbescheinigung</w:t>
            </w:r>
          </w:p>
        </w:tc>
        <w:tc>
          <w:tcPr>
            <w:tcW w:w="855" w:type="dxa"/>
            <w:tcBorders>
              <w:top w:val="single" w:sz="4" w:space="0" w:color="auto"/>
              <w:left w:val="single" w:sz="4" w:space="0" w:color="auto"/>
              <w:bottom w:val="single" w:sz="4" w:space="0" w:color="auto"/>
            </w:tcBorders>
            <w:vAlign w:val="center"/>
          </w:tcPr>
          <w:p w14:paraId="271A9603" w14:textId="77777777" w:rsidR="0021769B" w:rsidRPr="004C2680" w:rsidRDefault="0021769B" w:rsidP="0021769B">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41F9BE31" w14:textId="77777777" w:rsidR="0021769B" w:rsidRPr="004C2680" w:rsidRDefault="0021769B" w:rsidP="0021769B">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bookmarkEnd w:id="6"/>
    </w:tbl>
    <w:p w14:paraId="6E128649" w14:textId="34969060" w:rsidR="009B478A" w:rsidRPr="009D4F6F" w:rsidRDefault="009B478A" w:rsidP="009D2480">
      <w:pPr>
        <w:rPr>
          <w:sz w:val="2"/>
          <w:szCs w:val="2"/>
        </w:rPr>
      </w:pPr>
    </w:p>
    <w:sectPr w:rsidR="009B478A" w:rsidRPr="009D4F6F" w:rsidSect="00DD2958">
      <w:headerReference w:type="default" r:id="rId11"/>
      <w:footerReference w:type="default" r:id="rId12"/>
      <w:headerReference w:type="first" r:id="rId13"/>
      <w:footerReference w:type="first" r:id="rId14"/>
      <w:pgSz w:w="11905" w:h="16838"/>
      <w:pgMar w:top="1383" w:right="873" w:bottom="1191" w:left="1418" w:header="567" w:footer="851"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2EF78" w14:textId="77777777" w:rsidR="00F41E63" w:rsidRDefault="00F41E63">
      <w:r>
        <w:separator/>
      </w:r>
    </w:p>
  </w:endnote>
  <w:endnote w:type="continuationSeparator" w:id="0">
    <w:p w14:paraId="3D49B801" w14:textId="77777777" w:rsidR="00F41E63" w:rsidRDefault="00F41E63">
      <w:r>
        <w:continuationSeparator/>
      </w:r>
    </w:p>
  </w:endnote>
  <w:endnote w:type="continuationNotice" w:id="1">
    <w:p w14:paraId="2F8FDFB0" w14:textId="77777777" w:rsidR="00F41E63" w:rsidRDefault="00F41E6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F9913" w14:textId="1554F58C" w:rsidR="00857732" w:rsidRPr="007B6BEE" w:rsidRDefault="00857732" w:rsidP="00377013">
    <w:pPr>
      <w:tabs>
        <w:tab w:val="center" w:pos="4536"/>
        <w:tab w:val="right" w:pos="9592"/>
      </w:tabs>
      <w:spacing w:before="0" w:after="0"/>
      <w:jc w:val="right"/>
      <w:rPr>
        <w:rFonts w:ascii="Arial" w:hAnsi="Arial" w:cs="Arial"/>
        <w:sz w:val="16"/>
        <w:szCs w:val="16"/>
      </w:rPr>
    </w:pPr>
    <w:r w:rsidRPr="007B6BEE">
      <w:rPr>
        <w:rFonts w:ascii="Arial" w:hAnsi="Arial" w:cs="Arial"/>
        <w:sz w:val="18"/>
        <w:szCs w:val="18"/>
      </w:rPr>
      <w:t xml:space="preserve">Seite </w:t>
    </w:r>
    <w:r w:rsidRPr="007B6BEE">
      <w:rPr>
        <w:rFonts w:ascii="Arial" w:hAnsi="Arial" w:cs="Arial"/>
        <w:sz w:val="18"/>
        <w:szCs w:val="18"/>
      </w:rPr>
      <w:fldChar w:fldCharType="begin"/>
    </w:r>
    <w:r w:rsidRPr="007B6BEE">
      <w:rPr>
        <w:rFonts w:ascii="Arial" w:hAnsi="Arial" w:cs="Arial"/>
        <w:sz w:val="18"/>
        <w:szCs w:val="18"/>
      </w:rPr>
      <w:instrText>PAGE</w:instrText>
    </w:r>
    <w:r w:rsidRPr="007B6BEE">
      <w:rPr>
        <w:rFonts w:ascii="Arial" w:hAnsi="Arial" w:cs="Arial"/>
        <w:sz w:val="18"/>
        <w:szCs w:val="18"/>
      </w:rPr>
      <w:fldChar w:fldCharType="separate"/>
    </w:r>
    <w:r w:rsidR="00006B54">
      <w:rPr>
        <w:rFonts w:ascii="Arial" w:hAnsi="Arial" w:cs="Arial"/>
        <w:noProof/>
        <w:sz w:val="18"/>
        <w:szCs w:val="18"/>
      </w:rPr>
      <w:t>2</w:t>
    </w:r>
    <w:r w:rsidRPr="007B6BEE">
      <w:rPr>
        <w:rFonts w:ascii="Arial" w:hAnsi="Arial" w:cs="Arial"/>
        <w:sz w:val="18"/>
        <w:szCs w:val="18"/>
      </w:rPr>
      <w:fldChar w:fldCharType="end"/>
    </w:r>
    <w:r w:rsidRPr="007B6BEE">
      <w:rPr>
        <w:rFonts w:ascii="Arial" w:hAnsi="Arial" w:cs="Arial"/>
        <w:sz w:val="18"/>
        <w:szCs w:val="18"/>
      </w:rPr>
      <w:t xml:space="preserve"> von </w:t>
    </w:r>
    <w:r w:rsidRPr="007B6BEE">
      <w:rPr>
        <w:rFonts w:ascii="Arial" w:hAnsi="Arial" w:cs="Arial"/>
        <w:sz w:val="18"/>
        <w:szCs w:val="18"/>
      </w:rPr>
      <w:fldChar w:fldCharType="begin"/>
    </w:r>
    <w:r w:rsidRPr="007B6BEE">
      <w:rPr>
        <w:rFonts w:ascii="Arial" w:hAnsi="Arial" w:cs="Arial"/>
        <w:sz w:val="18"/>
        <w:szCs w:val="18"/>
      </w:rPr>
      <w:instrText>NUMPAGES</w:instrText>
    </w:r>
    <w:r w:rsidRPr="007B6BEE">
      <w:rPr>
        <w:rFonts w:ascii="Arial" w:hAnsi="Arial" w:cs="Arial"/>
        <w:sz w:val="18"/>
        <w:szCs w:val="18"/>
      </w:rPr>
      <w:fldChar w:fldCharType="separate"/>
    </w:r>
    <w:r w:rsidR="00006B54">
      <w:rPr>
        <w:rFonts w:ascii="Arial" w:hAnsi="Arial" w:cs="Arial"/>
        <w:noProof/>
        <w:sz w:val="18"/>
        <w:szCs w:val="18"/>
      </w:rPr>
      <w:t>17</w:t>
    </w:r>
    <w:r w:rsidRPr="007B6BEE">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6AD38" w14:textId="1EF6C468" w:rsidR="00857732" w:rsidRPr="001D77DF" w:rsidRDefault="00857732" w:rsidP="00D5421E">
    <w:pPr>
      <w:tabs>
        <w:tab w:val="center" w:pos="4536"/>
        <w:tab w:val="right" w:pos="9592"/>
      </w:tabs>
      <w:spacing w:before="0" w:after="0"/>
      <w:jc w:val="both"/>
      <w:rPr>
        <w:rFonts w:ascii="Calibri" w:hAnsi="Calibri"/>
        <w:sz w:val="16"/>
        <w:szCs w:val="16"/>
      </w:rPr>
    </w:pPr>
    <w:r w:rsidRPr="001D77DF">
      <w:rPr>
        <w:rFonts w:ascii="Arial" w:hAnsi="Arial" w:cs="Arial"/>
        <w:b/>
        <w:bCs/>
        <w:sz w:val="16"/>
        <w:szCs w:val="16"/>
      </w:rPr>
      <w:tab/>
    </w:r>
    <w:r w:rsidRPr="001D77DF">
      <w:rPr>
        <w:rFonts w:ascii="Calibri" w:hAnsi="Calibri" w:cs="Arial"/>
        <w:bCs/>
        <w:sz w:val="16"/>
        <w:szCs w:val="16"/>
      </w:rPr>
      <w:tab/>
    </w:r>
    <w:r w:rsidRPr="001D77DF">
      <w:rPr>
        <w:rFonts w:ascii="Calibri" w:hAnsi="Calibri" w:cs="Arial"/>
        <w:sz w:val="18"/>
        <w:szCs w:val="18"/>
      </w:rPr>
      <w:t xml:space="preserve">Seite </w:t>
    </w:r>
    <w:r w:rsidRPr="001D77DF">
      <w:rPr>
        <w:rFonts w:ascii="Calibri" w:hAnsi="Calibri" w:cs="Arial"/>
        <w:sz w:val="18"/>
        <w:szCs w:val="18"/>
      </w:rPr>
      <w:fldChar w:fldCharType="begin"/>
    </w:r>
    <w:r w:rsidRPr="001D77DF">
      <w:rPr>
        <w:rFonts w:ascii="Calibri" w:hAnsi="Calibri" w:cs="Arial"/>
        <w:sz w:val="18"/>
        <w:szCs w:val="18"/>
      </w:rPr>
      <w:instrText>PAGE</w:instrText>
    </w:r>
    <w:r w:rsidRPr="001D77DF">
      <w:rPr>
        <w:rFonts w:ascii="Calibri" w:hAnsi="Calibri" w:cs="Arial"/>
        <w:sz w:val="18"/>
        <w:szCs w:val="18"/>
      </w:rPr>
      <w:fldChar w:fldCharType="separate"/>
    </w:r>
    <w:r>
      <w:rPr>
        <w:rFonts w:ascii="Calibri" w:hAnsi="Calibri" w:cs="Arial"/>
        <w:noProof/>
        <w:sz w:val="18"/>
        <w:szCs w:val="18"/>
      </w:rPr>
      <w:t>1</w:t>
    </w:r>
    <w:r w:rsidRPr="001D77DF">
      <w:rPr>
        <w:rFonts w:ascii="Calibri" w:hAnsi="Calibri" w:cs="Arial"/>
        <w:sz w:val="18"/>
        <w:szCs w:val="18"/>
      </w:rPr>
      <w:fldChar w:fldCharType="end"/>
    </w:r>
    <w:r w:rsidRPr="001D77DF">
      <w:rPr>
        <w:rFonts w:ascii="Calibri" w:hAnsi="Calibri" w:cs="Arial"/>
        <w:sz w:val="18"/>
        <w:szCs w:val="18"/>
      </w:rPr>
      <w:t xml:space="preserve"> von </w:t>
    </w:r>
    <w:r w:rsidRPr="001D77DF">
      <w:rPr>
        <w:rFonts w:ascii="Calibri" w:hAnsi="Calibri" w:cs="Arial"/>
        <w:sz w:val="18"/>
        <w:szCs w:val="18"/>
      </w:rPr>
      <w:fldChar w:fldCharType="begin"/>
    </w:r>
    <w:r w:rsidRPr="001D77DF">
      <w:rPr>
        <w:rFonts w:ascii="Calibri" w:hAnsi="Calibri" w:cs="Arial"/>
        <w:sz w:val="18"/>
        <w:szCs w:val="18"/>
      </w:rPr>
      <w:instrText>NUMPAGES</w:instrText>
    </w:r>
    <w:r w:rsidRPr="001D77DF">
      <w:rPr>
        <w:rFonts w:ascii="Calibri" w:hAnsi="Calibri" w:cs="Arial"/>
        <w:sz w:val="18"/>
        <w:szCs w:val="18"/>
      </w:rPr>
      <w:fldChar w:fldCharType="separate"/>
    </w:r>
    <w:r>
      <w:rPr>
        <w:rFonts w:ascii="Calibri" w:hAnsi="Calibri" w:cs="Arial"/>
        <w:noProof/>
        <w:sz w:val="18"/>
        <w:szCs w:val="18"/>
      </w:rPr>
      <w:t>19</w:t>
    </w:r>
    <w:r w:rsidRPr="001D77DF">
      <w:rPr>
        <w:rFonts w:ascii="Calibri" w:hAnsi="Calibri"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36BA0" w14:textId="77777777" w:rsidR="00F41E63" w:rsidRDefault="00F41E63">
      <w:r>
        <w:separator/>
      </w:r>
    </w:p>
  </w:footnote>
  <w:footnote w:type="continuationSeparator" w:id="0">
    <w:p w14:paraId="4CDCCBF6" w14:textId="77777777" w:rsidR="00F41E63" w:rsidRDefault="00F41E63">
      <w:r>
        <w:continuationSeparator/>
      </w:r>
    </w:p>
  </w:footnote>
  <w:footnote w:type="continuationNotice" w:id="1">
    <w:p w14:paraId="30E6FA21" w14:textId="77777777" w:rsidR="00F41E63" w:rsidRDefault="00F41E6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41FD3" w14:textId="4994C122" w:rsidR="00857732" w:rsidRDefault="00857732" w:rsidP="00C03521">
    <w:pPr>
      <w:pStyle w:val="Kopfzeile"/>
      <w:ind w:firstLine="142"/>
      <w:rPr>
        <w:sz w:val="2"/>
      </w:rPr>
    </w:pPr>
  </w:p>
  <w:tbl>
    <w:tblPr>
      <w:tblStyle w:val="Tabellenraster"/>
      <w:tblW w:w="9639"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837"/>
    </w:tblGrid>
    <w:tr w:rsidR="006F7A06" w14:paraId="1A28E6F4" w14:textId="77777777" w:rsidTr="00753C34">
      <w:tc>
        <w:tcPr>
          <w:tcW w:w="4802" w:type="dxa"/>
        </w:tcPr>
        <w:p w14:paraId="14CDC574" w14:textId="794FD4E1" w:rsidR="006F7A06" w:rsidRDefault="006F7A06" w:rsidP="00C03521">
          <w:pPr>
            <w:pStyle w:val="Kopfzeile"/>
            <w:rPr>
              <w:sz w:val="2"/>
            </w:rPr>
          </w:pPr>
          <w:r w:rsidRPr="00C03521">
            <w:rPr>
              <w:noProof/>
              <w:sz w:val="2"/>
            </w:rPr>
            <w:drawing>
              <wp:inline distT="0" distB="0" distL="0" distR="0" wp14:anchorId="06A6C6F5" wp14:editId="472B6B5D">
                <wp:extent cx="1735200" cy="234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735200" cy="234000"/>
                        </a:xfrm>
                        <a:prstGeom prst="rect">
                          <a:avLst/>
                        </a:prstGeom>
                      </pic:spPr>
                    </pic:pic>
                  </a:graphicData>
                </a:graphic>
              </wp:inline>
            </w:drawing>
          </w:r>
        </w:p>
      </w:tc>
      <w:tc>
        <w:tcPr>
          <w:tcW w:w="4837" w:type="dxa"/>
        </w:tcPr>
        <w:p w14:paraId="4BE29A0E" w14:textId="7208B0B9" w:rsidR="0013700D" w:rsidRPr="00F44684" w:rsidRDefault="003A0D39" w:rsidP="00A86179">
          <w:pPr>
            <w:spacing w:after="120"/>
            <w:ind w:left="-74" w:right="6"/>
            <w:jc w:val="right"/>
            <w:rPr>
              <w:rFonts w:ascii="Arial" w:hAnsi="Arial" w:cs="Arial"/>
              <w:sz w:val="18"/>
              <w:szCs w:val="18"/>
            </w:rPr>
          </w:pPr>
          <w:r>
            <w:rPr>
              <w:rFonts w:ascii="Arial" w:hAnsi="Arial" w:cs="Arial"/>
              <w:sz w:val="18"/>
              <w:szCs w:val="18"/>
            </w:rPr>
            <w:t>Tief- und Rohrbauleistungen für Leitungsbauprojekte der ONTRAS Gastransport GmbH</w:t>
          </w:r>
        </w:p>
        <w:p w14:paraId="293610A2" w14:textId="0749BE29" w:rsidR="006F7A06" w:rsidRDefault="006F7A06" w:rsidP="006F7A06">
          <w:pPr>
            <w:pStyle w:val="Kopfzeile"/>
            <w:ind w:right="6"/>
            <w:jc w:val="right"/>
            <w:rPr>
              <w:sz w:val="2"/>
            </w:rPr>
          </w:pPr>
          <w:r>
            <w:rPr>
              <w:rFonts w:ascii="Arial" w:hAnsi="Arial" w:cs="Arial"/>
              <w:b/>
              <w:sz w:val="18"/>
              <w:szCs w:val="18"/>
            </w:rPr>
            <w:t>Bewerbungsbogen</w:t>
          </w:r>
        </w:p>
      </w:tc>
    </w:tr>
  </w:tbl>
  <w:p w14:paraId="1EE065B5" w14:textId="77777777" w:rsidR="006F7A06" w:rsidRPr="001D77DF" w:rsidRDefault="006F7A06" w:rsidP="00C03521">
    <w:pPr>
      <w:pStyle w:val="Kopfzeile"/>
      <w:ind w:firstLine="142"/>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77" w:type="dxa"/>
      <w:tblInd w:w="142" w:type="dxa"/>
      <w:tblLayout w:type="fixed"/>
      <w:tblCellMar>
        <w:left w:w="0" w:type="dxa"/>
        <w:right w:w="0" w:type="dxa"/>
      </w:tblCellMar>
      <w:tblLook w:val="0000" w:firstRow="0" w:lastRow="0" w:firstColumn="0" w:lastColumn="0" w:noHBand="0" w:noVBand="0"/>
    </w:tblPr>
    <w:tblGrid>
      <w:gridCol w:w="1364"/>
      <w:gridCol w:w="1409"/>
      <w:gridCol w:w="6804"/>
    </w:tblGrid>
    <w:tr w:rsidR="00857732" w14:paraId="68EE66D0" w14:textId="77777777" w:rsidTr="00DB5BBB">
      <w:trPr>
        <w:cantSplit/>
        <w:trHeight w:val="1021"/>
      </w:trPr>
      <w:tc>
        <w:tcPr>
          <w:tcW w:w="1364" w:type="dxa"/>
        </w:tcPr>
        <w:p w14:paraId="174381BB" w14:textId="77777777" w:rsidR="00857732" w:rsidRDefault="00857732" w:rsidP="00A81A86"/>
      </w:tc>
      <w:tc>
        <w:tcPr>
          <w:tcW w:w="1409" w:type="dxa"/>
        </w:tcPr>
        <w:p w14:paraId="13D498CF" w14:textId="77777777" w:rsidR="00857732" w:rsidRDefault="00857732" w:rsidP="00A81A86">
          <w:pPr>
            <w:spacing w:after="60"/>
            <w:jc w:val="center"/>
          </w:pPr>
        </w:p>
      </w:tc>
      <w:tc>
        <w:tcPr>
          <w:tcW w:w="6804" w:type="dxa"/>
          <w:vAlign w:val="center"/>
        </w:tcPr>
        <w:p w14:paraId="5DF707AD" w14:textId="75808F86" w:rsidR="00857732" w:rsidRDefault="00857732" w:rsidP="00A81A86">
          <w:pPr>
            <w:jc w:val="right"/>
          </w:pPr>
        </w:p>
      </w:tc>
    </w:tr>
  </w:tbl>
  <w:p w14:paraId="1CEB3A24" w14:textId="600EFC31" w:rsidR="00857732" w:rsidRPr="001D77DF" w:rsidRDefault="00857732" w:rsidP="00377013">
    <w:pPr>
      <w:pStyle w:val="Kopfzeile"/>
      <w:rPr>
        <w:sz w:val="2"/>
      </w:rPr>
    </w:pPr>
    <w:r>
      <w:rPr>
        <w:rFonts w:ascii="Arial" w:hAnsi="Arial" w:cs="Arial"/>
        <w:noProof/>
        <w:sz w:val="28"/>
        <w:szCs w:val="28"/>
      </w:rPr>
      <w:drawing>
        <wp:anchor distT="0" distB="0" distL="114300" distR="114300" simplePos="0" relativeHeight="251658240" behindDoc="0" locked="0" layoutInCell="1" allowOverlap="1" wp14:anchorId="4C47A3B4" wp14:editId="10772D2F">
          <wp:simplePos x="0" y="0"/>
          <wp:positionH relativeFrom="margin">
            <wp:align>right</wp:align>
          </wp:positionH>
          <wp:positionV relativeFrom="paragraph">
            <wp:posOffset>-737235</wp:posOffset>
          </wp:positionV>
          <wp:extent cx="2160000" cy="612000"/>
          <wp:effectExtent l="0" t="0" r="0" b="0"/>
          <wp:wrapNone/>
          <wp:docPr id="6" name="Grafik 6" descr="X:\organisation\UK\Unternehmenskommunikation\Corporate Identity\Corporate Design\Logopaket_neu_2013\ONTRAS Logos\ONTRAS Logos\JPG_PNG24_RGB\ONTRAS_Logo+Firm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X:\organisation\UK\Unternehmenskommunikation\Corporate Identity\Corporate Design\Logopaket_neu_2013\ONTRAS Logos\ONTRAS Logos\JPG_PNG24_RGB\ONTRAS_Logo+Firma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0000"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E5338"/>
    <w:multiLevelType w:val="hybridMultilevel"/>
    <w:tmpl w:val="798674C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0A3712"/>
    <w:multiLevelType w:val="multilevel"/>
    <w:tmpl w:val="3FEA508A"/>
    <w:lvl w:ilvl="0">
      <w:start w:val="1"/>
      <w:numFmt w:val="decimal"/>
      <w:lvlText w:val="%1."/>
      <w:lvlJc w:val="left"/>
      <w:pPr>
        <w:ind w:left="473" w:hanging="360"/>
      </w:pPr>
      <w:rPr>
        <w:rFonts w:hint="default"/>
        <w:b/>
        <w:color w:val="FFFFFF" w:themeColor="background1"/>
      </w:rPr>
    </w:lvl>
    <w:lvl w:ilvl="1">
      <w:start w:val="2"/>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833" w:hanging="72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2" w15:restartNumberingAfterBreak="0">
    <w:nsid w:val="0FC77980"/>
    <w:multiLevelType w:val="multilevel"/>
    <w:tmpl w:val="04070027"/>
    <w:lvl w:ilvl="0">
      <w:start w:val="1"/>
      <w:numFmt w:val="upperRoman"/>
      <w:lvlText w:val="%1."/>
      <w:lvlJc w:val="left"/>
      <w:pPr>
        <w:ind w:left="0" w:firstLine="0"/>
      </w:pPr>
    </w:lvl>
    <w:lvl w:ilvl="1">
      <w:start w:val="1"/>
      <w:numFmt w:val="upperLetter"/>
      <w:pStyle w:val="berschrift2"/>
      <w:lvlText w:val="%2."/>
      <w:lvlJc w:val="left"/>
      <w:pPr>
        <w:ind w:left="720" w:firstLine="0"/>
      </w:pPr>
    </w:lvl>
    <w:lvl w:ilvl="2">
      <w:start w:val="1"/>
      <w:numFmt w:val="decimal"/>
      <w:pStyle w:val="berschrift3"/>
      <w:lvlText w:val="%3."/>
      <w:lvlJc w:val="left"/>
      <w:pPr>
        <w:ind w:left="1440" w:firstLine="0"/>
      </w:pPr>
    </w:lvl>
    <w:lvl w:ilvl="3">
      <w:start w:val="1"/>
      <w:numFmt w:val="lowerLetter"/>
      <w:lvlText w:val="%4)"/>
      <w:lvlJc w:val="left"/>
      <w:pPr>
        <w:ind w:left="2160" w:firstLine="0"/>
      </w:pPr>
    </w:lvl>
    <w:lvl w:ilvl="4">
      <w:start w:val="1"/>
      <w:numFmt w:val="decimal"/>
      <w:pStyle w:val="berschrift5"/>
      <w:lvlText w:val="(%5)"/>
      <w:lvlJc w:val="left"/>
      <w:pPr>
        <w:ind w:left="2880" w:firstLine="0"/>
      </w:pPr>
    </w:lvl>
    <w:lvl w:ilvl="5">
      <w:start w:val="1"/>
      <w:numFmt w:val="lowerLetter"/>
      <w:pStyle w:val="berschrift6"/>
      <w:lvlText w:val="(%6)"/>
      <w:lvlJc w:val="left"/>
      <w:pPr>
        <w:ind w:left="3600" w:firstLine="0"/>
      </w:pPr>
    </w:lvl>
    <w:lvl w:ilvl="6">
      <w:start w:val="1"/>
      <w:numFmt w:val="lowerRoman"/>
      <w:pStyle w:val="berschrift7"/>
      <w:lvlText w:val="(%7)"/>
      <w:lvlJc w:val="left"/>
      <w:pPr>
        <w:ind w:left="4320" w:firstLine="0"/>
      </w:pPr>
    </w:lvl>
    <w:lvl w:ilvl="7">
      <w:start w:val="1"/>
      <w:numFmt w:val="lowerLetter"/>
      <w:pStyle w:val="berschrift8"/>
      <w:lvlText w:val="(%8)"/>
      <w:lvlJc w:val="left"/>
      <w:pPr>
        <w:ind w:left="5040" w:firstLine="0"/>
      </w:pPr>
    </w:lvl>
    <w:lvl w:ilvl="8">
      <w:start w:val="1"/>
      <w:numFmt w:val="lowerRoman"/>
      <w:pStyle w:val="berschrift9"/>
      <w:lvlText w:val="(%9)"/>
      <w:lvlJc w:val="left"/>
      <w:pPr>
        <w:ind w:left="5760" w:firstLine="0"/>
      </w:pPr>
    </w:lvl>
  </w:abstractNum>
  <w:abstractNum w:abstractNumId="3" w15:restartNumberingAfterBreak="0">
    <w:nsid w:val="14302963"/>
    <w:multiLevelType w:val="hybridMultilevel"/>
    <w:tmpl w:val="4E464640"/>
    <w:lvl w:ilvl="0" w:tplc="2816324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18906F8F"/>
    <w:multiLevelType w:val="hybridMultilevel"/>
    <w:tmpl w:val="2A58F670"/>
    <w:lvl w:ilvl="0" w:tplc="04070005">
      <w:start w:val="1"/>
      <w:numFmt w:val="bullet"/>
      <w:lvlText w:val=""/>
      <w:lvlJc w:val="left"/>
      <w:pPr>
        <w:ind w:left="720" w:hanging="360"/>
      </w:pPr>
      <w:rPr>
        <w:rFonts w:ascii="Wingdings" w:hAnsi="Wingdings" w:hint="default"/>
      </w:rPr>
    </w:lvl>
    <w:lvl w:ilvl="1" w:tplc="886AF488">
      <w:numFmt w:val="bullet"/>
      <w:lvlText w:val="-"/>
      <w:lvlJc w:val="left"/>
      <w:pPr>
        <w:ind w:left="144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53C193A"/>
    <w:multiLevelType w:val="hybridMultilevel"/>
    <w:tmpl w:val="5622C86C"/>
    <w:lvl w:ilvl="0" w:tplc="D576A0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7871A58"/>
    <w:multiLevelType w:val="hybridMultilevel"/>
    <w:tmpl w:val="961ACCC2"/>
    <w:lvl w:ilvl="0" w:tplc="F1A6EF80">
      <w:start w:val="1"/>
      <w:numFmt w:val="lowerLetter"/>
      <w:lvlText w:val="%1)"/>
      <w:lvlJc w:val="left"/>
      <w:pPr>
        <w:ind w:left="497" w:hanging="360"/>
      </w:pPr>
      <w:rPr>
        <w:rFonts w:hint="default"/>
      </w:rPr>
    </w:lvl>
    <w:lvl w:ilvl="1" w:tplc="04070019" w:tentative="1">
      <w:start w:val="1"/>
      <w:numFmt w:val="lowerLetter"/>
      <w:lvlText w:val="%2."/>
      <w:lvlJc w:val="left"/>
      <w:pPr>
        <w:ind w:left="1217" w:hanging="360"/>
      </w:pPr>
    </w:lvl>
    <w:lvl w:ilvl="2" w:tplc="0407001B" w:tentative="1">
      <w:start w:val="1"/>
      <w:numFmt w:val="lowerRoman"/>
      <w:lvlText w:val="%3."/>
      <w:lvlJc w:val="right"/>
      <w:pPr>
        <w:ind w:left="1937" w:hanging="180"/>
      </w:pPr>
    </w:lvl>
    <w:lvl w:ilvl="3" w:tplc="0407000F" w:tentative="1">
      <w:start w:val="1"/>
      <w:numFmt w:val="decimal"/>
      <w:lvlText w:val="%4."/>
      <w:lvlJc w:val="left"/>
      <w:pPr>
        <w:ind w:left="2657" w:hanging="360"/>
      </w:pPr>
    </w:lvl>
    <w:lvl w:ilvl="4" w:tplc="04070019" w:tentative="1">
      <w:start w:val="1"/>
      <w:numFmt w:val="lowerLetter"/>
      <w:lvlText w:val="%5."/>
      <w:lvlJc w:val="left"/>
      <w:pPr>
        <w:ind w:left="3377" w:hanging="360"/>
      </w:pPr>
    </w:lvl>
    <w:lvl w:ilvl="5" w:tplc="0407001B" w:tentative="1">
      <w:start w:val="1"/>
      <w:numFmt w:val="lowerRoman"/>
      <w:lvlText w:val="%6."/>
      <w:lvlJc w:val="right"/>
      <w:pPr>
        <w:ind w:left="4097" w:hanging="180"/>
      </w:pPr>
    </w:lvl>
    <w:lvl w:ilvl="6" w:tplc="0407000F" w:tentative="1">
      <w:start w:val="1"/>
      <w:numFmt w:val="decimal"/>
      <w:lvlText w:val="%7."/>
      <w:lvlJc w:val="left"/>
      <w:pPr>
        <w:ind w:left="4817" w:hanging="360"/>
      </w:pPr>
    </w:lvl>
    <w:lvl w:ilvl="7" w:tplc="04070019" w:tentative="1">
      <w:start w:val="1"/>
      <w:numFmt w:val="lowerLetter"/>
      <w:lvlText w:val="%8."/>
      <w:lvlJc w:val="left"/>
      <w:pPr>
        <w:ind w:left="5537" w:hanging="360"/>
      </w:pPr>
    </w:lvl>
    <w:lvl w:ilvl="8" w:tplc="0407001B" w:tentative="1">
      <w:start w:val="1"/>
      <w:numFmt w:val="lowerRoman"/>
      <w:lvlText w:val="%9."/>
      <w:lvlJc w:val="right"/>
      <w:pPr>
        <w:ind w:left="6257" w:hanging="180"/>
      </w:pPr>
    </w:lvl>
  </w:abstractNum>
  <w:abstractNum w:abstractNumId="7" w15:restartNumberingAfterBreak="0">
    <w:nsid w:val="683203F6"/>
    <w:multiLevelType w:val="hybridMultilevel"/>
    <w:tmpl w:val="278EF0A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68C810B0"/>
    <w:multiLevelType w:val="hybridMultilevel"/>
    <w:tmpl w:val="75223000"/>
    <w:lvl w:ilvl="0" w:tplc="04070005">
      <w:start w:val="1"/>
      <w:numFmt w:val="bullet"/>
      <w:lvlText w:val=""/>
      <w:lvlJc w:val="left"/>
      <w:pPr>
        <w:ind w:left="525" w:hanging="360"/>
      </w:pPr>
      <w:rPr>
        <w:rFonts w:ascii="Wingdings" w:hAnsi="Wingdings" w:hint="default"/>
        <w:color w:val="000000" w:themeColor="text1"/>
        <w:u w:color="000000" w:themeColor="text1"/>
      </w:rPr>
    </w:lvl>
    <w:lvl w:ilvl="1" w:tplc="FFFFFFFF">
      <w:start w:val="1"/>
      <w:numFmt w:val="bullet"/>
      <w:lvlText w:val="o"/>
      <w:lvlJc w:val="left"/>
      <w:pPr>
        <w:ind w:left="1245" w:hanging="360"/>
      </w:pPr>
      <w:rPr>
        <w:rFonts w:ascii="Courier New" w:hAnsi="Courier New" w:cs="Courier New" w:hint="default"/>
      </w:rPr>
    </w:lvl>
    <w:lvl w:ilvl="2" w:tplc="FFFFFFFF" w:tentative="1">
      <w:start w:val="1"/>
      <w:numFmt w:val="bullet"/>
      <w:lvlText w:val=""/>
      <w:lvlJc w:val="left"/>
      <w:pPr>
        <w:ind w:left="1965" w:hanging="360"/>
      </w:pPr>
      <w:rPr>
        <w:rFonts w:ascii="Wingdings" w:hAnsi="Wingdings" w:hint="default"/>
      </w:rPr>
    </w:lvl>
    <w:lvl w:ilvl="3" w:tplc="FFFFFFFF" w:tentative="1">
      <w:start w:val="1"/>
      <w:numFmt w:val="bullet"/>
      <w:lvlText w:val=""/>
      <w:lvlJc w:val="left"/>
      <w:pPr>
        <w:ind w:left="2685" w:hanging="360"/>
      </w:pPr>
      <w:rPr>
        <w:rFonts w:ascii="Symbol" w:hAnsi="Symbol" w:hint="default"/>
      </w:rPr>
    </w:lvl>
    <w:lvl w:ilvl="4" w:tplc="FFFFFFFF" w:tentative="1">
      <w:start w:val="1"/>
      <w:numFmt w:val="bullet"/>
      <w:lvlText w:val="o"/>
      <w:lvlJc w:val="left"/>
      <w:pPr>
        <w:ind w:left="3405" w:hanging="360"/>
      </w:pPr>
      <w:rPr>
        <w:rFonts w:ascii="Courier New" w:hAnsi="Courier New" w:cs="Courier New" w:hint="default"/>
      </w:rPr>
    </w:lvl>
    <w:lvl w:ilvl="5" w:tplc="FFFFFFFF" w:tentative="1">
      <w:start w:val="1"/>
      <w:numFmt w:val="bullet"/>
      <w:lvlText w:val=""/>
      <w:lvlJc w:val="left"/>
      <w:pPr>
        <w:ind w:left="4125" w:hanging="360"/>
      </w:pPr>
      <w:rPr>
        <w:rFonts w:ascii="Wingdings" w:hAnsi="Wingdings" w:hint="default"/>
      </w:rPr>
    </w:lvl>
    <w:lvl w:ilvl="6" w:tplc="FFFFFFFF" w:tentative="1">
      <w:start w:val="1"/>
      <w:numFmt w:val="bullet"/>
      <w:lvlText w:val=""/>
      <w:lvlJc w:val="left"/>
      <w:pPr>
        <w:ind w:left="4845" w:hanging="360"/>
      </w:pPr>
      <w:rPr>
        <w:rFonts w:ascii="Symbol" w:hAnsi="Symbol" w:hint="default"/>
      </w:rPr>
    </w:lvl>
    <w:lvl w:ilvl="7" w:tplc="FFFFFFFF" w:tentative="1">
      <w:start w:val="1"/>
      <w:numFmt w:val="bullet"/>
      <w:lvlText w:val="o"/>
      <w:lvlJc w:val="left"/>
      <w:pPr>
        <w:ind w:left="5565" w:hanging="360"/>
      </w:pPr>
      <w:rPr>
        <w:rFonts w:ascii="Courier New" w:hAnsi="Courier New" w:cs="Courier New" w:hint="default"/>
      </w:rPr>
    </w:lvl>
    <w:lvl w:ilvl="8" w:tplc="FFFFFFFF" w:tentative="1">
      <w:start w:val="1"/>
      <w:numFmt w:val="bullet"/>
      <w:lvlText w:val=""/>
      <w:lvlJc w:val="left"/>
      <w:pPr>
        <w:ind w:left="6285" w:hanging="360"/>
      </w:pPr>
      <w:rPr>
        <w:rFonts w:ascii="Wingdings" w:hAnsi="Wingdings" w:hint="default"/>
      </w:rPr>
    </w:lvl>
  </w:abstractNum>
  <w:abstractNum w:abstractNumId="9" w15:restartNumberingAfterBreak="0">
    <w:nsid w:val="6E131842"/>
    <w:multiLevelType w:val="multilevel"/>
    <w:tmpl w:val="A4942C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E63160A"/>
    <w:multiLevelType w:val="hybridMultilevel"/>
    <w:tmpl w:val="6EB6DC22"/>
    <w:lvl w:ilvl="0" w:tplc="1A3CAF4C">
      <w:start w:val="1"/>
      <w:numFmt w:val="lowerLetter"/>
      <w:lvlText w:val="%1)"/>
      <w:lvlJc w:val="left"/>
      <w:pPr>
        <w:ind w:left="497" w:hanging="360"/>
      </w:pPr>
      <w:rPr>
        <w:rFonts w:hint="default"/>
      </w:rPr>
    </w:lvl>
    <w:lvl w:ilvl="1" w:tplc="04070019" w:tentative="1">
      <w:start w:val="1"/>
      <w:numFmt w:val="lowerLetter"/>
      <w:lvlText w:val="%2."/>
      <w:lvlJc w:val="left"/>
      <w:pPr>
        <w:ind w:left="1217" w:hanging="360"/>
      </w:pPr>
    </w:lvl>
    <w:lvl w:ilvl="2" w:tplc="0407001B" w:tentative="1">
      <w:start w:val="1"/>
      <w:numFmt w:val="lowerRoman"/>
      <w:lvlText w:val="%3."/>
      <w:lvlJc w:val="right"/>
      <w:pPr>
        <w:ind w:left="1937" w:hanging="180"/>
      </w:pPr>
    </w:lvl>
    <w:lvl w:ilvl="3" w:tplc="0407000F" w:tentative="1">
      <w:start w:val="1"/>
      <w:numFmt w:val="decimal"/>
      <w:lvlText w:val="%4."/>
      <w:lvlJc w:val="left"/>
      <w:pPr>
        <w:ind w:left="2657" w:hanging="360"/>
      </w:pPr>
    </w:lvl>
    <w:lvl w:ilvl="4" w:tplc="04070019" w:tentative="1">
      <w:start w:val="1"/>
      <w:numFmt w:val="lowerLetter"/>
      <w:lvlText w:val="%5."/>
      <w:lvlJc w:val="left"/>
      <w:pPr>
        <w:ind w:left="3377" w:hanging="360"/>
      </w:pPr>
    </w:lvl>
    <w:lvl w:ilvl="5" w:tplc="0407001B" w:tentative="1">
      <w:start w:val="1"/>
      <w:numFmt w:val="lowerRoman"/>
      <w:lvlText w:val="%6."/>
      <w:lvlJc w:val="right"/>
      <w:pPr>
        <w:ind w:left="4097" w:hanging="180"/>
      </w:pPr>
    </w:lvl>
    <w:lvl w:ilvl="6" w:tplc="0407000F" w:tentative="1">
      <w:start w:val="1"/>
      <w:numFmt w:val="decimal"/>
      <w:lvlText w:val="%7."/>
      <w:lvlJc w:val="left"/>
      <w:pPr>
        <w:ind w:left="4817" w:hanging="360"/>
      </w:pPr>
    </w:lvl>
    <w:lvl w:ilvl="7" w:tplc="04070019" w:tentative="1">
      <w:start w:val="1"/>
      <w:numFmt w:val="lowerLetter"/>
      <w:lvlText w:val="%8."/>
      <w:lvlJc w:val="left"/>
      <w:pPr>
        <w:ind w:left="5537" w:hanging="360"/>
      </w:pPr>
    </w:lvl>
    <w:lvl w:ilvl="8" w:tplc="0407001B" w:tentative="1">
      <w:start w:val="1"/>
      <w:numFmt w:val="lowerRoman"/>
      <w:lvlText w:val="%9."/>
      <w:lvlJc w:val="right"/>
      <w:pPr>
        <w:ind w:left="6257" w:hanging="180"/>
      </w:pPr>
    </w:lvl>
  </w:abstractNum>
  <w:abstractNum w:abstractNumId="11" w15:restartNumberingAfterBreak="0">
    <w:nsid w:val="742325B5"/>
    <w:multiLevelType w:val="hybridMultilevel"/>
    <w:tmpl w:val="996E8166"/>
    <w:lvl w:ilvl="0" w:tplc="04070005">
      <w:start w:val="1"/>
      <w:numFmt w:val="bullet"/>
      <w:lvlText w:val=""/>
      <w:lvlJc w:val="left"/>
      <w:pPr>
        <w:ind w:left="833" w:hanging="360"/>
      </w:pPr>
      <w:rPr>
        <w:rFonts w:ascii="Wingdings" w:hAnsi="Wingdings"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12" w15:restartNumberingAfterBreak="0">
    <w:nsid w:val="76A14BF0"/>
    <w:multiLevelType w:val="hybridMultilevel"/>
    <w:tmpl w:val="0BDC75F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77FA14D0"/>
    <w:multiLevelType w:val="hybridMultilevel"/>
    <w:tmpl w:val="43E03B40"/>
    <w:lvl w:ilvl="0" w:tplc="09D486BA">
      <w:start w:val="1"/>
      <w:numFmt w:val="lowerLetter"/>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4" w15:restartNumberingAfterBreak="0">
    <w:nsid w:val="78F77517"/>
    <w:multiLevelType w:val="multilevel"/>
    <w:tmpl w:val="8AFEA476"/>
    <w:lvl w:ilvl="0">
      <w:start w:val="1"/>
      <w:numFmt w:val="decimal"/>
      <w:lvlText w:val="%1"/>
      <w:lvlJc w:val="left"/>
      <w:pPr>
        <w:ind w:left="585" w:hanging="585"/>
      </w:pPr>
      <w:rPr>
        <w:rFonts w:hint="default"/>
      </w:rPr>
    </w:lvl>
    <w:lvl w:ilvl="1">
      <w:start w:val="1"/>
      <w:numFmt w:val="decimal"/>
      <w:lvlText w:val="%1.%2"/>
      <w:lvlJc w:val="left"/>
      <w:pPr>
        <w:ind w:left="727" w:hanging="58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16cid:durableId="195385402">
    <w:abstractNumId w:val="2"/>
  </w:num>
  <w:num w:numId="2" w16cid:durableId="602685188">
    <w:abstractNumId w:val="12"/>
  </w:num>
  <w:num w:numId="3" w16cid:durableId="732003949">
    <w:abstractNumId w:val="11"/>
  </w:num>
  <w:num w:numId="4" w16cid:durableId="1253203036">
    <w:abstractNumId w:val="1"/>
  </w:num>
  <w:num w:numId="5" w16cid:durableId="996690557">
    <w:abstractNumId w:val="7"/>
  </w:num>
  <w:num w:numId="6" w16cid:durableId="394201523">
    <w:abstractNumId w:val="13"/>
  </w:num>
  <w:num w:numId="7" w16cid:durableId="885986835">
    <w:abstractNumId w:val="4"/>
  </w:num>
  <w:num w:numId="8" w16cid:durableId="1395547751">
    <w:abstractNumId w:val="14"/>
  </w:num>
  <w:num w:numId="9" w16cid:durableId="1441948729">
    <w:abstractNumId w:val="8"/>
  </w:num>
  <w:num w:numId="10" w16cid:durableId="1113405480">
    <w:abstractNumId w:val="10"/>
  </w:num>
  <w:num w:numId="11" w16cid:durableId="491139464">
    <w:abstractNumId w:val="6"/>
  </w:num>
  <w:num w:numId="12" w16cid:durableId="1845169191">
    <w:abstractNumId w:val="3"/>
  </w:num>
  <w:num w:numId="13" w16cid:durableId="1090195794">
    <w:abstractNumId w:val="9"/>
  </w:num>
  <w:num w:numId="14" w16cid:durableId="1778526189">
    <w:abstractNumId w:val="5"/>
  </w:num>
  <w:num w:numId="15" w16cid:durableId="214337726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q6DoxWB2UQvz555rgOyU+5GScQizsyM0UiES8TnUcsl5IxTjJ5wQhcROe+3MLIl4nmo5bp/ZHG7aOL0uv+WJQ==" w:salt="Da5+53+QAGd8rJ6UT7cOlg=="/>
  <w:defaultTabStop w:val="720"/>
  <w:autoHyphenation/>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C7C"/>
    <w:rsid w:val="00000929"/>
    <w:rsid w:val="0000105B"/>
    <w:rsid w:val="000010C4"/>
    <w:rsid w:val="00002579"/>
    <w:rsid w:val="000031CD"/>
    <w:rsid w:val="00003C66"/>
    <w:rsid w:val="00003CA8"/>
    <w:rsid w:val="00004C38"/>
    <w:rsid w:val="00004E2D"/>
    <w:rsid w:val="00005698"/>
    <w:rsid w:val="000056E8"/>
    <w:rsid w:val="00005873"/>
    <w:rsid w:val="00006B54"/>
    <w:rsid w:val="00006C73"/>
    <w:rsid w:val="000074BC"/>
    <w:rsid w:val="00007A52"/>
    <w:rsid w:val="000103C4"/>
    <w:rsid w:val="0001058B"/>
    <w:rsid w:val="000117BB"/>
    <w:rsid w:val="00013460"/>
    <w:rsid w:val="00013C25"/>
    <w:rsid w:val="00014033"/>
    <w:rsid w:val="00014FF2"/>
    <w:rsid w:val="00015776"/>
    <w:rsid w:val="00015C6C"/>
    <w:rsid w:val="000161DE"/>
    <w:rsid w:val="00016304"/>
    <w:rsid w:val="000165EF"/>
    <w:rsid w:val="000167FF"/>
    <w:rsid w:val="00020701"/>
    <w:rsid w:val="00020E1F"/>
    <w:rsid w:val="00020E2C"/>
    <w:rsid w:val="00021B4F"/>
    <w:rsid w:val="00022078"/>
    <w:rsid w:val="000256DE"/>
    <w:rsid w:val="00025B40"/>
    <w:rsid w:val="000260C5"/>
    <w:rsid w:val="000268F6"/>
    <w:rsid w:val="00026A91"/>
    <w:rsid w:val="00027F53"/>
    <w:rsid w:val="000305EF"/>
    <w:rsid w:val="0003069C"/>
    <w:rsid w:val="00030F75"/>
    <w:rsid w:val="0003394A"/>
    <w:rsid w:val="00033C82"/>
    <w:rsid w:val="000341C8"/>
    <w:rsid w:val="00035844"/>
    <w:rsid w:val="000364E4"/>
    <w:rsid w:val="00036D9C"/>
    <w:rsid w:val="00037835"/>
    <w:rsid w:val="00037903"/>
    <w:rsid w:val="0004077E"/>
    <w:rsid w:val="00040B67"/>
    <w:rsid w:val="000414B3"/>
    <w:rsid w:val="00041F10"/>
    <w:rsid w:val="000423C6"/>
    <w:rsid w:val="00042654"/>
    <w:rsid w:val="00042930"/>
    <w:rsid w:val="00042A97"/>
    <w:rsid w:val="000432D0"/>
    <w:rsid w:val="000438AE"/>
    <w:rsid w:val="00043A0B"/>
    <w:rsid w:val="00043C0D"/>
    <w:rsid w:val="0004429D"/>
    <w:rsid w:val="00044A94"/>
    <w:rsid w:val="000458BB"/>
    <w:rsid w:val="00045942"/>
    <w:rsid w:val="0004674C"/>
    <w:rsid w:val="0004687A"/>
    <w:rsid w:val="00047146"/>
    <w:rsid w:val="0004727A"/>
    <w:rsid w:val="000504A2"/>
    <w:rsid w:val="000504FA"/>
    <w:rsid w:val="000519AB"/>
    <w:rsid w:val="00052723"/>
    <w:rsid w:val="000529A2"/>
    <w:rsid w:val="000544DF"/>
    <w:rsid w:val="0005598B"/>
    <w:rsid w:val="00055E88"/>
    <w:rsid w:val="000564D5"/>
    <w:rsid w:val="00056E36"/>
    <w:rsid w:val="000579D8"/>
    <w:rsid w:val="00060459"/>
    <w:rsid w:val="00060A52"/>
    <w:rsid w:val="00061E9B"/>
    <w:rsid w:val="00062279"/>
    <w:rsid w:val="00063C63"/>
    <w:rsid w:val="000647AE"/>
    <w:rsid w:val="00065853"/>
    <w:rsid w:val="00065BF8"/>
    <w:rsid w:val="00066BED"/>
    <w:rsid w:val="000672BF"/>
    <w:rsid w:val="00070166"/>
    <w:rsid w:val="000701C1"/>
    <w:rsid w:val="00070CAD"/>
    <w:rsid w:val="000717A6"/>
    <w:rsid w:val="00071BA2"/>
    <w:rsid w:val="0007355E"/>
    <w:rsid w:val="0007471E"/>
    <w:rsid w:val="000748A3"/>
    <w:rsid w:val="00074E36"/>
    <w:rsid w:val="00075175"/>
    <w:rsid w:val="00075278"/>
    <w:rsid w:val="0007578E"/>
    <w:rsid w:val="000765AA"/>
    <w:rsid w:val="00077485"/>
    <w:rsid w:val="000779F5"/>
    <w:rsid w:val="00077C73"/>
    <w:rsid w:val="00080441"/>
    <w:rsid w:val="00081615"/>
    <w:rsid w:val="000818DD"/>
    <w:rsid w:val="000824EC"/>
    <w:rsid w:val="000828E9"/>
    <w:rsid w:val="000828F2"/>
    <w:rsid w:val="0008323B"/>
    <w:rsid w:val="00083CC2"/>
    <w:rsid w:val="000844F2"/>
    <w:rsid w:val="00084C0B"/>
    <w:rsid w:val="00087128"/>
    <w:rsid w:val="000872AD"/>
    <w:rsid w:val="0008756C"/>
    <w:rsid w:val="00087647"/>
    <w:rsid w:val="0008768A"/>
    <w:rsid w:val="000876A9"/>
    <w:rsid w:val="00090492"/>
    <w:rsid w:val="00090D2A"/>
    <w:rsid w:val="00092BC6"/>
    <w:rsid w:val="00094AA4"/>
    <w:rsid w:val="00097402"/>
    <w:rsid w:val="00097642"/>
    <w:rsid w:val="0009776C"/>
    <w:rsid w:val="000977A1"/>
    <w:rsid w:val="000A0124"/>
    <w:rsid w:val="000A19FA"/>
    <w:rsid w:val="000A1F6C"/>
    <w:rsid w:val="000A2B19"/>
    <w:rsid w:val="000A31ED"/>
    <w:rsid w:val="000A37AF"/>
    <w:rsid w:val="000A40A5"/>
    <w:rsid w:val="000A4836"/>
    <w:rsid w:val="000A5361"/>
    <w:rsid w:val="000A564F"/>
    <w:rsid w:val="000A5997"/>
    <w:rsid w:val="000A79A8"/>
    <w:rsid w:val="000B124A"/>
    <w:rsid w:val="000B18FE"/>
    <w:rsid w:val="000B21F5"/>
    <w:rsid w:val="000B3A96"/>
    <w:rsid w:val="000B3FBE"/>
    <w:rsid w:val="000B45C0"/>
    <w:rsid w:val="000B4848"/>
    <w:rsid w:val="000B5255"/>
    <w:rsid w:val="000B6902"/>
    <w:rsid w:val="000C15AE"/>
    <w:rsid w:val="000C2EFB"/>
    <w:rsid w:val="000C3165"/>
    <w:rsid w:val="000C3F86"/>
    <w:rsid w:val="000C42B6"/>
    <w:rsid w:val="000C44A1"/>
    <w:rsid w:val="000C4B20"/>
    <w:rsid w:val="000C52E2"/>
    <w:rsid w:val="000C5F3B"/>
    <w:rsid w:val="000C610F"/>
    <w:rsid w:val="000C735F"/>
    <w:rsid w:val="000C7CD9"/>
    <w:rsid w:val="000D0128"/>
    <w:rsid w:val="000D1476"/>
    <w:rsid w:val="000D1ADF"/>
    <w:rsid w:val="000D1FFF"/>
    <w:rsid w:val="000D30AC"/>
    <w:rsid w:val="000D3355"/>
    <w:rsid w:val="000D37E0"/>
    <w:rsid w:val="000D47A4"/>
    <w:rsid w:val="000D53AD"/>
    <w:rsid w:val="000D6111"/>
    <w:rsid w:val="000D6F23"/>
    <w:rsid w:val="000D79F2"/>
    <w:rsid w:val="000E06DD"/>
    <w:rsid w:val="000E1111"/>
    <w:rsid w:val="000E1143"/>
    <w:rsid w:val="000E1316"/>
    <w:rsid w:val="000E13A5"/>
    <w:rsid w:val="000E1A9C"/>
    <w:rsid w:val="000E2E08"/>
    <w:rsid w:val="000E39C8"/>
    <w:rsid w:val="000E3F74"/>
    <w:rsid w:val="000E55D2"/>
    <w:rsid w:val="000E5FA9"/>
    <w:rsid w:val="000F2EEA"/>
    <w:rsid w:val="000F3E48"/>
    <w:rsid w:val="000F4816"/>
    <w:rsid w:val="000F5C26"/>
    <w:rsid w:val="000F5FC4"/>
    <w:rsid w:val="000F6094"/>
    <w:rsid w:val="000F6587"/>
    <w:rsid w:val="000F7610"/>
    <w:rsid w:val="000F78A8"/>
    <w:rsid w:val="001003F7"/>
    <w:rsid w:val="00100ACF"/>
    <w:rsid w:val="00101522"/>
    <w:rsid w:val="001015C9"/>
    <w:rsid w:val="0010192D"/>
    <w:rsid w:val="001023DB"/>
    <w:rsid w:val="00102AD8"/>
    <w:rsid w:val="001032A4"/>
    <w:rsid w:val="001033FD"/>
    <w:rsid w:val="00103539"/>
    <w:rsid w:val="00103740"/>
    <w:rsid w:val="001039AC"/>
    <w:rsid w:val="00103D4D"/>
    <w:rsid w:val="001050DD"/>
    <w:rsid w:val="0010612D"/>
    <w:rsid w:val="00106205"/>
    <w:rsid w:val="00106586"/>
    <w:rsid w:val="00106618"/>
    <w:rsid w:val="00106679"/>
    <w:rsid w:val="001079AF"/>
    <w:rsid w:val="0011012F"/>
    <w:rsid w:val="001103DD"/>
    <w:rsid w:val="00110AA0"/>
    <w:rsid w:val="00110F5A"/>
    <w:rsid w:val="0011193C"/>
    <w:rsid w:val="00111EEF"/>
    <w:rsid w:val="001123C5"/>
    <w:rsid w:val="00113056"/>
    <w:rsid w:val="00113B83"/>
    <w:rsid w:val="00114464"/>
    <w:rsid w:val="00114BCF"/>
    <w:rsid w:val="00114FD3"/>
    <w:rsid w:val="00115F14"/>
    <w:rsid w:val="00117573"/>
    <w:rsid w:val="0011767C"/>
    <w:rsid w:val="00117830"/>
    <w:rsid w:val="00120910"/>
    <w:rsid w:val="00121ABB"/>
    <w:rsid w:val="00121B2B"/>
    <w:rsid w:val="001230BB"/>
    <w:rsid w:val="001231E1"/>
    <w:rsid w:val="001248B2"/>
    <w:rsid w:val="00125264"/>
    <w:rsid w:val="001258A8"/>
    <w:rsid w:val="00126A71"/>
    <w:rsid w:val="00126F59"/>
    <w:rsid w:val="00127971"/>
    <w:rsid w:val="001309FC"/>
    <w:rsid w:val="00130B8E"/>
    <w:rsid w:val="00131680"/>
    <w:rsid w:val="001321A4"/>
    <w:rsid w:val="001323CA"/>
    <w:rsid w:val="00134D8B"/>
    <w:rsid w:val="00134ECB"/>
    <w:rsid w:val="001360C4"/>
    <w:rsid w:val="001367A8"/>
    <w:rsid w:val="0013700D"/>
    <w:rsid w:val="0013755E"/>
    <w:rsid w:val="00140030"/>
    <w:rsid w:val="00140317"/>
    <w:rsid w:val="00140AC8"/>
    <w:rsid w:val="00140EB5"/>
    <w:rsid w:val="00140EFB"/>
    <w:rsid w:val="00141F16"/>
    <w:rsid w:val="00142CCF"/>
    <w:rsid w:val="001430FE"/>
    <w:rsid w:val="001435AF"/>
    <w:rsid w:val="0014373A"/>
    <w:rsid w:val="00143903"/>
    <w:rsid w:val="00144274"/>
    <w:rsid w:val="00144AEE"/>
    <w:rsid w:val="00146BDF"/>
    <w:rsid w:val="00146E13"/>
    <w:rsid w:val="00146FA8"/>
    <w:rsid w:val="001473AC"/>
    <w:rsid w:val="00150730"/>
    <w:rsid w:val="0015125F"/>
    <w:rsid w:val="0015127B"/>
    <w:rsid w:val="00151ED6"/>
    <w:rsid w:val="00152414"/>
    <w:rsid w:val="0015247A"/>
    <w:rsid w:val="00152860"/>
    <w:rsid w:val="00153074"/>
    <w:rsid w:val="00153552"/>
    <w:rsid w:val="0015395E"/>
    <w:rsid w:val="00154098"/>
    <w:rsid w:val="0016023F"/>
    <w:rsid w:val="00160432"/>
    <w:rsid w:val="001606EF"/>
    <w:rsid w:val="00161651"/>
    <w:rsid w:val="00161745"/>
    <w:rsid w:val="00161BC3"/>
    <w:rsid w:val="001620C3"/>
    <w:rsid w:val="0016286E"/>
    <w:rsid w:val="00163E1C"/>
    <w:rsid w:val="0016479C"/>
    <w:rsid w:val="00164B26"/>
    <w:rsid w:val="00164F4F"/>
    <w:rsid w:val="00165A5C"/>
    <w:rsid w:val="001678D5"/>
    <w:rsid w:val="0016792A"/>
    <w:rsid w:val="00167E33"/>
    <w:rsid w:val="00173A76"/>
    <w:rsid w:val="00173E60"/>
    <w:rsid w:val="00174031"/>
    <w:rsid w:val="0017411F"/>
    <w:rsid w:val="00175F61"/>
    <w:rsid w:val="001761ED"/>
    <w:rsid w:val="001763C2"/>
    <w:rsid w:val="00177BF9"/>
    <w:rsid w:val="00177D05"/>
    <w:rsid w:val="001824E9"/>
    <w:rsid w:val="00182B9A"/>
    <w:rsid w:val="00183084"/>
    <w:rsid w:val="00184B56"/>
    <w:rsid w:val="00185309"/>
    <w:rsid w:val="001853AB"/>
    <w:rsid w:val="00185D4A"/>
    <w:rsid w:val="0018665B"/>
    <w:rsid w:val="0018676C"/>
    <w:rsid w:val="00186C48"/>
    <w:rsid w:val="001900D5"/>
    <w:rsid w:val="00192454"/>
    <w:rsid w:val="0019294B"/>
    <w:rsid w:val="00192C56"/>
    <w:rsid w:val="00192D4C"/>
    <w:rsid w:val="0019557C"/>
    <w:rsid w:val="00195843"/>
    <w:rsid w:val="00195A04"/>
    <w:rsid w:val="00195E7A"/>
    <w:rsid w:val="0019642F"/>
    <w:rsid w:val="00197EB4"/>
    <w:rsid w:val="001A139E"/>
    <w:rsid w:val="001A176C"/>
    <w:rsid w:val="001A25C8"/>
    <w:rsid w:val="001A2A66"/>
    <w:rsid w:val="001A363D"/>
    <w:rsid w:val="001A37BD"/>
    <w:rsid w:val="001A6EBF"/>
    <w:rsid w:val="001A7994"/>
    <w:rsid w:val="001B0767"/>
    <w:rsid w:val="001B0784"/>
    <w:rsid w:val="001B09BF"/>
    <w:rsid w:val="001B0FAC"/>
    <w:rsid w:val="001B105D"/>
    <w:rsid w:val="001B1A6A"/>
    <w:rsid w:val="001B2869"/>
    <w:rsid w:val="001B28F3"/>
    <w:rsid w:val="001B29FD"/>
    <w:rsid w:val="001B373D"/>
    <w:rsid w:val="001B3E34"/>
    <w:rsid w:val="001B4406"/>
    <w:rsid w:val="001B47FD"/>
    <w:rsid w:val="001B5E71"/>
    <w:rsid w:val="001B6827"/>
    <w:rsid w:val="001B68D3"/>
    <w:rsid w:val="001B6CCE"/>
    <w:rsid w:val="001C0ADE"/>
    <w:rsid w:val="001C199C"/>
    <w:rsid w:val="001C37C9"/>
    <w:rsid w:val="001C3AC2"/>
    <w:rsid w:val="001C40F5"/>
    <w:rsid w:val="001C42EE"/>
    <w:rsid w:val="001C4BFA"/>
    <w:rsid w:val="001C57FF"/>
    <w:rsid w:val="001D0720"/>
    <w:rsid w:val="001D14E2"/>
    <w:rsid w:val="001D2052"/>
    <w:rsid w:val="001D2175"/>
    <w:rsid w:val="001D2795"/>
    <w:rsid w:val="001D31A2"/>
    <w:rsid w:val="001D36D3"/>
    <w:rsid w:val="001D3993"/>
    <w:rsid w:val="001D3F3D"/>
    <w:rsid w:val="001D48A4"/>
    <w:rsid w:val="001D4A4D"/>
    <w:rsid w:val="001D4D5E"/>
    <w:rsid w:val="001D56D5"/>
    <w:rsid w:val="001D5FF8"/>
    <w:rsid w:val="001D68AB"/>
    <w:rsid w:val="001D6C10"/>
    <w:rsid w:val="001D6EDE"/>
    <w:rsid w:val="001D74FE"/>
    <w:rsid w:val="001D77DF"/>
    <w:rsid w:val="001E01B1"/>
    <w:rsid w:val="001E1C17"/>
    <w:rsid w:val="001E2D8D"/>
    <w:rsid w:val="001E2E11"/>
    <w:rsid w:val="001E39F1"/>
    <w:rsid w:val="001E3B04"/>
    <w:rsid w:val="001E3CDD"/>
    <w:rsid w:val="001E437A"/>
    <w:rsid w:val="001E4F32"/>
    <w:rsid w:val="001E5443"/>
    <w:rsid w:val="001E64F7"/>
    <w:rsid w:val="001E66C5"/>
    <w:rsid w:val="001E6E3F"/>
    <w:rsid w:val="001E6E4D"/>
    <w:rsid w:val="001E711E"/>
    <w:rsid w:val="001E7900"/>
    <w:rsid w:val="001F0B82"/>
    <w:rsid w:val="001F3552"/>
    <w:rsid w:val="001F3770"/>
    <w:rsid w:val="001F3E93"/>
    <w:rsid w:val="001F4591"/>
    <w:rsid w:val="001F4876"/>
    <w:rsid w:val="001F5064"/>
    <w:rsid w:val="001F634B"/>
    <w:rsid w:val="001F76C9"/>
    <w:rsid w:val="001F7DC4"/>
    <w:rsid w:val="00201EF2"/>
    <w:rsid w:val="0020231F"/>
    <w:rsid w:val="002027EF"/>
    <w:rsid w:val="00203278"/>
    <w:rsid w:val="002033B7"/>
    <w:rsid w:val="002047CB"/>
    <w:rsid w:val="002048A8"/>
    <w:rsid w:val="00204BAC"/>
    <w:rsid w:val="00205B6A"/>
    <w:rsid w:val="00206159"/>
    <w:rsid w:val="0020735F"/>
    <w:rsid w:val="0021017D"/>
    <w:rsid w:val="00210D11"/>
    <w:rsid w:val="00211761"/>
    <w:rsid w:val="002129E3"/>
    <w:rsid w:val="00212BA6"/>
    <w:rsid w:val="00212F4A"/>
    <w:rsid w:val="002135D8"/>
    <w:rsid w:val="002137C7"/>
    <w:rsid w:val="00213899"/>
    <w:rsid w:val="002152B2"/>
    <w:rsid w:val="00215425"/>
    <w:rsid w:val="0021587E"/>
    <w:rsid w:val="00215AEC"/>
    <w:rsid w:val="00215F1C"/>
    <w:rsid w:val="00216424"/>
    <w:rsid w:val="00216E65"/>
    <w:rsid w:val="002170E1"/>
    <w:rsid w:val="0021769B"/>
    <w:rsid w:val="002203BB"/>
    <w:rsid w:val="002207CC"/>
    <w:rsid w:val="00220BFE"/>
    <w:rsid w:val="00220F9B"/>
    <w:rsid w:val="002225C1"/>
    <w:rsid w:val="00222A7A"/>
    <w:rsid w:val="002231FE"/>
    <w:rsid w:val="00223536"/>
    <w:rsid w:val="00223911"/>
    <w:rsid w:val="00225022"/>
    <w:rsid w:val="00225989"/>
    <w:rsid w:val="00226DDC"/>
    <w:rsid w:val="0022728C"/>
    <w:rsid w:val="002272C3"/>
    <w:rsid w:val="00227468"/>
    <w:rsid w:val="002274D8"/>
    <w:rsid w:val="00227BA1"/>
    <w:rsid w:val="002300E6"/>
    <w:rsid w:val="00230538"/>
    <w:rsid w:val="00232B18"/>
    <w:rsid w:val="00233243"/>
    <w:rsid w:val="002336CF"/>
    <w:rsid w:val="002345BA"/>
    <w:rsid w:val="0023492B"/>
    <w:rsid w:val="00234945"/>
    <w:rsid w:val="00236557"/>
    <w:rsid w:val="00236657"/>
    <w:rsid w:val="0023749E"/>
    <w:rsid w:val="00240EF5"/>
    <w:rsid w:val="00242F07"/>
    <w:rsid w:val="00243928"/>
    <w:rsid w:val="002453F0"/>
    <w:rsid w:val="00245B49"/>
    <w:rsid w:val="00245BE8"/>
    <w:rsid w:val="002465A8"/>
    <w:rsid w:val="00246D40"/>
    <w:rsid w:val="00247384"/>
    <w:rsid w:val="00247E15"/>
    <w:rsid w:val="00250B77"/>
    <w:rsid w:val="002521D7"/>
    <w:rsid w:val="002527A5"/>
    <w:rsid w:val="002541BF"/>
    <w:rsid w:val="002548FD"/>
    <w:rsid w:val="00254AF2"/>
    <w:rsid w:val="00254D08"/>
    <w:rsid w:val="002566FD"/>
    <w:rsid w:val="00256843"/>
    <w:rsid w:val="00256CEB"/>
    <w:rsid w:val="002571A6"/>
    <w:rsid w:val="002573F9"/>
    <w:rsid w:val="002576E2"/>
    <w:rsid w:val="002620A6"/>
    <w:rsid w:val="00262F89"/>
    <w:rsid w:val="00264583"/>
    <w:rsid w:val="00264B03"/>
    <w:rsid w:val="00264BD0"/>
    <w:rsid w:val="00270652"/>
    <w:rsid w:val="00270CE9"/>
    <w:rsid w:val="002714D3"/>
    <w:rsid w:val="00271713"/>
    <w:rsid w:val="00271B96"/>
    <w:rsid w:val="002723A8"/>
    <w:rsid w:val="00272DF7"/>
    <w:rsid w:val="00273601"/>
    <w:rsid w:val="0027473A"/>
    <w:rsid w:val="002753A1"/>
    <w:rsid w:val="002758FA"/>
    <w:rsid w:val="00275F25"/>
    <w:rsid w:val="002764DE"/>
    <w:rsid w:val="00276973"/>
    <w:rsid w:val="00276CA0"/>
    <w:rsid w:val="00277048"/>
    <w:rsid w:val="00277078"/>
    <w:rsid w:val="0028016F"/>
    <w:rsid w:val="00280363"/>
    <w:rsid w:val="002808E2"/>
    <w:rsid w:val="00280B75"/>
    <w:rsid w:val="00281841"/>
    <w:rsid w:val="0028236C"/>
    <w:rsid w:val="002827E9"/>
    <w:rsid w:val="00283806"/>
    <w:rsid w:val="00284A54"/>
    <w:rsid w:val="00285012"/>
    <w:rsid w:val="00286DBD"/>
    <w:rsid w:val="00287020"/>
    <w:rsid w:val="0029040C"/>
    <w:rsid w:val="00290463"/>
    <w:rsid w:val="00291576"/>
    <w:rsid w:val="00291693"/>
    <w:rsid w:val="002922AB"/>
    <w:rsid w:val="00292CBD"/>
    <w:rsid w:val="00292F66"/>
    <w:rsid w:val="00293167"/>
    <w:rsid w:val="002931A6"/>
    <w:rsid w:val="00294DC9"/>
    <w:rsid w:val="002950BB"/>
    <w:rsid w:val="00296721"/>
    <w:rsid w:val="002A13CF"/>
    <w:rsid w:val="002A1A52"/>
    <w:rsid w:val="002A1D4F"/>
    <w:rsid w:val="002A1E44"/>
    <w:rsid w:val="002A21A3"/>
    <w:rsid w:val="002A30B9"/>
    <w:rsid w:val="002A39FC"/>
    <w:rsid w:val="002A3EDE"/>
    <w:rsid w:val="002A4ED4"/>
    <w:rsid w:val="002A529B"/>
    <w:rsid w:val="002A57B7"/>
    <w:rsid w:val="002A5A8B"/>
    <w:rsid w:val="002A5DB7"/>
    <w:rsid w:val="002A6FB4"/>
    <w:rsid w:val="002B0447"/>
    <w:rsid w:val="002B176F"/>
    <w:rsid w:val="002B4075"/>
    <w:rsid w:val="002B41D2"/>
    <w:rsid w:val="002B474F"/>
    <w:rsid w:val="002B54BE"/>
    <w:rsid w:val="002B5BFE"/>
    <w:rsid w:val="002B651B"/>
    <w:rsid w:val="002B74F6"/>
    <w:rsid w:val="002C010F"/>
    <w:rsid w:val="002C0882"/>
    <w:rsid w:val="002C2242"/>
    <w:rsid w:val="002C25CD"/>
    <w:rsid w:val="002C2C77"/>
    <w:rsid w:val="002C30FB"/>
    <w:rsid w:val="002C389F"/>
    <w:rsid w:val="002C4ED0"/>
    <w:rsid w:val="002C5433"/>
    <w:rsid w:val="002C5804"/>
    <w:rsid w:val="002C6347"/>
    <w:rsid w:val="002C64EC"/>
    <w:rsid w:val="002C69C4"/>
    <w:rsid w:val="002C7050"/>
    <w:rsid w:val="002C7354"/>
    <w:rsid w:val="002C79D0"/>
    <w:rsid w:val="002D038E"/>
    <w:rsid w:val="002D10EE"/>
    <w:rsid w:val="002D122E"/>
    <w:rsid w:val="002D1666"/>
    <w:rsid w:val="002D329D"/>
    <w:rsid w:val="002D337E"/>
    <w:rsid w:val="002D344C"/>
    <w:rsid w:val="002D38A2"/>
    <w:rsid w:val="002D3A74"/>
    <w:rsid w:val="002D4A9E"/>
    <w:rsid w:val="002D6711"/>
    <w:rsid w:val="002D6F6A"/>
    <w:rsid w:val="002D732C"/>
    <w:rsid w:val="002D7B0D"/>
    <w:rsid w:val="002E0E7C"/>
    <w:rsid w:val="002E1425"/>
    <w:rsid w:val="002E14A3"/>
    <w:rsid w:val="002E1841"/>
    <w:rsid w:val="002E1F57"/>
    <w:rsid w:val="002E26A6"/>
    <w:rsid w:val="002E2EA7"/>
    <w:rsid w:val="002E3BFD"/>
    <w:rsid w:val="002E4085"/>
    <w:rsid w:val="002E46B5"/>
    <w:rsid w:val="002E73F4"/>
    <w:rsid w:val="002F0510"/>
    <w:rsid w:val="002F0631"/>
    <w:rsid w:val="002F0BCD"/>
    <w:rsid w:val="002F0C77"/>
    <w:rsid w:val="002F14BA"/>
    <w:rsid w:val="002F22EF"/>
    <w:rsid w:val="002F2739"/>
    <w:rsid w:val="002F314E"/>
    <w:rsid w:val="002F38E0"/>
    <w:rsid w:val="002F3B1D"/>
    <w:rsid w:val="002F3C60"/>
    <w:rsid w:val="002F432C"/>
    <w:rsid w:val="002F4963"/>
    <w:rsid w:val="002F4A58"/>
    <w:rsid w:val="002F52C3"/>
    <w:rsid w:val="002F6554"/>
    <w:rsid w:val="002F6DCB"/>
    <w:rsid w:val="00300259"/>
    <w:rsid w:val="003022C7"/>
    <w:rsid w:val="00302DB0"/>
    <w:rsid w:val="0030614C"/>
    <w:rsid w:val="00306F74"/>
    <w:rsid w:val="0030729B"/>
    <w:rsid w:val="00307830"/>
    <w:rsid w:val="00307AA2"/>
    <w:rsid w:val="003101FB"/>
    <w:rsid w:val="00310D6C"/>
    <w:rsid w:val="00311E8F"/>
    <w:rsid w:val="00311E97"/>
    <w:rsid w:val="00311F7C"/>
    <w:rsid w:val="003125A3"/>
    <w:rsid w:val="00312B99"/>
    <w:rsid w:val="003139E3"/>
    <w:rsid w:val="003142F1"/>
    <w:rsid w:val="003145A4"/>
    <w:rsid w:val="00314B6E"/>
    <w:rsid w:val="00315BD5"/>
    <w:rsid w:val="00315EA3"/>
    <w:rsid w:val="00315ECA"/>
    <w:rsid w:val="003162E1"/>
    <w:rsid w:val="00316549"/>
    <w:rsid w:val="00316FA0"/>
    <w:rsid w:val="0031777F"/>
    <w:rsid w:val="003177D9"/>
    <w:rsid w:val="00317D59"/>
    <w:rsid w:val="0032032B"/>
    <w:rsid w:val="00320B40"/>
    <w:rsid w:val="003213B7"/>
    <w:rsid w:val="003214B0"/>
    <w:rsid w:val="00322BE3"/>
    <w:rsid w:val="003230DF"/>
    <w:rsid w:val="00323724"/>
    <w:rsid w:val="00323D3D"/>
    <w:rsid w:val="003240A4"/>
    <w:rsid w:val="00324881"/>
    <w:rsid w:val="00325835"/>
    <w:rsid w:val="00326889"/>
    <w:rsid w:val="003268AA"/>
    <w:rsid w:val="00326B9D"/>
    <w:rsid w:val="0032707C"/>
    <w:rsid w:val="00327A6C"/>
    <w:rsid w:val="00327B48"/>
    <w:rsid w:val="00330494"/>
    <w:rsid w:val="003310A6"/>
    <w:rsid w:val="00333A42"/>
    <w:rsid w:val="003347CA"/>
    <w:rsid w:val="00334A10"/>
    <w:rsid w:val="00335144"/>
    <w:rsid w:val="00335670"/>
    <w:rsid w:val="003360B0"/>
    <w:rsid w:val="003362DB"/>
    <w:rsid w:val="00337DBB"/>
    <w:rsid w:val="00340534"/>
    <w:rsid w:val="003406CF"/>
    <w:rsid w:val="00341875"/>
    <w:rsid w:val="00341B02"/>
    <w:rsid w:val="00341CC0"/>
    <w:rsid w:val="00341EB3"/>
    <w:rsid w:val="0034250D"/>
    <w:rsid w:val="00343144"/>
    <w:rsid w:val="0034367F"/>
    <w:rsid w:val="00343D76"/>
    <w:rsid w:val="0034456D"/>
    <w:rsid w:val="00346308"/>
    <w:rsid w:val="00346A10"/>
    <w:rsid w:val="00346FBD"/>
    <w:rsid w:val="00347915"/>
    <w:rsid w:val="00350865"/>
    <w:rsid w:val="00350C4B"/>
    <w:rsid w:val="00350CEB"/>
    <w:rsid w:val="003511F8"/>
    <w:rsid w:val="003520E5"/>
    <w:rsid w:val="003524D4"/>
    <w:rsid w:val="00352933"/>
    <w:rsid w:val="00353956"/>
    <w:rsid w:val="00353D09"/>
    <w:rsid w:val="00354C64"/>
    <w:rsid w:val="00354F58"/>
    <w:rsid w:val="003556FE"/>
    <w:rsid w:val="00355B3C"/>
    <w:rsid w:val="003563BE"/>
    <w:rsid w:val="003566DC"/>
    <w:rsid w:val="00356F78"/>
    <w:rsid w:val="00360061"/>
    <w:rsid w:val="00360884"/>
    <w:rsid w:val="00360F31"/>
    <w:rsid w:val="00360FC3"/>
    <w:rsid w:val="00361B7A"/>
    <w:rsid w:val="00361C23"/>
    <w:rsid w:val="003627EF"/>
    <w:rsid w:val="0036299D"/>
    <w:rsid w:val="003629B8"/>
    <w:rsid w:val="00362A8A"/>
    <w:rsid w:val="00363472"/>
    <w:rsid w:val="0036432E"/>
    <w:rsid w:val="00364BE6"/>
    <w:rsid w:val="00365793"/>
    <w:rsid w:val="003657E4"/>
    <w:rsid w:val="0036604F"/>
    <w:rsid w:val="003660DB"/>
    <w:rsid w:val="00366AC8"/>
    <w:rsid w:val="00367238"/>
    <w:rsid w:val="0036774A"/>
    <w:rsid w:val="00370228"/>
    <w:rsid w:val="00370430"/>
    <w:rsid w:val="0037147C"/>
    <w:rsid w:val="00371BA0"/>
    <w:rsid w:val="003748E3"/>
    <w:rsid w:val="003751F6"/>
    <w:rsid w:val="003754A7"/>
    <w:rsid w:val="00377013"/>
    <w:rsid w:val="003774B6"/>
    <w:rsid w:val="003777B7"/>
    <w:rsid w:val="00377DB7"/>
    <w:rsid w:val="00377EA4"/>
    <w:rsid w:val="00380533"/>
    <w:rsid w:val="00380ED9"/>
    <w:rsid w:val="003811BE"/>
    <w:rsid w:val="00382D15"/>
    <w:rsid w:val="00382EF8"/>
    <w:rsid w:val="0038380B"/>
    <w:rsid w:val="00384050"/>
    <w:rsid w:val="00384858"/>
    <w:rsid w:val="0038522B"/>
    <w:rsid w:val="0038544B"/>
    <w:rsid w:val="00385ECF"/>
    <w:rsid w:val="00386203"/>
    <w:rsid w:val="003863BD"/>
    <w:rsid w:val="00386996"/>
    <w:rsid w:val="0038700E"/>
    <w:rsid w:val="00387DF6"/>
    <w:rsid w:val="0039097B"/>
    <w:rsid w:val="00390F6A"/>
    <w:rsid w:val="003914FD"/>
    <w:rsid w:val="00391507"/>
    <w:rsid w:val="00391B59"/>
    <w:rsid w:val="00391E0B"/>
    <w:rsid w:val="0039395E"/>
    <w:rsid w:val="00393B05"/>
    <w:rsid w:val="00393E87"/>
    <w:rsid w:val="00394240"/>
    <w:rsid w:val="00396BC4"/>
    <w:rsid w:val="003A06EB"/>
    <w:rsid w:val="003A0D39"/>
    <w:rsid w:val="003A16B7"/>
    <w:rsid w:val="003A1A3A"/>
    <w:rsid w:val="003A1F54"/>
    <w:rsid w:val="003A21DA"/>
    <w:rsid w:val="003A23D5"/>
    <w:rsid w:val="003A3005"/>
    <w:rsid w:val="003A4521"/>
    <w:rsid w:val="003A57CF"/>
    <w:rsid w:val="003A5A11"/>
    <w:rsid w:val="003A6423"/>
    <w:rsid w:val="003A671C"/>
    <w:rsid w:val="003A6CD1"/>
    <w:rsid w:val="003A799D"/>
    <w:rsid w:val="003A7A33"/>
    <w:rsid w:val="003B13CA"/>
    <w:rsid w:val="003B1956"/>
    <w:rsid w:val="003B1DD4"/>
    <w:rsid w:val="003B2385"/>
    <w:rsid w:val="003B27D2"/>
    <w:rsid w:val="003B37BA"/>
    <w:rsid w:val="003B393F"/>
    <w:rsid w:val="003B44EC"/>
    <w:rsid w:val="003B4C8D"/>
    <w:rsid w:val="003B4E0B"/>
    <w:rsid w:val="003B5991"/>
    <w:rsid w:val="003B6C7C"/>
    <w:rsid w:val="003B6D3D"/>
    <w:rsid w:val="003B7091"/>
    <w:rsid w:val="003B7164"/>
    <w:rsid w:val="003B77E6"/>
    <w:rsid w:val="003B7ADF"/>
    <w:rsid w:val="003C0055"/>
    <w:rsid w:val="003C0351"/>
    <w:rsid w:val="003C1534"/>
    <w:rsid w:val="003C2723"/>
    <w:rsid w:val="003C278A"/>
    <w:rsid w:val="003C28F0"/>
    <w:rsid w:val="003C4B51"/>
    <w:rsid w:val="003C55BE"/>
    <w:rsid w:val="003C6223"/>
    <w:rsid w:val="003C661C"/>
    <w:rsid w:val="003C677B"/>
    <w:rsid w:val="003C73A9"/>
    <w:rsid w:val="003D0839"/>
    <w:rsid w:val="003D0C5B"/>
    <w:rsid w:val="003D1263"/>
    <w:rsid w:val="003D1964"/>
    <w:rsid w:val="003D2356"/>
    <w:rsid w:val="003D2D63"/>
    <w:rsid w:val="003D2DC4"/>
    <w:rsid w:val="003D4A53"/>
    <w:rsid w:val="003D501A"/>
    <w:rsid w:val="003D53AD"/>
    <w:rsid w:val="003D53B5"/>
    <w:rsid w:val="003D63ED"/>
    <w:rsid w:val="003D6916"/>
    <w:rsid w:val="003D6D7B"/>
    <w:rsid w:val="003D74DB"/>
    <w:rsid w:val="003D76B8"/>
    <w:rsid w:val="003E0295"/>
    <w:rsid w:val="003E04D4"/>
    <w:rsid w:val="003E0A8C"/>
    <w:rsid w:val="003E103F"/>
    <w:rsid w:val="003E1F7C"/>
    <w:rsid w:val="003E22D8"/>
    <w:rsid w:val="003E37E2"/>
    <w:rsid w:val="003E3B4C"/>
    <w:rsid w:val="003E488A"/>
    <w:rsid w:val="003E48B0"/>
    <w:rsid w:val="003E5371"/>
    <w:rsid w:val="003E5643"/>
    <w:rsid w:val="003E63F7"/>
    <w:rsid w:val="003E6481"/>
    <w:rsid w:val="003E70BC"/>
    <w:rsid w:val="003F06C1"/>
    <w:rsid w:val="003F0872"/>
    <w:rsid w:val="003F0D14"/>
    <w:rsid w:val="003F1EA9"/>
    <w:rsid w:val="003F2FEC"/>
    <w:rsid w:val="003F302C"/>
    <w:rsid w:val="003F3811"/>
    <w:rsid w:val="003F40CE"/>
    <w:rsid w:val="003F427B"/>
    <w:rsid w:val="003F495A"/>
    <w:rsid w:val="003F4DE7"/>
    <w:rsid w:val="003F61C6"/>
    <w:rsid w:val="003F63F7"/>
    <w:rsid w:val="003F6460"/>
    <w:rsid w:val="003F6506"/>
    <w:rsid w:val="003F6CA1"/>
    <w:rsid w:val="003F6F4E"/>
    <w:rsid w:val="003F742F"/>
    <w:rsid w:val="003F74D8"/>
    <w:rsid w:val="00400DE1"/>
    <w:rsid w:val="0040227C"/>
    <w:rsid w:val="00402594"/>
    <w:rsid w:val="00402CC3"/>
    <w:rsid w:val="0040317D"/>
    <w:rsid w:val="00403275"/>
    <w:rsid w:val="0040371C"/>
    <w:rsid w:val="00404010"/>
    <w:rsid w:val="0040439A"/>
    <w:rsid w:val="00404518"/>
    <w:rsid w:val="004055B5"/>
    <w:rsid w:val="00405B35"/>
    <w:rsid w:val="0040652E"/>
    <w:rsid w:val="004065F1"/>
    <w:rsid w:val="004066B2"/>
    <w:rsid w:val="0040752C"/>
    <w:rsid w:val="0040799E"/>
    <w:rsid w:val="00410286"/>
    <w:rsid w:val="00410A2F"/>
    <w:rsid w:val="004110B2"/>
    <w:rsid w:val="00412623"/>
    <w:rsid w:val="00414838"/>
    <w:rsid w:val="00414CB2"/>
    <w:rsid w:val="004156B7"/>
    <w:rsid w:val="004157A5"/>
    <w:rsid w:val="00415E8B"/>
    <w:rsid w:val="00417056"/>
    <w:rsid w:val="00417141"/>
    <w:rsid w:val="00417706"/>
    <w:rsid w:val="004206FC"/>
    <w:rsid w:val="004211E4"/>
    <w:rsid w:val="00421DB6"/>
    <w:rsid w:val="00421FF3"/>
    <w:rsid w:val="00422848"/>
    <w:rsid w:val="00423547"/>
    <w:rsid w:val="00424652"/>
    <w:rsid w:val="00424DC0"/>
    <w:rsid w:val="00425B4A"/>
    <w:rsid w:val="0042601B"/>
    <w:rsid w:val="0043052C"/>
    <w:rsid w:val="0043288D"/>
    <w:rsid w:val="00433693"/>
    <w:rsid w:val="00433968"/>
    <w:rsid w:val="00433D4F"/>
    <w:rsid w:val="00433EF9"/>
    <w:rsid w:val="00433F8B"/>
    <w:rsid w:val="00433FF1"/>
    <w:rsid w:val="004340B3"/>
    <w:rsid w:val="00434BD7"/>
    <w:rsid w:val="004356EA"/>
    <w:rsid w:val="00435B63"/>
    <w:rsid w:val="00436297"/>
    <w:rsid w:val="0043755B"/>
    <w:rsid w:val="004378A2"/>
    <w:rsid w:val="00437D09"/>
    <w:rsid w:val="00437FB7"/>
    <w:rsid w:val="00440A14"/>
    <w:rsid w:val="00440F36"/>
    <w:rsid w:val="0044107A"/>
    <w:rsid w:val="00441C87"/>
    <w:rsid w:val="004421BA"/>
    <w:rsid w:val="0044297A"/>
    <w:rsid w:val="00444A99"/>
    <w:rsid w:val="00444B9B"/>
    <w:rsid w:val="00445B9E"/>
    <w:rsid w:val="004461A4"/>
    <w:rsid w:val="004475CE"/>
    <w:rsid w:val="004478F7"/>
    <w:rsid w:val="00450809"/>
    <w:rsid w:val="00450B43"/>
    <w:rsid w:val="004519DB"/>
    <w:rsid w:val="004522A7"/>
    <w:rsid w:val="0045263F"/>
    <w:rsid w:val="004528EE"/>
    <w:rsid w:val="00452D27"/>
    <w:rsid w:val="00453164"/>
    <w:rsid w:val="00455C7B"/>
    <w:rsid w:val="00457F06"/>
    <w:rsid w:val="0046004B"/>
    <w:rsid w:val="00460EC0"/>
    <w:rsid w:val="0046118B"/>
    <w:rsid w:val="00462F0F"/>
    <w:rsid w:val="00463613"/>
    <w:rsid w:val="004640B2"/>
    <w:rsid w:val="0046566D"/>
    <w:rsid w:val="0046611E"/>
    <w:rsid w:val="00466761"/>
    <w:rsid w:val="00466E4A"/>
    <w:rsid w:val="00467D58"/>
    <w:rsid w:val="00470F78"/>
    <w:rsid w:val="00471340"/>
    <w:rsid w:val="00471EF2"/>
    <w:rsid w:val="00472C52"/>
    <w:rsid w:val="00473029"/>
    <w:rsid w:val="004737AD"/>
    <w:rsid w:val="0047426E"/>
    <w:rsid w:val="0047438B"/>
    <w:rsid w:val="004769DE"/>
    <w:rsid w:val="00476D7C"/>
    <w:rsid w:val="00476EFE"/>
    <w:rsid w:val="004770A7"/>
    <w:rsid w:val="00480698"/>
    <w:rsid w:val="00480992"/>
    <w:rsid w:val="00480D2E"/>
    <w:rsid w:val="00480F12"/>
    <w:rsid w:val="004811E7"/>
    <w:rsid w:val="0048126A"/>
    <w:rsid w:val="00481DAB"/>
    <w:rsid w:val="0048234A"/>
    <w:rsid w:val="0048266C"/>
    <w:rsid w:val="004839C5"/>
    <w:rsid w:val="00483B61"/>
    <w:rsid w:val="0048408E"/>
    <w:rsid w:val="004845D5"/>
    <w:rsid w:val="00484A7B"/>
    <w:rsid w:val="0048636C"/>
    <w:rsid w:val="00487204"/>
    <w:rsid w:val="004874DF"/>
    <w:rsid w:val="00487A49"/>
    <w:rsid w:val="004904EB"/>
    <w:rsid w:val="00492070"/>
    <w:rsid w:val="0049296D"/>
    <w:rsid w:val="00493612"/>
    <w:rsid w:val="0049601E"/>
    <w:rsid w:val="00496078"/>
    <w:rsid w:val="00496565"/>
    <w:rsid w:val="00497247"/>
    <w:rsid w:val="004A1F37"/>
    <w:rsid w:val="004A2E8A"/>
    <w:rsid w:val="004A2FF6"/>
    <w:rsid w:val="004A34F9"/>
    <w:rsid w:val="004A372E"/>
    <w:rsid w:val="004A473E"/>
    <w:rsid w:val="004A4E54"/>
    <w:rsid w:val="004A742A"/>
    <w:rsid w:val="004B029E"/>
    <w:rsid w:val="004B046E"/>
    <w:rsid w:val="004B37AB"/>
    <w:rsid w:val="004B39D9"/>
    <w:rsid w:val="004B3A44"/>
    <w:rsid w:val="004B4C7C"/>
    <w:rsid w:val="004B4ECA"/>
    <w:rsid w:val="004B4F8C"/>
    <w:rsid w:val="004B527E"/>
    <w:rsid w:val="004B5E62"/>
    <w:rsid w:val="004B7529"/>
    <w:rsid w:val="004B7CE9"/>
    <w:rsid w:val="004C12F9"/>
    <w:rsid w:val="004C1615"/>
    <w:rsid w:val="004C19EB"/>
    <w:rsid w:val="004C1F61"/>
    <w:rsid w:val="004C2139"/>
    <w:rsid w:val="004C2680"/>
    <w:rsid w:val="004C29D2"/>
    <w:rsid w:val="004C2DB3"/>
    <w:rsid w:val="004C3C21"/>
    <w:rsid w:val="004C3C87"/>
    <w:rsid w:val="004C3F36"/>
    <w:rsid w:val="004C51A6"/>
    <w:rsid w:val="004C62A2"/>
    <w:rsid w:val="004C635D"/>
    <w:rsid w:val="004C709B"/>
    <w:rsid w:val="004C73DE"/>
    <w:rsid w:val="004C790D"/>
    <w:rsid w:val="004D0067"/>
    <w:rsid w:val="004D13B1"/>
    <w:rsid w:val="004D1B12"/>
    <w:rsid w:val="004D2294"/>
    <w:rsid w:val="004D3185"/>
    <w:rsid w:val="004D31FF"/>
    <w:rsid w:val="004D3D29"/>
    <w:rsid w:val="004D4DBC"/>
    <w:rsid w:val="004D4EC7"/>
    <w:rsid w:val="004D5C0B"/>
    <w:rsid w:val="004D6869"/>
    <w:rsid w:val="004D70DE"/>
    <w:rsid w:val="004D7FE1"/>
    <w:rsid w:val="004E082D"/>
    <w:rsid w:val="004E08D7"/>
    <w:rsid w:val="004E2893"/>
    <w:rsid w:val="004E4BC5"/>
    <w:rsid w:val="004E4BF2"/>
    <w:rsid w:val="004E5515"/>
    <w:rsid w:val="004E57CC"/>
    <w:rsid w:val="004E580C"/>
    <w:rsid w:val="004E5D46"/>
    <w:rsid w:val="004E62A4"/>
    <w:rsid w:val="004E644F"/>
    <w:rsid w:val="004E7614"/>
    <w:rsid w:val="004E7C2C"/>
    <w:rsid w:val="004E7C34"/>
    <w:rsid w:val="004E7C78"/>
    <w:rsid w:val="004F2AD0"/>
    <w:rsid w:val="004F2ED5"/>
    <w:rsid w:val="004F3125"/>
    <w:rsid w:val="004F36B8"/>
    <w:rsid w:val="004F3E73"/>
    <w:rsid w:val="004F4380"/>
    <w:rsid w:val="004F4A21"/>
    <w:rsid w:val="004F4DFA"/>
    <w:rsid w:val="004F5B3C"/>
    <w:rsid w:val="004F5CC0"/>
    <w:rsid w:val="004F5D07"/>
    <w:rsid w:val="004F68CD"/>
    <w:rsid w:val="0050005A"/>
    <w:rsid w:val="0050027F"/>
    <w:rsid w:val="00500AA8"/>
    <w:rsid w:val="005026DE"/>
    <w:rsid w:val="00502870"/>
    <w:rsid w:val="00503D80"/>
    <w:rsid w:val="0050489A"/>
    <w:rsid w:val="00504B55"/>
    <w:rsid w:val="00504D63"/>
    <w:rsid w:val="00505EE9"/>
    <w:rsid w:val="00506322"/>
    <w:rsid w:val="00506F53"/>
    <w:rsid w:val="005076CB"/>
    <w:rsid w:val="00507758"/>
    <w:rsid w:val="005100F2"/>
    <w:rsid w:val="00510288"/>
    <w:rsid w:val="0051075F"/>
    <w:rsid w:val="00510E30"/>
    <w:rsid w:val="005114EE"/>
    <w:rsid w:val="0051213E"/>
    <w:rsid w:val="00512258"/>
    <w:rsid w:val="00512AE2"/>
    <w:rsid w:val="00512DDF"/>
    <w:rsid w:val="00513AB8"/>
    <w:rsid w:val="00513F8B"/>
    <w:rsid w:val="00516AE8"/>
    <w:rsid w:val="00516B3E"/>
    <w:rsid w:val="00516FCD"/>
    <w:rsid w:val="00517C59"/>
    <w:rsid w:val="005206A4"/>
    <w:rsid w:val="00520AD8"/>
    <w:rsid w:val="00520C57"/>
    <w:rsid w:val="00520F53"/>
    <w:rsid w:val="00521643"/>
    <w:rsid w:val="005221A1"/>
    <w:rsid w:val="00522275"/>
    <w:rsid w:val="0052366C"/>
    <w:rsid w:val="005236F1"/>
    <w:rsid w:val="005239AA"/>
    <w:rsid w:val="00523BE5"/>
    <w:rsid w:val="00523C4D"/>
    <w:rsid w:val="00524907"/>
    <w:rsid w:val="005252D7"/>
    <w:rsid w:val="00525366"/>
    <w:rsid w:val="00525897"/>
    <w:rsid w:val="00525A97"/>
    <w:rsid w:val="005273C2"/>
    <w:rsid w:val="005279A1"/>
    <w:rsid w:val="00527ED7"/>
    <w:rsid w:val="00527FD1"/>
    <w:rsid w:val="00530EA5"/>
    <w:rsid w:val="005313AD"/>
    <w:rsid w:val="0053150A"/>
    <w:rsid w:val="005317F9"/>
    <w:rsid w:val="00531ADD"/>
    <w:rsid w:val="00531BA8"/>
    <w:rsid w:val="00532884"/>
    <w:rsid w:val="00532C5F"/>
    <w:rsid w:val="0053369B"/>
    <w:rsid w:val="00533A4D"/>
    <w:rsid w:val="00533FFA"/>
    <w:rsid w:val="00535093"/>
    <w:rsid w:val="0053553C"/>
    <w:rsid w:val="005356D2"/>
    <w:rsid w:val="0053600E"/>
    <w:rsid w:val="00540087"/>
    <w:rsid w:val="00540862"/>
    <w:rsid w:val="00541048"/>
    <w:rsid w:val="005411DC"/>
    <w:rsid w:val="0054192A"/>
    <w:rsid w:val="00541AA0"/>
    <w:rsid w:val="00541CAD"/>
    <w:rsid w:val="00542372"/>
    <w:rsid w:val="00542F1A"/>
    <w:rsid w:val="00543DAB"/>
    <w:rsid w:val="00544001"/>
    <w:rsid w:val="005440F2"/>
    <w:rsid w:val="00545825"/>
    <w:rsid w:val="005458E4"/>
    <w:rsid w:val="005467F0"/>
    <w:rsid w:val="00546ACE"/>
    <w:rsid w:val="00546E83"/>
    <w:rsid w:val="005473DC"/>
    <w:rsid w:val="005477FB"/>
    <w:rsid w:val="0054798D"/>
    <w:rsid w:val="00551CC2"/>
    <w:rsid w:val="00551D1E"/>
    <w:rsid w:val="005531CF"/>
    <w:rsid w:val="005532C4"/>
    <w:rsid w:val="005542B8"/>
    <w:rsid w:val="0055454C"/>
    <w:rsid w:val="00554811"/>
    <w:rsid w:val="0055605B"/>
    <w:rsid w:val="00556466"/>
    <w:rsid w:val="005567E0"/>
    <w:rsid w:val="00560B24"/>
    <w:rsid w:val="00561758"/>
    <w:rsid w:val="005620A3"/>
    <w:rsid w:val="0056287F"/>
    <w:rsid w:val="005629BF"/>
    <w:rsid w:val="00562A3F"/>
    <w:rsid w:val="00562B32"/>
    <w:rsid w:val="00563747"/>
    <w:rsid w:val="00563A40"/>
    <w:rsid w:val="00564B51"/>
    <w:rsid w:val="00564DB3"/>
    <w:rsid w:val="005651F9"/>
    <w:rsid w:val="0056566A"/>
    <w:rsid w:val="00566B2F"/>
    <w:rsid w:val="0056719A"/>
    <w:rsid w:val="00567A98"/>
    <w:rsid w:val="00567BBE"/>
    <w:rsid w:val="00567FBC"/>
    <w:rsid w:val="005714A4"/>
    <w:rsid w:val="005756EF"/>
    <w:rsid w:val="00575ACC"/>
    <w:rsid w:val="00575B73"/>
    <w:rsid w:val="0057611C"/>
    <w:rsid w:val="005764AC"/>
    <w:rsid w:val="00576861"/>
    <w:rsid w:val="00576E6A"/>
    <w:rsid w:val="00576ED5"/>
    <w:rsid w:val="005773BE"/>
    <w:rsid w:val="00580565"/>
    <w:rsid w:val="00580BE5"/>
    <w:rsid w:val="005812B6"/>
    <w:rsid w:val="00581425"/>
    <w:rsid w:val="00581DFA"/>
    <w:rsid w:val="00581EA8"/>
    <w:rsid w:val="00582C1D"/>
    <w:rsid w:val="0058317E"/>
    <w:rsid w:val="00583610"/>
    <w:rsid w:val="00584C3D"/>
    <w:rsid w:val="00585A6E"/>
    <w:rsid w:val="0058617E"/>
    <w:rsid w:val="00587160"/>
    <w:rsid w:val="00590C9B"/>
    <w:rsid w:val="00590DDB"/>
    <w:rsid w:val="00592A5F"/>
    <w:rsid w:val="00592D14"/>
    <w:rsid w:val="00593244"/>
    <w:rsid w:val="00595653"/>
    <w:rsid w:val="00596470"/>
    <w:rsid w:val="00596FC0"/>
    <w:rsid w:val="00597361"/>
    <w:rsid w:val="00597627"/>
    <w:rsid w:val="00597C23"/>
    <w:rsid w:val="005A063A"/>
    <w:rsid w:val="005A1A79"/>
    <w:rsid w:val="005A4B94"/>
    <w:rsid w:val="005A4CA6"/>
    <w:rsid w:val="005A5474"/>
    <w:rsid w:val="005A693D"/>
    <w:rsid w:val="005A697A"/>
    <w:rsid w:val="005A7F8E"/>
    <w:rsid w:val="005B0859"/>
    <w:rsid w:val="005B1201"/>
    <w:rsid w:val="005B190B"/>
    <w:rsid w:val="005B273D"/>
    <w:rsid w:val="005B2A44"/>
    <w:rsid w:val="005B2EBD"/>
    <w:rsid w:val="005B42B0"/>
    <w:rsid w:val="005B42DA"/>
    <w:rsid w:val="005B4F43"/>
    <w:rsid w:val="005B550D"/>
    <w:rsid w:val="005B5D15"/>
    <w:rsid w:val="005B5EB5"/>
    <w:rsid w:val="005B650C"/>
    <w:rsid w:val="005B7A6A"/>
    <w:rsid w:val="005C00BC"/>
    <w:rsid w:val="005C0EB6"/>
    <w:rsid w:val="005C15B3"/>
    <w:rsid w:val="005C1E4A"/>
    <w:rsid w:val="005C32DC"/>
    <w:rsid w:val="005C36E5"/>
    <w:rsid w:val="005C557B"/>
    <w:rsid w:val="005C5A82"/>
    <w:rsid w:val="005C7B28"/>
    <w:rsid w:val="005D003F"/>
    <w:rsid w:val="005D051D"/>
    <w:rsid w:val="005D1353"/>
    <w:rsid w:val="005D227D"/>
    <w:rsid w:val="005D3174"/>
    <w:rsid w:val="005D3B26"/>
    <w:rsid w:val="005D3DA2"/>
    <w:rsid w:val="005D408F"/>
    <w:rsid w:val="005D4C5D"/>
    <w:rsid w:val="005D553B"/>
    <w:rsid w:val="005D655D"/>
    <w:rsid w:val="005D6584"/>
    <w:rsid w:val="005D79D7"/>
    <w:rsid w:val="005D7DB7"/>
    <w:rsid w:val="005E0DDE"/>
    <w:rsid w:val="005E1247"/>
    <w:rsid w:val="005E257B"/>
    <w:rsid w:val="005E3A23"/>
    <w:rsid w:val="005E5EBD"/>
    <w:rsid w:val="005E687B"/>
    <w:rsid w:val="005E6E6F"/>
    <w:rsid w:val="005E7DDC"/>
    <w:rsid w:val="005F01E1"/>
    <w:rsid w:val="005F0A78"/>
    <w:rsid w:val="005F1F1D"/>
    <w:rsid w:val="005F22CE"/>
    <w:rsid w:val="005F2663"/>
    <w:rsid w:val="005F4589"/>
    <w:rsid w:val="005F5793"/>
    <w:rsid w:val="005F6863"/>
    <w:rsid w:val="005F6B55"/>
    <w:rsid w:val="005F755C"/>
    <w:rsid w:val="00601B08"/>
    <w:rsid w:val="006045AE"/>
    <w:rsid w:val="006045E5"/>
    <w:rsid w:val="00605F91"/>
    <w:rsid w:val="0060603F"/>
    <w:rsid w:val="00606389"/>
    <w:rsid w:val="00606AE5"/>
    <w:rsid w:val="00606D97"/>
    <w:rsid w:val="00606FC5"/>
    <w:rsid w:val="00610C15"/>
    <w:rsid w:val="006116E3"/>
    <w:rsid w:val="00612005"/>
    <w:rsid w:val="006127D2"/>
    <w:rsid w:val="00612808"/>
    <w:rsid w:val="00612B86"/>
    <w:rsid w:val="006130D9"/>
    <w:rsid w:val="006136B6"/>
    <w:rsid w:val="00613B66"/>
    <w:rsid w:val="006145AE"/>
    <w:rsid w:val="00614C88"/>
    <w:rsid w:val="00615DE8"/>
    <w:rsid w:val="00615F0E"/>
    <w:rsid w:val="006165EC"/>
    <w:rsid w:val="00616DE1"/>
    <w:rsid w:val="00616EE2"/>
    <w:rsid w:val="006172F1"/>
    <w:rsid w:val="006177D2"/>
    <w:rsid w:val="00617C10"/>
    <w:rsid w:val="00617EBB"/>
    <w:rsid w:val="006209A9"/>
    <w:rsid w:val="00620BA9"/>
    <w:rsid w:val="00620DF9"/>
    <w:rsid w:val="006232FF"/>
    <w:rsid w:val="006242E3"/>
    <w:rsid w:val="00624FEE"/>
    <w:rsid w:val="006251B3"/>
    <w:rsid w:val="00626460"/>
    <w:rsid w:val="006266F3"/>
    <w:rsid w:val="0062705E"/>
    <w:rsid w:val="00630C8E"/>
    <w:rsid w:val="0063167A"/>
    <w:rsid w:val="00632429"/>
    <w:rsid w:val="006337E4"/>
    <w:rsid w:val="00633F82"/>
    <w:rsid w:val="0063402D"/>
    <w:rsid w:val="0063444E"/>
    <w:rsid w:val="00634494"/>
    <w:rsid w:val="006349E4"/>
    <w:rsid w:val="006356A7"/>
    <w:rsid w:val="00635F5B"/>
    <w:rsid w:val="00636E85"/>
    <w:rsid w:val="0063743B"/>
    <w:rsid w:val="00637CDE"/>
    <w:rsid w:val="00637DC4"/>
    <w:rsid w:val="00640428"/>
    <w:rsid w:val="00641188"/>
    <w:rsid w:val="00641D2A"/>
    <w:rsid w:val="00642080"/>
    <w:rsid w:val="006437F8"/>
    <w:rsid w:val="0064422F"/>
    <w:rsid w:val="006445D6"/>
    <w:rsid w:val="0064478A"/>
    <w:rsid w:val="006449A0"/>
    <w:rsid w:val="00644BE9"/>
    <w:rsid w:val="00645675"/>
    <w:rsid w:val="006458D7"/>
    <w:rsid w:val="006516E4"/>
    <w:rsid w:val="00651DEE"/>
    <w:rsid w:val="006528D1"/>
    <w:rsid w:val="0065298C"/>
    <w:rsid w:val="00653550"/>
    <w:rsid w:val="006535F9"/>
    <w:rsid w:val="00654386"/>
    <w:rsid w:val="006547DF"/>
    <w:rsid w:val="00655A2F"/>
    <w:rsid w:val="006561A1"/>
    <w:rsid w:val="006570CD"/>
    <w:rsid w:val="006572F4"/>
    <w:rsid w:val="0066093B"/>
    <w:rsid w:val="00660AFE"/>
    <w:rsid w:val="00660CF7"/>
    <w:rsid w:val="00660EC3"/>
    <w:rsid w:val="00661170"/>
    <w:rsid w:val="006616DD"/>
    <w:rsid w:val="00661CF6"/>
    <w:rsid w:val="006628B2"/>
    <w:rsid w:val="00662C41"/>
    <w:rsid w:val="00663A78"/>
    <w:rsid w:val="00663B7C"/>
    <w:rsid w:val="00663F6A"/>
    <w:rsid w:val="006644D9"/>
    <w:rsid w:val="0066598F"/>
    <w:rsid w:val="006666B9"/>
    <w:rsid w:val="00667329"/>
    <w:rsid w:val="00670EF7"/>
    <w:rsid w:val="006710BF"/>
    <w:rsid w:val="00672CC9"/>
    <w:rsid w:val="00673176"/>
    <w:rsid w:val="00673D49"/>
    <w:rsid w:val="006746E8"/>
    <w:rsid w:val="00674D9D"/>
    <w:rsid w:val="0067777C"/>
    <w:rsid w:val="0068131D"/>
    <w:rsid w:val="00682D57"/>
    <w:rsid w:val="0068409F"/>
    <w:rsid w:val="006843F5"/>
    <w:rsid w:val="006857F7"/>
    <w:rsid w:val="00686350"/>
    <w:rsid w:val="0068761A"/>
    <w:rsid w:val="00687C09"/>
    <w:rsid w:val="006904CD"/>
    <w:rsid w:val="00690972"/>
    <w:rsid w:val="00691412"/>
    <w:rsid w:val="00692B14"/>
    <w:rsid w:val="00694927"/>
    <w:rsid w:val="00694C42"/>
    <w:rsid w:val="0069655B"/>
    <w:rsid w:val="00696D60"/>
    <w:rsid w:val="0069743C"/>
    <w:rsid w:val="006A04C1"/>
    <w:rsid w:val="006A09D0"/>
    <w:rsid w:val="006A0C7C"/>
    <w:rsid w:val="006A0DCC"/>
    <w:rsid w:val="006A1AA8"/>
    <w:rsid w:val="006A2243"/>
    <w:rsid w:val="006A281A"/>
    <w:rsid w:val="006A2EAE"/>
    <w:rsid w:val="006A3004"/>
    <w:rsid w:val="006A3622"/>
    <w:rsid w:val="006A3658"/>
    <w:rsid w:val="006A3F3F"/>
    <w:rsid w:val="006A4D39"/>
    <w:rsid w:val="006A4EDC"/>
    <w:rsid w:val="006A5335"/>
    <w:rsid w:val="006A5431"/>
    <w:rsid w:val="006A5DBD"/>
    <w:rsid w:val="006A6BCA"/>
    <w:rsid w:val="006A70F0"/>
    <w:rsid w:val="006A74B6"/>
    <w:rsid w:val="006A7619"/>
    <w:rsid w:val="006A76DE"/>
    <w:rsid w:val="006B0390"/>
    <w:rsid w:val="006B0533"/>
    <w:rsid w:val="006B073B"/>
    <w:rsid w:val="006B11E3"/>
    <w:rsid w:val="006B2210"/>
    <w:rsid w:val="006B2C4D"/>
    <w:rsid w:val="006B34D3"/>
    <w:rsid w:val="006B51AE"/>
    <w:rsid w:val="006B552C"/>
    <w:rsid w:val="006B59C3"/>
    <w:rsid w:val="006B5A36"/>
    <w:rsid w:val="006B6F2D"/>
    <w:rsid w:val="006C09CF"/>
    <w:rsid w:val="006C1425"/>
    <w:rsid w:val="006C1E04"/>
    <w:rsid w:val="006C1FAD"/>
    <w:rsid w:val="006C22D9"/>
    <w:rsid w:val="006C23C5"/>
    <w:rsid w:val="006C29BD"/>
    <w:rsid w:val="006C39EB"/>
    <w:rsid w:val="006C3CC2"/>
    <w:rsid w:val="006C4878"/>
    <w:rsid w:val="006C539B"/>
    <w:rsid w:val="006C54AF"/>
    <w:rsid w:val="006C59ED"/>
    <w:rsid w:val="006C7714"/>
    <w:rsid w:val="006C7839"/>
    <w:rsid w:val="006C7854"/>
    <w:rsid w:val="006D047C"/>
    <w:rsid w:val="006D19B2"/>
    <w:rsid w:val="006D33DA"/>
    <w:rsid w:val="006D3B34"/>
    <w:rsid w:val="006D43F8"/>
    <w:rsid w:val="006D4650"/>
    <w:rsid w:val="006D4D9E"/>
    <w:rsid w:val="006D521E"/>
    <w:rsid w:val="006D52C0"/>
    <w:rsid w:val="006D594D"/>
    <w:rsid w:val="006D5A8B"/>
    <w:rsid w:val="006D7609"/>
    <w:rsid w:val="006E00A3"/>
    <w:rsid w:val="006E020B"/>
    <w:rsid w:val="006E0412"/>
    <w:rsid w:val="006E09B1"/>
    <w:rsid w:val="006E14F2"/>
    <w:rsid w:val="006E1C62"/>
    <w:rsid w:val="006E1C7C"/>
    <w:rsid w:val="006E3081"/>
    <w:rsid w:val="006E30CB"/>
    <w:rsid w:val="006E3CAE"/>
    <w:rsid w:val="006E43B7"/>
    <w:rsid w:val="006E4784"/>
    <w:rsid w:val="006E4869"/>
    <w:rsid w:val="006E4FEE"/>
    <w:rsid w:val="006E5DE0"/>
    <w:rsid w:val="006E5F54"/>
    <w:rsid w:val="006E5FB5"/>
    <w:rsid w:val="006E6895"/>
    <w:rsid w:val="006E6EB6"/>
    <w:rsid w:val="006E6FCD"/>
    <w:rsid w:val="006F04F9"/>
    <w:rsid w:val="006F0FEF"/>
    <w:rsid w:val="006F135A"/>
    <w:rsid w:val="006F1D31"/>
    <w:rsid w:val="006F29ED"/>
    <w:rsid w:val="006F48D6"/>
    <w:rsid w:val="006F48DF"/>
    <w:rsid w:val="006F4DFA"/>
    <w:rsid w:val="006F6961"/>
    <w:rsid w:val="006F6C7C"/>
    <w:rsid w:val="006F7A06"/>
    <w:rsid w:val="006F7BCB"/>
    <w:rsid w:val="00700108"/>
    <w:rsid w:val="00700645"/>
    <w:rsid w:val="00700B7C"/>
    <w:rsid w:val="00700C29"/>
    <w:rsid w:val="00701268"/>
    <w:rsid w:val="007013A0"/>
    <w:rsid w:val="00701B79"/>
    <w:rsid w:val="007022DB"/>
    <w:rsid w:val="0070304C"/>
    <w:rsid w:val="0070350B"/>
    <w:rsid w:val="0070385E"/>
    <w:rsid w:val="007042F7"/>
    <w:rsid w:val="0070573B"/>
    <w:rsid w:val="00705BEB"/>
    <w:rsid w:val="00706482"/>
    <w:rsid w:val="00706DD5"/>
    <w:rsid w:val="0070794E"/>
    <w:rsid w:val="007108A6"/>
    <w:rsid w:val="00710D70"/>
    <w:rsid w:val="00711948"/>
    <w:rsid w:val="0071276F"/>
    <w:rsid w:val="007129D8"/>
    <w:rsid w:val="00712FB2"/>
    <w:rsid w:val="007137F5"/>
    <w:rsid w:val="00713DDF"/>
    <w:rsid w:val="007150E5"/>
    <w:rsid w:val="0071630E"/>
    <w:rsid w:val="007172B3"/>
    <w:rsid w:val="00717F47"/>
    <w:rsid w:val="00720611"/>
    <w:rsid w:val="007210B5"/>
    <w:rsid w:val="00721457"/>
    <w:rsid w:val="00721D92"/>
    <w:rsid w:val="00722DC0"/>
    <w:rsid w:val="00723989"/>
    <w:rsid w:val="00723E5D"/>
    <w:rsid w:val="00724003"/>
    <w:rsid w:val="00724885"/>
    <w:rsid w:val="007263E1"/>
    <w:rsid w:val="00727DB2"/>
    <w:rsid w:val="007304CE"/>
    <w:rsid w:val="00730BAD"/>
    <w:rsid w:val="0073127B"/>
    <w:rsid w:val="007337DD"/>
    <w:rsid w:val="0073477D"/>
    <w:rsid w:val="00734BCE"/>
    <w:rsid w:val="00734D4E"/>
    <w:rsid w:val="007359D7"/>
    <w:rsid w:val="007365EF"/>
    <w:rsid w:val="00736721"/>
    <w:rsid w:val="00736A2E"/>
    <w:rsid w:val="00736D32"/>
    <w:rsid w:val="00737598"/>
    <w:rsid w:val="007379A1"/>
    <w:rsid w:val="0074063E"/>
    <w:rsid w:val="00740E1F"/>
    <w:rsid w:val="007411B3"/>
    <w:rsid w:val="00741A63"/>
    <w:rsid w:val="0074266D"/>
    <w:rsid w:val="00743E6E"/>
    <w:rsid w:val="00746177"/>
    <w:rsid w:val="0074646A"/>
    <w:rsid w:val="00747018"/>
    <w:rsid w:val="007473C7"/>
    <w:rsid w:val="00747A3C"/>
    <w:rsid w:val="0075015D"/>
    <w:rsid w:val="00750B8E"/>
    <w:rsid w:val="00751330"/>
    <w:rsid w:val="00751D0C"/>
    <w:rsid w:val="00751F1A"/>
    <w:rsid w:val="0075228B"/>
    <w:rsid w:val="00753C34"/>
    <w:rsid w:val="007551E7"/>
    <w:rsid w:val="0075523F"/>
    <w:rsid w:val="00755277"/>
    <w:rsid w:val="00755704"/>
    <w:rsid w:val="00757355"/>
    <w:rsid w:val="007601AD"/>
    <w:rsid w:val="007615A7"/>
    <w:rsid w:val="007615C7"/>
    <w:rsid w:val="00761BCC"/>
    <w:rsid w:val="00761E45"/>
    <w:rsid w:val="007620F0"/>
    <w:rsid w:val="007630B9"/>
    <w:rsid w:val="00763867"/>
    <w:rsid w:val="00763BEE"/>
    <w:rsid w:val="00764035"/>
    <w:rsid w:val="00764090"/>
    <w:rsid w:val="007642E3"/>
    <w:rsid w:val="00764B9B"/>
    <w:rsid w:val="00764F2C"/>
    <w:rsid w:val="00765FDE"/>
    <w:rsid w:val="0076618C"/>
    <w:rsid w:val="00766827"/>
    <w:rsid w:val="00766A10"/>
    <w:rsid w:val="0076700D"/>
    <w:rsid w:val="007679AD"/>
    <w:rsid w:val="00770553"/>
    <w:rsid w:val="00770900"/>
    <w:rsid w:val="00770DFA"/>
    <w:rsid w:val="007710FE"/>
    <w:rsid w:val="007716BD"/>
    <w:rsid w:val="007724FB"/>
    <w:rsid w:val="00772AAA"/>
    <w:rsid w:val="00773218"/>
    <w:rsid w:val="0077478D"/>
    <w:rsid w:val="00774F9B"/>
    <w:rsid w:val="00776441"/>
    <w:rsid w:val="007765A7"/>
    <w:rsid w:val="00777B77"/>
    <w:rsid w:val="00777BBB"/>
    <w:rsid w:val="00777CA5"/>
    <w:rsid w:val="00777FA7"/>
    <w:rsid w:val="007803BA"/>
    <w:rsid w:val="0078069D"/>
    <w:rsid w:val="0078149B"/>
    <w:rsid w:val="00781536"/>
    <w:rsid w:val="0078155D"/>
    <w:rsid w:val="0078199A"/>
    <w:rsid w:val="00783F67"/>
    <w:rsid w:val="00784D91"/>
    <w:rsid w:val="00785484"/>
    <w:rsid w:val="00785AB8"/>
    <w:rsid w:val="0078668F"/>
    <w:rsid w:val="00786A23"/>
    <w:rsid w:val="00786D72"/>
    <w:rsid w:val="00787364"/>
    <w:rsid w:val="0078790A"/>
    <w:rsid w:val="00787FA4"/>
    <w:rsid w:val="00790422"/>
    <w:rsid w:val="00790540"/>
    <w:rsid w:val="007906BF"/>
    <w:rsid w:val="00790939"/>
    <w:rsid w:val="00791B40"/>
    <w:rsid w:val="007920B6"/>
    <w:rsid w:val="00792B8F"/>
    <w:rsid w:val="007935B1"/>
    <w:rsid w:val="00793B97"/>
    <w:rsid w:val="0079453A"/>
    <w:rsid w:val="007954D3"/>
    <w:rsid w:val="0079629C"/>
    <w:rsid w:val="007A016A"/>
    <w:rsid w:val="007A01C4"/>
    <w:rsid w:val="007A1399"/>
    <w:rsid w:val="007A1830"/>
    <w:rsid w:val="007A1C7C"/>
    <w:rsid w:val="007A210F"/>
    <w:rsid w:val="007A22BD"/>
    <w:rsid w:val="007A2746"/>
    <w:rsid w:val="007A2ED2"/>
    <w:rsid w:val="007A2F01"/>
    <w:rsid w:val="007A3697"/>
    <w:rsid w:val="007A3BFD"/>
    <w:rsid w:val="007A3F32"/>
    <w:rsid w:val="007A49C6"/>
    <w:rsid w:val="007A6078"/>
    <w:rsid w:val="007A6272"/>
    <w:rsid w:val="007A6B14"/>
    <w:rsid w:val="007A71D8"/>
    <w:rsid w:val="007B06EE"/>
    <w:rsid w:val="007B413C"/>
    <w:rsid w:val="007B4191"/>
    <w:rsid w:val="007B42B5"/>
    <w:rsid w:val="007B48CD"/>
    <w:rsid w:val="007B5109"/>
    <w:rsid w:val="007B52BB"/>
    <w:rsid w:val="007B52FB"/>
    <w:rsid w:val="007B55E8"/>
    <w:rsid w:val="007B5786"/>
    <w:rsid w:val="007B68FE"/>
    <w:rsid w:val="007B6BEE"/>
    <w:rsid w:val="007B6CD2"/>
    <w:rsid w:val="007B6D0A"/>
    <w:rsid w:val="007B7416"/>
    <w:rsid w:val="007B7F42"/>
    <w:rsid w:val="007C03C3"/>
    <w:rsid w:val="007C0E06"/>
    <w:rsid w:val="007C1663"/>
    <w:rsid w:val="007C1AE1"/>
    <w:rsid w:val="007C1E92"/>
    <w:rsid w:val="007C22B5"/>
    <w:rsid w:val="007C2A60"/>
    <w:rsid w:val="007C3342"/>
    <w:rsid w:val="007C379B"/>
    <w:rsid w:val="007C5202"/>
    <w:rsid w:val="007C6360"/>
    <w:rsid w:val="007C69AC"/>
    <w:rsid w:val="007C709E"/>
    <w:rsid w:val="007C7B45"/>
    <w:rsid w:val="007D15C3"/>
    <w:rsid w:val="007D1846"/>
    <w:rsid w:val="007D2153"/>
    <w:rsid w:val="007D442E"/>
    <w:rsid w:val="007D6810"/>
    <w:rsid w:val="007D69CD"/>
    <w:rsid w:val="007D7928"/>
    <w:rsid w:val="007D7C87"/>
    <w:rsid w:val="007D7FC5"/>
    <w:rsid w:val="007E0F31"/>
    <w:rsid w:val="007E0F6E"/>
    <w:rsid w:val="007E1652"/>
    <w:rsid w:val="007E1B84"/>
    <w:rsid w:val="007E25D0"/>
    <w:rsid w:val="007E29F8"/>
    <w:rsid w:val="007E2C99"/>
    <w:rsid w:val="007E2FE6"/>
    <w:rsid w:val="007E303E"/>
    <w:rsid w:val="007E395C"/>
    <w:rsid w:val="007E3F84"/>
    <w:rsid w:val="007E46B8"/>
    <w:rsid w:val="007E49FC"/>
    <w:rsid w:val="007E502F"/>
    <w:rsid w:val="007E5641"/>
    <w:rsid w:val="007E5DA0"/>
    <w:rsid w:val="007E6FC1"/>
    <w:rsid w:val="007E706B"/>
    <w:rsid w:val="007E7D22"/>
    <w:rsid w:val="007F0429"/>
    <w:rsid w:val="007F1049"/>
    <w:rsid w:val="007F1169"/>
    <w:rsid w:val="007F2AA8"/>
    <w:rsid w:val="007F2B3F"/>
    <w:rsid w:val="007F2F00"/>
    <w:rsid w:val="007F30EA"/>
    <w:rsid w:val="007F3674"/>
    <w:rsid w:val="007F4C76"/>
    <w:rsid w:val="007F5742"/>
    <w:rsid w:val="007F5991"/>
    <w:rsid w:val="007F5DA5"/>
    <w:rsid w:val="007F7581"/>
    <w:rsid w:val="007F7C0A"/>
    <w:rsid w:val="00800DEA"/>
    <w:rsid w:val="0080150B"/>
    <w:rsid w:val="00801AFA"/>
    <w:rsid w:val="00801E76"/>
    <w:rsid w:val="008020C8"/>
    <w:rsid w:val="00802A27"/>
    <w:rsid w:val="00802D82"/>
    <w:rsid w:val="008039B5"/>
    <w:rsid w:val="00803C6B"/>
    <w:rsid w:val="008040D7"/>
    <w:rsid w:val="0080411B"/>
    <w:rsid w:val="00804528"/>
    <w:rsid w:val="00804706"/>
    <w:rsid w:val="008048B1"/>
    <w:rsid w:val="00804B49"/>
    <w:rsid w:val="00805275"/>
    <w:rsid w:val="008055CE"/>
    <w:rsid w:val="00805669"/>
    <w:rsid w:val="00805AD9"/>
    <w:rsid w:val="00805C1F"/>
    <w:rsid w:val="008062C5"/>
    <w:rsid w:val="0080637F"/>
    <w:rsid w:val="0080662E"/>
    <w:rsid w:val="00806BF2"/>
    <w:rsid w:val="00806BF8"/>
    <w:rsid w:val="00806F33"/>
    <w:rsid w:val="0080773A"/>
    <w:rsid w:val="00807FE3"/>
    <w:rsid w:val="0081113D"/>
    <w:rsid w:val="00811639"/>
    <w:rsid w:val="008116AD"/>
    <w:rsid w:val="00811D79"/>
    <w:rsid w:val="00812D8E"/>
    <w:rsid w:val="008140FB"/>
    <w:rsid w:val="00815374"/>
    <w:rsid w:val="00815861"/>
    <w:rsid w:val="008159B6"/>
    <w:rsid w:val="00815F55"/>
    <w:rsid w:val="0081701D"/>
    <w:rsid w:val="008170CB"/>
    <w:rsid w:val="008170FA"/>
    <w:rsid w:val="00817C95"/>
    <w:rsid w:val="00820700"/>
    <w:rsid w:val="00820BA1"/>
    <w:rsid w:val="00820F2E"/>
    <w:rsid w:val="008222CC"/>
    <w:rsid w:val="0082267C"/>
    <w:rsid w:val="00822823"/>
    <w:rsid w:val="00822A09"/>
    <w:rsid w:val="00822FC8"/>
    <w:rsid w:val="008232BD"/>
    <w:rsid w:val="0082386A"/>
    <w:rsid w:val="008245A3"/>
    <w:rsid w:val="00824846"/>
    <w:rsid w:val="00824EE7"/>
    <w:rsid w:val="00824F84"/>
    <w:rsid w:val="008253CC"/>
    <w:rsid w:val="008260E8"/>
    <w:rsid w:val="00826957"/>
    <w:rsid w:val="00826F56"/>
    <w:rsid w:val="008278E7"/>
    <w:rsid w:val="0083018E"/>
    <w:rsid w:val="00830B67"/>
    <w:rsid w:val="00830E80"/>
    <w:rsid w:val="00831E2A"/>
    <w:rsid w:val="00832CC3"/>
    <w:rsid w:val="00833F18"/>
    <w:rsid w:val="00834C50"/>
    <w:rsid w:val="00835857"/>
    <w:rsid w:val="008403D6"/>
    <w:rsid w:val="00841D5F"/>
    <w:rsid w:val="008421C2"/>
    <w:rsid w:val="00843040"/>
    <w:rsid w:val="00844260"/>
    <w:rsid w:val="008445E3"/>
    <w:rsid w:val="00844649"/>
    <w:rsid w:val="008454B5"/>
    <w:rsid w:val="0084647B"/>
    <w:rsid w:val="00850209"/>
    <w:rsid w:val="00850F4C"/>
    <w:rsid w:val="008512BA"/>
    <w:rsid w:val="00851BE6"/>
    <w:rsid w:val="008521C5"/>
    <w:rsid w:val="00852EE7"/>
    <w:rsid w:val="00853D47"/>
    <w:rsid w:val="0085428F"/>
    <w:rsid w:val="008543B1"/>
    <w:rsid w:val="00854469"/>
    <w:rsid w:val="00854F2C"/>
    <w:rsid w:val="00854F43"/>
    <w:rsid w:val="00855D99"/>
    <w:rsid w:val="00856343"/>
    <w:rsid w:val="00856B9F"/>
    <w:rsid w:val="00857312"/>
    <w:rsid w:val="00857732"/>
    <w:rsid w:val="008606C9"/>
    <w:rsid w:val="0086084E"/>
    <w:rsid w:val="00860961"/>
    <w:rsid w:val="00861859"/>
    <w:rsid w:val="00861986"/>
    <w:rsid w:val="008635F8"/>
    <w:rsid w:val="0086390C"/>
    <w:rsid w:val="00864FB7"/>
    <w:rsid w:val="00865510"/>
    <w:rsid w:val="008656B2"/>
    <w:rsid w:val="00865753"/>
    <w:rsid w:val="00866AE7"/>
    <w:rsid w:val="0087065A"/>
    <w:rsid w:val="00870A11"/>
    <w:rsid w:val="0087196F"/>
    <w:rsid w:val="00871CB3"/>
    <w:rsid w:val="00873FAA"/>
    <w:rsid w:val="00874314"/>
    <w:rsid w:val="008747B6"/>
    <w:rsid w:val="00874DE2"/>
    <w:rsid w:val="008754E9"/>
    <w:rsid w:val="00875582"/>
    <w:rsid w:val="008757A4"/>
    <w:rsid w:val="00875F5A"/>
    <w:rsid w:val="008767B1"/>
    <w:rsid w:val="008767F2"/>
    <w:rsid w:val="0087734D"/>
    <w:rsid w:val="00877456"/>
    <w:rsid w:val="00880989"/>
    <w:rsid w:val="00880F63"/>
    <w:rsid w:val="008813BD"/>
    <w:rsid w:val="008822D0"/>
    <w:rsid w:val="00882325"/>
    <w:rsid w:val="00882968"/>
    <w:rsid w:val="00882B01"/>
    <w:rsid w:val="008832AE"/>
    <w:rsid w:val="00883353"/>
    <w:rsid w:val="00883845"/>
    <w:rsid w:val="00884563"/>
    <w:rsid w:val="00885A4D"/>
    <w:rsid w:val="00885B5F"/>
    <w:rsid w:val="00885BB2"/>
    <w:rsid w:val="008867E7"/>
    <w:rsid w:val="00886914"/>
    <w:rsid w:val="0089003E"/>
    <w:rsid w:val="00891260"/>
    <w:rsid w:val="0089199D"/>
    <w:rsid w:val="00891F0C"/>
    <w:rsid w:val="00891FE6"/>
    <w:rsid w:val="00892369"/>
    <w:rsid w:val="008928AE"/>
    <w:rsid w:val="00894443"/>
    <w:rsid w:val="00894802"/>
    <w:rsid w:val="0089533E"/>
    <w:rsid w:val="00896BA4"/>
    <w:rsid w:val="00896CFC"/>
    <w:rsid w:val="00896F02"/>
    <w:rsid w:val="008978F0"/>
    <w:rsid w:val="008A052A"/>
    <w:rsid w:val="008A0D8A"/>
    <w:rsid w:val="008A10A9"/>
    <w:rsid w:val="008A10F5"/>
    <w:rsid w:val="008A15C1"/>
    <w:rsid w:val="008A256A"/>
    <w:rsid w:val="008A295E"/>
    <w:rsid w:val="008A2F71"/>
    <w:rsid w:val="008A35E1"/>
    <w:rsid w:val="008A36EB"/>
    <w:rsid w:val="008A3C7C"/>
    <w:rsid w:val="008A7D0C"/>
    <w:rsid w:val="008B0046"/>
    <w:rsid w:val="008B00FD"/>
    <w:rsid w:val="008B09BF"/>
    <w:rsid w:val="008B0DED"/>
    <w:rsid w:val="008B15BD"/>
    <w:rsid w:val="008B252B"/>
    <w:rsid w:val="008B2BB6"/>
    <w:rsid w:val="008B2C02"/>
    <w:rsid w:val="008B2D5D"/>
    <w:rsid w:val="008B311E"/>
    <w:rsid w:val="008B3D5C"/>
    <w:rsid w:val="008B4147"/>
    <w:rsid w:val="008B6A61"/>
    <w:rsid w:val="008B6F19"/>
    <w:rsid w:val="008C1FAF"/>
    <w:rsid w:val="008C23F3"/>
    <w:rsid w:val="008C2F71"/>
    <w:rsid w:val="008C3021"/>
    <w:rsid w:val="008C311C"/>
    <w:rsid w:val="008C366B"/>
    <w:rsid w:val="008C4F3C"/>
    <w:rsid w:val="008C5B14"/>
    <w:rsid w:val="008C731C"/>
    <w:rsid w:val="008C7E09"/>
    <w:rsid w:val="008D008A"/>
    <w:rsid w:val="008D042E"/>
    <w:rsid w:val="008D0CB5"/>
    <w:rsid w:val="008D2BC3"/>
    <w:rsid w:val="008D2FEB"/>
    <w:rsid w:val="008D37FD"/>
    <w:rsid w:val="008D3B88"/>
    <w:rsid w:val="008D3B8A"/>
    <w:rsid w:val="008D3C92"/>
    <w:rsid w:val="008D4020"/>
    <w:rsid w:val="008D4BFB"/>
    <w:rsid w:val="008D50E3"/>
    <w:rsid w:val="008D5300"/>
    <w:rsid w:val="008D593A"/>
    <w:rsid w:val="008D616A"/>
    <w:rsid w:val="008D6349"/>
    <w:rsid w:val="008D640B"/>
    <w:rsid w:val="008D7793"/>
    <w:rsid w:val="008D79F7"/>
    <w:rsid w:val="008D7B6F"/>
    <w:rsid w:val="008E06ED"/>
    <w:rsid w:val="008E0A23"/>
    <w:rsid w:val="008E0E27"/>
    <w:rsid w:val="008E1077"/>
    <w:rsid w:val="008E2318"/>
    <w:rsid w:val="008E2DBE"/>
    <w:rsid w:val="008E34E8"/>
    <w:rsid w:val="008E35BA"/>
    <w:rsid w:val="008E369B"/>
    <w:rsid w:val="008E36B8"/>
    <w:rsid w:val="008E3B28"/>
    <w:rsid w:val="008E46FF"/>
    <w:rsid w:val="008E4E27"/>
    <w:rsid w:val="008E502C"/>
    <w:rsid w:val="008E566C"/>
    <w:rsid w:val="008E5D1E"/>
    <w:rsid w:val="008E65B6"/>
    <w:rsid w:val="008E7DCC"/>
    <w:rsid w:val="008F0325"/>
    <w:rsid w:val="008F0440"/>
    <w:rsid w:val="008F0513"/>
    <w:rsid w:val="008F088A"/>
    <w:rsid w:val="008F0A9C"/>
    <w:rsid w:val="008F0EDC"/>
    <w:rsid w:val="008F0F1E"/>
    <w:rsid w:val="008F1099"/>
    <w:rsid w:val="008F15C0"/>
    <w:rsid w:val="008F49EB"/>
    <w:rsid w:val="008F54F4"/>
    <w:rsid w:val="008F677B"/>
    <w:rsid w:val="008F693E"/>
    <w:rsid w:val="008F6F0A"/>
    <w:rsid w:val="008F7348"/>
    <w:rsid w:val="008F7D37"/>
    <w:rsid w:val="008F7D52"/>
    <w:rsid w:val="00900896"/>
    <w:rsid w:val="0090243D"/>
    <w:rsid w:val="00903B8A"/>
    <w:rsid w:val="0090445D"/>
    <w:rsid w:val="009044A0"/>
    <w:rsid w:val="009059A5"/>
    <w:rsid w:val="00905A42"/>
    <w:rsid w:val="00905FC9"/>
    <w:rsid w:val="00906911"/>
    <w:rsid w:val="00906D5A"/>
    <w:rsid w:val="009079E7"/>
    <w:rsid w:val="00907FB9"/>
    <w:rsid w:val="00910725"/>
    <w:rsid w:val="00910C93"/>
    <w:rsid w:val="00910D4C"/>
    <w:rsid w:val="0091196B"/>
    <w:rsid w:val="0091235C"/>
    <w:rsid w:val="00912923"/>
    <w:rsid w:val="00913071"/>
    <w:rsid w:val="00913250"/>
    <w:rsid w:val="009137D5"/>
    <w:rsid w:val="00914643"/>
    <w:rsid w:val="009149F7"/>
    <w:rsid w:val="00915203"/>
    <w:rsid w:val="00915A4B"/>
    <w:rsid w:val="00915F0E"/>
    <w:rsid w:val="0091614A"/>
    <w:rsid w:val="00916182"/>
    <w:rsid w:val="00916B76"/>
    <w:rsid w:val="00916ECB"/>
    <w:rsid w:val="00917C51"/>
    <w:rsid w:val="00920A0D"/>
    <w:rsid w:val="00920F17"/>
    <w:rsid w:val="00922748"/>
    <w:rsid w:val="00923242"/>
    <w:rsid w:val="009234F5"/>
    <w:rsid w:val="00923A64"/>
    <w:rsid w:val="00923D9B"/>
    <w:rsid w:val="009246D6"/>
    <w:rsid w:val="009248FB"/>
    <w:rsid w:val="00924AD9"/>
    <w:rsid w:val="00924CD4"/>
    <w:rsid w:val="009251FC"/>
    <w:rsid w:val="00925AD9"/>
    <w:rsid w:val="00926115"/>
    <w:rsid w:val="0093071D"/>
    <w:rsid w:val="009313E0"/>
    <w:rsid w:val="00932270"/>
    <w:rsid w:val="0093242C"/>
    <w:rsid w:val="00933F12"/>
    <w:rsid w:val="00933FB5"/>
    <w:rsid w:val="00934332"/>
    <w:rsid w:val="009343D1"/>
    <w:rsid w:val="00935547"/>
    <w:rsid w:val="009359AE"/>
    <w:rsid w:val="00936D24"/>
    <w:rsid w:val="00937B5D"/>
    <w:rsid w:val="00940427"/>
    <w:rsid w:val="0094102F"/>
    <w:rsid w:val="009419F5"/>
    <w:rsid w:val="00941F22"/>
    <w:rsid w:val="009432FB"/>
    <w:rsid w:val="00943A16"/>
    <w:rsid w:val="00944488"/>
    <w:rsid w:val="009454B2"/>
    <w:rsid w:val="009455EE"/>
    <w:rsid w:val="00946293"/>
    <w:rsid w:val="00946B6D"/>
    <w:rsid w:val="00946C5C"/>
    <w:rsid w:val="00946EA4"/>
    <w:rsid w:val="009472D5"/>
    <w:rsid w:val="009517CD"/>
    <w:rsid w:val="009519CF"/>
    <w:rsid w:val="00952A9C"/>
    <w:rsid w:val="00952B59"/>
    <w:rsid w:val="00952C7D"/>
    <w:rsid w:val="009532B8"/>
    <w:rsid w:val="00954083"/>
    <w:rsid w:val="0095458B"/>
    <w:rsid w:val="00954BAB"/>
    <w:rsid w:val="00954C75"/>
    <w:rsid w:val="00955814"/>
    <w:rsid w:val="00955CAE"/>
    <w:rsid w:val="00956142"/>
    <w:rsid w:val="0095675D"/>
    <w:rsid w:val="00963438"/>
    <w:rsid w:val="00963A56"/>
    <w:rsid w:val="00963C00"/>
    <w:rsid w:val="00963DBD"/>
    <w:rsid w:val="0096438D"/>
    <w:rsid w:val="009650C8"/>
    <w:rsid w:val="00965992"/>
    <w:rsid w:val="009669A3"/>
    <w:rsid w:val="009674D8"/>
    <w:rsid w:val="009679A1"/>
    <w:rsid w:val="00967F2B"/>
    <w:rsid w:val="009702BB"/>
    <w:rsid w:val="00970694"/>
    <w:rsid w:val="009708EB"/>
    <w:rsid w:val="00971096"/>
    <w:rsid w:val="00971894"/>
    <w:rsid w:val="009719F3"/>
    <w:rsid w:val="00971EDE"/>
    <w:rsid w:val="00972029"/>
    <w:rsid w:val="009721A1"/>
    <w:rsid w:val="00972AE8"/>
    <w:rsid w:val="009730EF"/>
    <w:rsid w:val="00973D9C"/>
    <w:rsid w:val="00976729"/>
    <w:rsid w:val="00976BA2"/>
    <w:rsid w:val="00977A1B"/>
    <w:rsid w:val="009810E9"/>
    <w:rsid w:val="009811E5"/>
    <w:rsid w:val="009814DD"/>
    <w:rsid w:val="00982B19"/>
    <w:rsid w:val="009832D6"/>
    <w:rsid w:val="00985616"/>
    <w:rsid w:val="00985688"/>
    <w:rsid w:val="00985EE6"/>
    <w:rsid w:val="00986552"/>
    <w:rsid w:val="00987C58"/>
    <w:rsid w:val="00987FE0"/>
    <w:rsid w:val="00990E25"/>
    <w:rsid w:val="00991361"/>
    <w:rsid w:val="009915EB"/>
    <w:rsid w:val="0099218F"/>
    <w:rsid w:val="009928C4"/>
    <w:rsid w:val="00992A60"/>
    <w:rsid w:val="00992ACC"/>
    <w:rsid w:val="00992DB8"/>
    <w:rsid w:val="00993485"/>
    <w:rsid w:val="009939F5"/>
    <w:rsid w:val="00994327"/>
    <w:rsid w:val="009953CB"/>
    <w:rsid w:val="00995A79"/>
    <w:rsid w:val="00997AF0"/>
    <w:rsid w:val="009A0F38"/>
    <w:rsid w:val="009A0FE0"/>
    <w:rsid w:val="009A13CE"/>
    <w:rsid w:val="009A1741"/>
    <w:rsid w:val="009A1FE2"/>
    <w:rsid w:val="009A2B15"/>
    <w:rsid w:val="009A38BB"/>
    <w:rsid w:val="009A4BFF"/>
    <w:rsid w:val="009A4C34"/>
    <w:rsid w:val="009A4D45"/>
    <w:rsid w:val="009A5632"/>
    <w:rsid w:val="009A6D6C"/>
    <w:rsid w:val="009A6F39"/>
    <w:rsid w:val="009A70AC"/>
    <w:rsid w:val="009A73D1"/>
    <w:rsid w:val="009B015B"/>
    <w:rsid w:val="009B10C7"/>
    <w:rsid w:val="009B1670"/>
    <w:rsid w:val="009B20DF"/>
    <w:rsid w:val="009B225D"/>
    <w:rsid w:val="009B2D04"/>
    <w:rsid w:val="009B34BA"/>
    <w:rsid w:val="009B354A"/>
    <w:rsid w:val="009B4226"/>
    <w:rsid w:val="009B478A"/>
    <w:rsid w:val="009B4BB6"/>
    <w:rsid w:val="009B5091"/>
    <w:rsid w:val="009B5AD8"/>
    <w:rsid w:val="009B6DB5"/>
    <w:rsid w:val="009B74D8"/>
    <w:rsid w:val="009B7773"/>
    <w:rsid w:val="009C046C"/>
    <w:rsid w:val="009C0ABE"/>
    <w:rsid w:val="009C1F29"/>
    <w:rsid w:val="009C29B7"/>
    <w:rsid w:val="009C35F3"/>
    <w:rsid w:val="009C4B40"/>
    <w:rsid w:val="009C4C3F"/>
    <w:rsid w:val="009C5F91"/>
    <w:rsid w:val="009C60F1"/>
    <w:rsid w:val="009C64AD"/>
    <w:rsid w:val="009C6676"/>
    <w:rsid w:val="009C7D01"/>
    <w:rsid w:val="009C7E18"/>
    <w:rsid w:val="009D063F"/>
    <w:rsid w:val="009D0D4C"/>
    <w:rsid w:val="009D2480"/>
    <w:rsid w:val="009D255B"/>
    <w:rsid w:val="009D2672"/>
    <w:rsid w:val="009D2CC7"/>
    <w:rsid w:val="009D2FF0"/>
    <w:rsid w:val="009D307D"/>
    <w:rsid w:val="009D32AD"/>
    <w:rsid w:val="009D44F0"/>
    <w:rsid w:val="009D4F6F"/>
    <w:rsid w:val="009D581B"/>
    <w:rsid w:val="009D631A"/>
    <w:rsid w:val="009D7AC0"/>
    <w:rsid w:val="009D7EB2"/>
    <w:rsid w:val="009E0678"/>
    <w:rsid w:val="009E073A"/>
    <w:rsid w:val="009E074C"/>
    <w:rsid w:val="009E07DE"/>
    <w:rsid w:val="009E1105"/>
    <w:rsid w:val="009E1199"/>
    <w:rsid w:val="009E25E4"/>
    <w:rsid w:val="009E30ED"/>
    <w:rsid w:val="009E373D"/>
    <w:rsid w:val="009E3D68"/>
    <w:rsid w:val="009E4518"/>
    <w:rsid w:val="009E454E"/>
    <w:rsid w:val="009E47D1"/>
    <w:rsid w:val="009E5881"/>
    <w:rsid w:val="009E5C02"/>
    <w:rsid w:val="009E6F0B"/>
    <w:rsid w:val="009E6FDB"/>
    <w:rsid w:val="009E7E33"/>
    <w:rsid w:val="009F10DF"/>
    <w:rsid w:val="009F15B1"/>
    <w:rsid w:val="009F177C"/>
    <w:rsid w:val="009F201D"/>
    <w:rsid w:val="009F2A18"/>
    <w:rsid w:val="009F347F"/>
    <w:rsid w:val="009F4226"/>
    <w:rsid w:val="009F4345"/>
    <w:rsid w:val="009F4587"/>
    <w:rsid w:val="009F554E"/>
    <w:rsid w:val="009F5B0B"/>
    <w:rsid w:val="009F68DF"/>
    <w:rsid w:val="009F7318"/>
    <w:rsid w:val="009F7ED5"/>
    <w:rsid w:val="00A00577"/>
    <w:rsid w:val="00A00A92"/>
    <w:rsid w:val="00A01237"/>
    <w:rsid w:val="00A01805"/>
    <w:rsid w:val="00A0182D"/>
    <w:rsid w:val="00A01DE1"/>
    <w:rsid w:val="00A02458"/>
    <w:rsid w:val="00A0547B"/>
    <w:rsid w:val="00A056D3"/>
    <w:rsid w:val="00A05CFF"/>
    <w:rsid w:val="00A07FA1"/>
    <w:rsid w:val="00A07FF4"/>
    <w:rsid w:val="00A10EE4"/>
    <w:rsid w:val="00A118AB"/>
    <w:rsid w:val="00A123B3"/>
    <w:rsid w:val="00A15DB1"/>
    <w:rsid w:val="00A17AAB"/>
    <w:rsid w:val="00A17DAC"/>
    <w:rsid w:val="00A17EF6"/>
    <w:rsid w:val="00A205B4"/>
    <w:rsid w:val="00A205FD"/>
    <w:rsid w:val="00A20685"/>
    <w:rsid w:val="00A23571"/>
    <w:rsid w:val="00A23FF7"/>
    <w:rsid w:val="00A241F9"/>
    <w:rsid w:val="00A246B9"/>
    <w:rsid w:val="00A24BC3"/>
    <w:rsid w:val="00A251DB"/>
    <w:rsid w:val="00A25E44"/>
    <w:rsid w:val="00A2634B"/>
    <w:rsid w:val="00A274BC"/>
    <w:rsid w:val="00A314C9"/>
    <w:rsid w:val="00A32097"/>
    <w:rsid w:val="00A320AA"/>
    <w:rsid w:val="00A32B4F"/>
    <w:rsid w:val="00A33645"/>
    <w:rsid w:val="00A33975"/>
    <w:rsid w:val="00A33EEC"/>
    <w:rsid w:val="00A35A49"/>
    <w:rsid w:val="00A35A67"/>
    <w:rsid w:val="00A35AC9"/>
    <w:rsid w:val="00A36220"/>
    <w:rsid w:val="00A409FA"/>
    <w:rsid w:val="00A40CB9"/>
    <w:rsid w:val="00A40D2A"/>
    <w:rsid w:val="00A41566"/>
    <w:rsid w:val="00A41F0B"/>
    <w:rsid w:val="00A43A60"/>
    <w:rsid w:val="00A447DA"/>
    <w:rsid w:val="00A44B49"/>
    <w:rsid w:val="00A4552A"/>
    <w:rsid w:val="00A45EAB"/>
    <w:rsid w:val="00A46993"/>
    <w:rsid w:val="00A46AAE"/>
    <w:rsid w:val="00A47049"/>
    <w:rsid w:val="00A502B1"/>
    <w:rsid w:val="00A51148"/>
    <w:rsid w:val="00A5256A"/>
    <w:rsid w:val="00A526C8"/>
    <w:rsid w:val="00A53354"/>
    <w:rsid w:val="00A53366"/>
    <w:rsid w:val="00A5384C"/>
    <w:rsid w:val="00A53AF2"/>
    <w:rsid w:val="00A54117"/>
    <w:rsid w:val="00A54D0D"/>
    <w:rsid w:val="00A55007"/>
    <w:rsid w:val="00A55B3A"/>
    <w:rsid w:val="00A57787"/>
    <w:rsid w:val="00A60109"/>
    <w:rsid w:val="00A60BCD"/>
    <w:rsid w:val="00A61FB7"/>
    <w:rsid w:val="00A62946"/>
    <w:rsid w:val="00A62C8C"/>
    <w:rsid w:val="00A62CA4"/>
    <w:rsid w:val="00A63E57"/>
    <w:rsid w:val="00A64391"/>
    <w:rsid w:val="00A64DE1"/>
    <w:rsid w:val="00A65402"/>
    <w:rsid w:val="00A65E94"/>
    <w:rsid w:val="00A660A3"/>
    <w:rsid w:val="00A66516"/>
    <w:rsid w:val="00A66FB2"/>
    <w:rsid w:val="00A6712B"/>
    <w:rsid w:val="00A70A2E"/>
    <w:rsid w:val="00A71B73"/>
    <w:rsid w:val="00A71D27"/>
    <w:rsid w:val="00A727D6"/>
    <w:rsid w:val="00A72B8E"/>
    <w:rsid w:val="00A740A6"/>
    <w:rsid w:val="00A742EE"/>
    <w:rsid w:val="00A74D03"/>
    <w:rsid w:val="00A756D0"/>
    <w:rsid w:val="00A75800"/>
    <w:rsid w:val="00A7610A"/>
    <w:rsid w:val="00A775CB"/>
    <w:rsid w:val="00A77944"/>
    <w:rsid w:val="00A806B2"/>
    <w:rsid w:val="00A80D99"/>
    <w:rsid w:val="00A81899"/>
    <w:rsid w:val="00A81A86"/>
    <w:rsid w:val="00A82521"/>
    <w:rsid w:val="00A82A76"/>
    <w:rsid w:val="00A8315C"/>
    <w:rsid w:val="00A8355F"/>
    <w:rsid w:val="00A83725"/>
    <w:rsid w:val="00A84D92"/>
    <w:rsid w:val="00A8528E"/>
    <w:rsid w:val="00A85B28"/>
    <w:rsid w:val="00A86179"/>
    <w:rsid w:val="00A8686F"/>
    <w:rsid w:val="00A86EAB"/>
    <w:rsid w:val="00A87359"/>
    <w:rsid w:val="00A87577"/>
    <w:rsid w:val="00A87F46"/>
    <w:rsid w:val="00A905B2"/>
    <w:rsid w:val="00A90C9A"/>
    <w:rsid w:val="00A92024"/>
    <w:rsid w:val="00A9203F"/>
    <w:rsid w:val="00A93357"/>
    <w:rsid w:val="00A93E5B"/>
    <w:rsid w:val="00A93E89"/>
    <w:rsid w:val="00A94752"/>
    <w:rsid w:val="00A948F7"/>
    <w:rsid w:val="00A94BA8"/>
    <w:rsid w:val="00A94C64"/>
    <w:rsid w:val="00A95647"/>
    <w:rsid w:val="00A95B77"/>
    <w:rsid w:val="00A95FB5"/>
    <w:rsid w:val="00AA02CC"/>
    <w:rsid w:val="00AA0BC3"/>
    <w:rsid w:val="00AA0C65"/>
    <w:rsid w:val="00AA0FAA"/>
    <w:rsid w:val="00AA11A0"/>
    <w:rsid w:val="00AA21EA"/>
    <w:rsid w:val="00AA2931"/>
    <w:rsid w:val="00AA2A89"/>
    <w:rsid w:val="00AA4BE7"/>
    <w:rsid w:val="00AA5EFE"/>
    <w:rsid w:val="00AA7676"/>
    <w:rsid w:val="00AA7755"/>
    <w:rsid w:val="00AB0608"/>
    <w:rsid w:val="00AB1E69"/>
    <w:rsid w:val="00AB2935"/>
    <w:rsid w:val="00AB3C42"/>
    <w:rsid w:val="00AB3D68"/>
    <w:rsid w:val="00AB5965"/>
    <w:rsid w:val="00AB621F"/>
    <w:rsid w:val="00AB79AA"/>
    <w:rsid w:val="00AC0702"/>
    <w:rsid w:val="00AC1258"/>
    <w:rsid w:val="00AC136C"/>
    <w:rsid w:val="00AC1B12"/>
    <w:rsid w:val="00AC2589"/>
    <w:rsid w:val="00AC312A"/>
    <w:rsid w:val="00AC3425"/>
    <w:rsid w:val="00AC370F"/>
    <w:rsid w:val="00AC3F0D"/>
    <w:rsid w:val="00AC419C"/>
    <w:rsid w:val="00AC5495"/>
    <w:rsid w:val="00AC5910"/>
    <w:rsid w:val="00AC6373"/>
    <w:rsid w:val="00AC7D73"/>
    <w:rsid w:val="00AD04AA"/>
    <w:rsid w:val="00AD07F0"/>
    <w:rsid w:val="00AD1D4B"/>
    <w:rsid w:val="00AD1FCE"/>
    <w:rsid w:val="00AD2176"/>
    <w:rsid w:val="00AD2945"/>
    <w:rsid w:val="00AD3390"/>
    <w:rsid w:val="00AD37FC"/>
    <w:rsid w:val="00AD4583"/>
    <w:rsid w:val="00AD51A6"/>
    <w:rsid w:val="00AD5E28"/>
    <w:rsid w:val="00AD6284"/>
    <w:rsid w:val="00AD7EE7"/>
    <w:rsid w:val="00AE00A3"/>
    <w:rsid w:val="00AE10FD"/>
    <w:rsid w:val="00AE113E"/>
    <w:rsid w:val="00AE1583"/>
    <w:rsid w:val="00AE1765"/>
    <w:rsid w:val="00AE1C40"/>
    <w:rsid w:val="00AE27DB"/>
    <w:rsid w:val="00AE30B6"/>
    <w:rsid w:val="00AE31F3"/>
    <w:rsid w:val="00AE3530"/>
    <w:rsid w:val="00AE3AFA"/>
    <w:rsid w:val="00AE3D17"/>
    <w:rsid w:val="00AE503F"/>
    <w:rsid w:val="00AE571A"/>
    <w:rsid w:val="00AE7AB5"/>
    <w:rsid w:val="00AE7FBF"/>
    <w:rsid w:val="00AF0E78"/>
    <w:rsid w:val="00AF23EF"/>
    <w:rsid w:val="00AF2AB8"/>
    <w:rsid w:val="00AF3602"/>
    <w:rsid w:val="00AF3AD4"/>
    <w:rsid w:val="00AF413E"/>
    <w:rsid w:val="00AF4E1C"/>
    <w:rsid w:val="00AF4F86"/>
    <w:rsid w:val="00AF5975"/>
    <w:rsid w:val="00AF5C56"/>
    <w:rsid w:val="00AF741F"/>
    <w:rsid w:val="00AF7510"/>
    <w:rsid w:val="00AF7AF5"/>
    <w:rsid w:val="00AF7BB5"/>
    <w:rsid w:val="00AF7ECC"/>
    <w:rsid w:val="00B00DCC"/>
    <w:rsid w:val="00B0243B"/>
    <w:rsid w:val="00B04219"/>
    <w:rsid w:val="00B057CA"/>
    <w:rsid w:val="00B05C21"/>
    <w:rsid w:val="00B06D7F"/>
    <w:rsid w:val="00B07273"/>
    <w:rsid w:val="00B073ED"/>
    <w:rsid w:val="00B103E9"/>
    <w:rsid w:val="00B106D5"/>
    <w:rsid w:val="00B130B6"/>
    <w:rsid w:val="00B13A24"/>
    <w:rsid w:val="00B164FF"/>
    <w:rsid w:val="00B16934"/>
    <w:rsid w:val="00B17655"/>
    <w:rsid w:val="00B17AED"/>
    <w:rsid w:val="00B17C3F"/>
    <w:rsid w:val="00B206B1"/>
    <w:rsid w:val="00B216F9"/>
    <w:rsid w:val="00B22D7B"/>
    <w:rsid w:val="00B22EA7"/>
    <w:rsid w:val="00B23012"/>
    <w:rsid w:val="00B2309E"/>
    <w:rsid w:val="00B23D60"/>
    <w:rsid w:val="00B24FB4"/>
    <w:rsid w:val="00B2625C"/>
    <w:rsid w:val="00B30F07"/>
    <w:rsid w:val="00B30FFA"/>
    <w:rsid w:val="00B31261"/>
    <w:rsid w:val="00B31799"/>
    <w:rsid w:val="00B32FBA"/>
    <w:rsid w:val="00B33950"/>
    <w:rsid w:val="00B33ECA"/>
    <w:rsid w:val="00B34111"/>
    <w:rsid w:val="00B35529"/>
    <w:rsid w:val="00B35B2B"/>
    <w:rsid w:val="00B35EAB"/>
    <w:rsid w:val="00B40014"/>
    <w:rsid w:val="00B401B4"/>
    <w:rsid w:val="00B40CE6"/>
    <w:rsid w:val="00B42921"/>
    <w:rsid w:val="00B42D75"/>
    <w:rsid w:val="00B42FB8"/>
    <w:rsid w:val="00B4432F"/>
    <w:rsid w:val="00B45265"/>
    <w:rsid w:val="00B45335"/>
    <w:rsid w:val="00B45FC9"/>
    <w:rsid w:val="00B4714C"/>
    <w:rsid w:val="00B502A0"/>
    <w:rsid w:val="00B50DC9"/>
    <w:rsid w:val="00B5129B"/>
    <w:rsid w:val="00B51423"/>
    <w:rsid w:val="00B515EB"/>
    <w:rsid w:val="00B53A9E"/>
    <w:rsid w:val="00B5441A"/>
    <w:rsid w:val="00B548D5"/>
    <w:rsid w:val="00B54DC4"/>
    <w:rsid w:val="00B55A6B"/>
    <w:rsid w:val="00B56D49"/>
    <w:rsid w:val="00B574E6"/>
    <w:rsid w:val="00B62237"/>
    <w:rsid w:val="00B62920"/>
    <w:rsid w:val="00B62DF1"/>
    <w:rsid w:val="00B664AD"/>
    <w:rsid w:val="00B6688B"/>
    <w:rsid w:val="00B66D49"/>
    <w:rsid w:val="00B66E21"/>
    <w:rsid w:val="00B7107E"/>
    <w:rsid w:val="00B71992"/>
    <w:rsid w:val="00B719AF"/>
    <w:rsid w:val="00B71DC2"/>
    <w:rsid w:val="00B721F5"/>
    <w:rsid w:val="00B72239"/>
    <w:rsid w:val="00B73191"/>
    <w:rsid w:val="00B73B21"/>
    <w:rsid w:val="00B7484D"/>
    <w:rsid w:val="00B75309"/>
    <w:rsid w:val="00B75A37"/>
    <w:rsid w:val="00B766F2"/>
    <w:rsid w:val="00B768BF"/>
    <w:rsid w:val="00B805CB"/>
    <w:rsid w:val="00B807DB"/>
    <w:rsid w:val="00B81575"/>
    <w:rsid w:val="00B823F4"/>
    <w:rsid w:val="00B8249A"/>
    <w:rsid w:val="00B824FB"/>
    <w:rsid w:val="00B82F7E"/>
    <w:rsid w:val="00B83B95"/>
    <w:rsid w:val="00B856FE"/>
    <w:rsid w:val="00B865EC"/>
    <w:rsid w:val="00B86740"/>
    <w:rsid w:val="00B86B3A"/>
    <w:rsid w:val="00B902B3"/>
    <w:rsid w:val="00B90445"/>
    <w:rsid w:val="00B90830"/>
    <w:rsid w:val="00B909AF"/>
    <w:rsid w:val="00B90CA5"/>
    <w:rsid w:val="00B91373"/>
    <w:rsid w:val="00B914AB"/>
    <w:rsid w:val="00B91749"/>
    <w:rsid w:val="00B922F7"/>
    <w:rsid w:val="00B92BB1"/>
    <w:rsid w:val="00B9360A"/>
    <w:rsid w:val="00B93DE4"/>
    <w:rsid w:val="00B96424"/>
    <w:rsid w:val="00B96462"/>
    <w:rsid w:val="00B967E8"/>
    <w:rsid w:val="00B96873"/>
    <w:rsid w:val="00B96B1C"/>
    <w:rsid w:val="00B96E6C"/>
    <w:rsid w:val="00B97158"/>
    <w:rsid w:val="00B979D7"/>
    <w:rsid w:val="00B97A86"/>
    <w:rsid w:val="00B97FA6"/>
    <w:rsid w:val="00BA02A4"/>
    <w:rsid w:val="00BA0C81"/>
    <w:rsid w:val="00BA0ED8"/>
    <w:rsid w:val="00BA1051"/>
    <w:rsid w:val="00BA1262"/>
    <w:rsid w:val="00BA14A7"/>
    <w:rsid w:val="00BA19BE"/>
    <w:rsid w:val="00BA1B01"/>
    <w:rsid w:val="00BA22FF"/>
    <w:rsid w:val="00BA27A0"/>
    <w:rsid w:val="00BA2EB3"/>
    <w:rsid w:val="00BA2F90"/>
    <w:rsid w:val="00BA33C4"/>
    <w:rsid w:val="00BA3771"/>
    <w:rsid w:val="00BA3CD3"/>
    <w:rsid w:val="00BA57A9"/>
    <w:rsid w:val="00BA6493"/>
    <w:rsid w:val="00BB233B"/>
    <w:rsid w:val="00BB30B9"/>
    <w:rsid w:val="00BB4BCA"/>
    <w:rsid w:val="00BB5000"/>
    <w:rsid w:val="00BB553F"/>
    <w:rsid w:val="00BB6A2E"/>
    <w:rsid w:val="00BB7031"/>
    <w:rsid w:val="00BB7172"/>
    <w:rsid w:val="00BB72D6"/>
    <w:rsid w:val="00BB7A2D"/>
    <w:rsid w:val="00BC028E"/>
    <w:rsid w:val="00BC243B"/>
    <w:rsid w:val="00BC34BF"/>
    <w:rsid w:val="00BC3F08"/>
    <w:rsid w:val="00BC40C8"/>
    <w:rsid w:val="00BC631D"/>
    <w:rsid w:val="00BC6A9C"/>
    <w:rsid w:val="00BC7CBB"/>
    <w:rsid w:val="00BD0827"/>
    <w:rsid w:val="00BD12AF"/>
    <w:rsid w:val="00BD1F4B"/>
    <w:rsid w:val="00BD1FE5"/>
    <w:rsid w:val="00BD24A1"/>
    <w:rsid w:val="00BD24B7"/>
    <w:rsid w:val="00BD310A"/>
    <w:rsid w:val="00BD32C5"/>
    <w:rsid w:val="00BD3B3D"/>
    <w:rsid w:val="00BD40C3"/>
    <w:rsid w:val="00BD47BD"/>
    <w:rsid w:val="00BD4BDE"/>
    <w:rsid w:val="00BD5F9B"/>
    <w:rsid w:val="00BD605F"/>
    <w:rsid w:val="00BD683C"/>
    <w:rsid w:val="00BD6BFC"/>
    <w:rsid w:val="00BE015C"/>
    <w:rsid w:val="00BE048D"/>
    <w:rsid w:val="00BE049A"/>
    <w:rsid w:val="00BE0CCA"/>
    <w:rsid w:val="00BE1BC2"/>
    <w:rsid w:val="00BE22DA"/>
    <w:rsid w:val="00BE262E"/>
    <w:rsid w:val="00BE33CF"/>
    <w:rsid w:val="00BE4199"/>
    <w:rsid w:val="00BE4960"/>
    <w:rsid w:val="00BE4D7C"/>
    <w:rsid w:val="00BE6AB8"/>
    <w:rsid w:val="00BE6CD9"/>
    <w:rsid w:val="00BE7F7D"/>
    <w:rsid w:val="00BF22A9"/>
    <w:rsid w:val="00BF2462"/>
    <w:rsid w:val="00BF2FAD"/>
    <w:rsid w:val="00BF3F75"/>
    <w:rsid w:val="00BF591D"/>
    <w:rsid w:val="00BF66F9"/>
    <w:rsid w:val="00BF7A88"/>
    <w:rsid w:val="00C01937"/>
    <w:rsid w:val="00C01961"/>
    <w:rsid w:val="00C01E8D"/>
    <w:rsid w:val="00C0205D"/>
    <w:rsid w:val="00C02149"/>
    <w:rsid w:val="00C02423"/>
    <w:rsid w:val="00C032F4"/>
    <w:rsid w:val="00C03521"/>
    <w:rsid w:val="00C03EE7"/>
    <w:rsid w:val="00C04ECF"/>
    <w:rsid w:val="00C052A4"/>
    <w:rsid w:val="00C0534E"/>
    <w:rsid w:val="00C05515"/>
    <w:rsid w:val="00C066DB"/>
    <w:rsid w:val="00C06E0B"/>
    <w:rsid w:val="00C07026"/>
    <w:rsid w:val="00C075FF"/>
    <w:rsid w:val="00C07978"/>
    <w:rsid w:val="00C07BD6"/>
    <w:rsid w:val="00C10DEB"/>
    <w:rsid w:val="00C1122B"/>
    <w:rsid w:val="00C11362"/>
    <w:rsid w:val="00C11687"/>
    <w:rsid w:val="00C116B9"/>
    <w:rsid w:val="00C11807"/>
    <w:rsid w:val="00C127B5"/>
    <w:rsid w:val="00C14E62"/>
    <w:rsid w:val="00C15075"/>
    <w:rsid w:val="00C1585F"/>
    <w:rsid w:val="00C16D71"/>
    <w:rsid w:val="00C17501"/>
    <w:rsid w:val="00C17F97"/>
    <w:rsid w:val="00C207B6"/>
    <w:rsid w:val="00C2081F"/>
    <w:rsid w:val="00C21925"/>
    <w:rsid w:val="00C22073"/>
    <w:rsid w:val="00C22D8C"/>
    <w:rsid w:val="00C24B17"/>
    <w:rsid w:val="00C24FFB"/>
    <w:rsid w:val="00C25333"/>
    <w:rsid w:val="00C26691"/>
    <w:rsid w:val="00C26DA2"/>
    <w:rsid w:val="00C271CE"/>
    <w:rsid w:val="00C27824"/>
    <w:rsid w:val="00C2789A"/>
    <w:rsid w:val="00C278A1"/>
    <w:rsid w:val="00C30617"/>
    <w:rsid w:val="00C30BA4"/>
    <w:rsid w:val="00C3191A"/>
    <w:rsid w:val="00C31E02"/>
    <w:rsid w:val="00C320F3"/>
    <w:rsid w:val="00C33287"/>
    <w:rsid w:val="00C339BE"/>
    <w:rsid w:val="00C339E1"/>
    <w:rsid w:val="00C33C72"/>
    <w:rsid w:val="00C35997"/>
    <w:rsid w:val="00C3606C"/>
    <w:rsid w:val="00C37471"/>
    <w:rsid w:val="00C376AC"/>
    <w:rsid w:val="00C40320"/>
    <w:rsid w:val="00C411A0"/>
    <w:rsid w:val="00C42345"/>
    <w:rsid w:val="00C43389"/>
    <w:rsid w:val="00C43461"/>
    <w:rsid w:val="00C434B1"/>
    <w:rsid w:val="00C434E0"/>
    <w:rsid w:val="00C439D3"/>
    <w:rsid w:val="00C450DF"/>
    <w:rsid w:val="00C508BF"/>
    <w:rsid w:val="00C525FF"/>
    <w:rsid w:val="00C52C59"/>
    <w:rsid w:val="00C530D0"/>
    <w:rsid w:val="00C53762"/>
    <w:rsid w:val="00C54891"/>
    <w:rsid w:val="00C5533C"/>
    <w:rsid w:val="00C55B8F"/>
    <w:rsid w:val="00C55F51"/>
    <w:rsid w:val="00C57077"/>
    <w:rsid w:val="00C57FF5"/>
    <w:rsid w:val="00C609FD"/>
    <w:rsid w:val="00C62071"/>
    <w:rsid w:val="00C62BE2"/>
    <w:rsid w:val="00C631AB"/>
    <w:rsid w:val="00C63B72"/>
    <w:rsid w:val="00C658E7"/>
    <w:rsid w:val="00C66730"/>
    <w:rsid w:val="00C668CA"/>
    <w:rsid w:val="00C66CD6"/>
    <w:rsid w:val="00C67EBB"/>
    <w:rsid w:val="00C703EA"/>
    <w:rsid w:val="00C71A85"/>
    <w:rsid w:val="00C72505"/>
    <w:rsid w:val="00C7366B"/>
    <w:rsid w:val="00C74A47"/>
    <w:rsid w:val="00C75755"/>
    <w:rsid w:val="00C757A5"/>
    <w:rsid w:val="00C7591F"/>
    <w:rsid w:val="00C75BF7"/>
    <w:rsid w:val="00C76593"/>
    <w:rsid w:val="00C77137"/>
    <w:rsid w:val="00C7739B"/>
    <w:rsid w:val="00C77E4C"/>
    <w:rsid w:val="00C80030"/>
    <w:rsid w:val="00C80737"/>
    <w:rsid w:val="00C80DA7"/>
    <w:rsid w:val="00C81040"/>
    <w:rsid w:val="00C81334"/>
    <w:rsid w:val="00C81A59"/>
    <w:rsid w:val="00C82776"/>
    <w:rsid w:val="00C85C69"/>
    <w:rsid w:val="00C865D0"/>
    <w:rsid w:val="00C87B70"/>
    <w:rsid w:val="00C90705"/>
    <w:rsid w:val="00C90DD8"/>
    <w:rsid w:val="00C916EC"/>
    <w:rsid w:val="00C91FFB"/>
    <w:rsid w:val="00C92719"/>
    <w:rsid w:val="00C92BE3"/>
    <w:rsid w:val="00C93269"/>
    <w:rsid w:val="00C94287"/>
    <w:rsid w:val="00C9541C"/>
    <w:rsid w:val="00C9742A"/>
    <w:rsid w:val="00C97AF3"/>
    <w:rsid w:val="00CA07FC"/>
    <w:rsid w:val="00CA30CD"/>
    <w:rsid w:val="00CA374D"/>
    <w:rsid w:val="00CA37BA"/>
    <w:rsid w:val="00CA41BC"/>
    <w:rsid w:val="00CA499E"/>
    <w:rsid w:val="00CA549E"/>
    <w:rsid w:val="00CA591E"/>
    <w:rsid w:val="00CA6E07"/>
    <w:rsid w:val="00CA74E6"/>
    <w:rsid w:val="00CB020D"/>
    <w:rsid w:val="00CB0E67"/>
    <w:rsid w:val="00CB0FB6"/>
    <w:rsid w:val="00CB2B21"/>
    <w:rsid w:val="00CB3110"/>
    <w:rsid w:val="00CB38CA"/>
    <w:rsid w:val="00CB4504"/>
    <w:rsid w:val="00CB474B"/>
    <w:rsid w:val="00CB4D3B"/>
    <w:rsid w:val="00CB4E33"/>
    <w:rsid w:val="00CB4F35"/>
    <w:rsid w:val="00CB5860"/>
    <w:rsid w:val="00CB6329"/>
    <w:rsid w:val="00CB64E7"/>
    <w:rsid w:val="00CB6B1B"/>
    <w:rsid w:val="00CB6F88"/>
    <w:rsid w:val="00CB714C"/>
    <w:rsid w:val="00CB71C6"/>
    <w:rsid w:val="00CB72AB"/>
    <w:rsid w:val="00CC0914"/>
    <w:rsid w:val="00CC0AD1"/>
    <w:rsid w:val="00CC1146"/>
    <w:rsid w:val="00CC1BED"/>
    <w:rsid w:val="00CC333C"/>
    <w:rsid w:val="00CC367D"/>
    <w:rsid w:val="00CC399C"/>
    <w:rsid w:val="00CC3A11"/>
    <w:rsid w:val="00CC5228"/>
    <w:rsid w:val="00CC52E9"/>
    <w:rsid w:val="00CC5351"/>
    <w:rsid w:val="00CC5819"/>
    <w:rsid w:val="00CC5BC3"/>
    <w:rsid w:val="00CC66C7"/>
    <w:rsid w:val="00CC6CA4"/>
    <w:rsid w:val="00CC728F"/>
    <w:rsid w:val="00CC766F"/>
    <w:rsid w:val="00CC7701"/>
    <w:rsid w:val="00CC7A88"/>
    <w:rsid w:val="00CC7CA1"/>
    <w:rsid w:val="00CD017F"/>
    <w:rsid w:val="00CD0401"/>
    <w:rsid w:val="00CD10CF"/>
    <w:rsid w:val="00CD15D2"/>
    <w:rsid w:val="00CD3E27"/>
    <w:rsid w:val="00CD4AD2"/>
    <w:rsid w:val="00CD6116"/>
    <w:rsid w:val="00CD67C4"/>
    <w:rsid w:val="00CD743E"/>
    <w:rsid w:val="00CD7B09"/>
    <w:rsid w:val="00CD7F85"/>
    <w:rsid w:val="00CE0932"/>
    <w:rsid w:val="00CE1192"/>
    <w:rsid w:val="00CE1477"/>
    <w:rsid w:val="00CE193B"/>
    <w:rsid w:val="00CE25D0"/>
    <w:rsid w:val="00CE26C8"/>
    <w:rsid w:val="00CE2806"/>
    <w:rsid w:val="00CE4523"/>
    <w:rsid w:val="00CE4686"/>
    <w:rsid w:val="00CE4B6F"/>
    <w:rsid w:val="00CE5798"/>
    <w:rsid w:val="00CE5BA1"/>
    <w:rsid w:val="00CE5D00"/>
    <w:rsid w:val="00CE68CA"/>
    <w:rsid w:val="00CE785E"/>
    <w:rsid w:val="00CE78AB"/>
    <w:rsid w:val="00CF026E"/>
    <w:rsid w:val="00CF1037"/>
    <w:rsid w:val="00CF1223"/>
    <w:rsid w:val="00CF1E4A"/>
    <w:rsid w:val="00CF2621"/>
    <w:rsid w:val="00CF274F"/>
    <w:rsid w:val="00CF2AE3"/>
    <w:rsid w:val="00CF3339"/>
    <w:rsid w:val="00CF3B1C"/>
    <w:rsid w:val="00CF3FB6"/>
    <w:rsid w:val="00CF46B0"/>
    <w:rsid w:val="00CF4CD7"/>
    <w:rsid w:val="00CF517B"/>
    <w:rsid w:val="00CF535A"/>
    <w:rsid w:val="00CF5934"/>
    <w:rsid w:val="00CF5A67"/>
    <w:rsid w:val="00CF6BC4"/>
    <w:rsid w:val="00D00A68"/>
    <w:rsid w:val="00D01348"/>
    <w:rsid w:val="00D02928"/>
    <w:rsid w:val="00D02CDD"/>
    <w:rsid w:val="00D02E3A"/>
    <w:rsid w:val="00D02E43"/>
    <w:rsid w:val="00D0354C"/>
    <w:rsid w:val="00D045C9"/>
    <w:rsid w:val="00D04C29"/>
    <w:rsid w:val="00D05396"/>
    <w:rsid w:val="00D05611"/>
    <w:rsid w:val="00D05D98"/>
    <w:rsid w:val="00D05FC9"/>
    <w:rsid w:val="00D074C2"/>
    <w:rsid w:val="00D07801"/>
    <w:rsid w:val="00D114A5"/>
    <w:rsid w:val="00D12021"/>
    <w:rsid w:val="00D12F20"/>
    <w:rsid w:val="00D1375B"/>
    <w:rsid w:val="00D14226"/>
    <w:rsid w:val="00D14CC5"/>
    <w:rsid w:val="00D1566A"/>
    <w:rsid w:val="00D175E8"/>
    <w:rsid w:val="00D17A97"/>
    <w:rsid w:val="00D22B3F"/>
    <w:rsid w:val="00D23660"/>
    <w:rsid w:val="00D237C5"/>
    <w:rsid w:val="00D23C25"/>
    <w:rsid w:val="00D24A10"/>
    <w:rsid w:val="00D24C0B"/>
    <w:rsid w:val="00D2501E"/>
    <w:rsid w:val="00D25247"/>
    <w:rsid w:val="00D257FB"/>
    <w:rsid w:val="00D26A63"/>
    <w:rsid w:val="00D26C1A"/>
    <w:rsid w:val="00D3275E"/>
    <w:rsid w:val="00D32948"/>
    <w:rsid w:val="00D3334B"/>
    <w:rsid w:val="00D33C52"/>
    <w:rsid w:val="00D3442F"/>
    <w:rsid w:val="00D366AD"/>
    <w:rsid w:val="00D36734"/>
    <w:rsid w:val="00D36FF3"/>
    <w:rsid w:val="00D37AC4"/>
    <w:rsid w:val="00D37B34"/>
    <w:rsid w:val="00D409A0"/>
    <w:rsid w:val="00D410DE"/>
    <w:rsid w:val="00D41362"/>
    <w:rsid w:val="00D414C7"/>
    <w:rsid w:val="00D41514"/>
    <w:rsid w:val="00D423C9"/>
    <w:rsid w:val="00D43F29"/>
    <w:rsid w:val="00D443B8"/>
    <w:rsid w:val="00D460BC"/>
    <w:rsid w:val="00D4679B"/>
    <w:rsid w:val="00D47168"/>
    <w:rsid w:val="00D47ACA"/>
    <w:rsid w:val="00D47AD7"/>
    <w:rsid w:val="00D5127B"/>
    <w:rsid w:val="00D514FF"/>
    <w:rsid w:val="00D5349E"/>
    <w:rsid w:val="00D5380D"/>
    <w:rsid w:val="00D539A6"/>
    <w:rsid w:val="00D5421E"/>
    <w:rsid w:val="00D55992"/>
    <w:rsid w:val="00D56118"/>
    <w:rsid w:val="00D56884"/>
    <w:rsid w:val="00D56AE2"/>
    <w:rsid w:val="00D56C28"/>
    <w:rsid w:val="00D5717C"/>
    <w:rsid w:val="00D57540"/>
    <w:rsid w:val="00D579DE"/>
    <w:rsid w:val="00D614A5"/>
    <w:rsid w:val="00D633B3"/>
    <w:rsid w:val="00D66114"/>
    <w:rsid w:val="00D67A24"/>
    <w:rsid w:val="00D67B54"/>
    <w:rsid w:val="00D67CA5"/>
    <w:rsid w:val="00D67F83"/>
    <w:rsid w:val="00D702B7"/>
    <w:rsid w:val="00D704D6"/>
    <w:rsid w:val="00D70890"/>
    <w:rsid w:val="00D70F03"/>
    <w:rsid w:val="00D71253"/>
    <w:rsid w:val="00D71DAF"/>
    <w:rsid w:val="00D71DB9"/>
    <w:rsid w:val="00D74C9B"/>
    <w:rsid w:val="00D75C23"/>
    <w:rsid w:val="00D76027"/>
    <w:rsid w:val="00D7623C"/>
    <w:rsid w:val="00D76CA9"/>
    <w:rsid w:val="00D77A74"/>
    <w:rsid w:val="00D80C99"/>
    <w:rsid w:val="00D8237F"/>
    <w:rsid w:val="00D828B5"/>
    <w:rsid w:val="00D82BBA"/>
    <w:rsid w:val="00D8358D"/>
    <w:rsid w:val="00D835A3"/>
    <w:rsid w:val="00D8381E"/>
    <w:rsid w:val="00D83C32"/>
    <w:rsid w:val="00D8419D"/>
    <w:rsid w:val="00D8543D"/>
    <w:rsid w:val="00D86502"/>
    <w:rsid w:val="00D87386"/>
    <w:rsid w:val="00D87BC0"/>
    <w:rsid w:val="00D87ECC"/>
    <w:rsid w:val="00D90E69"/>
    <w:rsid w:val="00D91622"/>
    <w:rsid w:val="00D91EEA"/>
    <w:rsid w:val="00D94E60"/>
    <w:rsid w:val="00D94EA9"/>
    <w:rsid w:val="00D978F8"/>
    <w:rsid w:val="00DA0A0D"/>
    <w:rsid w:val="00DA1727"/>
    <w:rsid w:val="00DA19B2"/>
    <w:rsid w:val="00DA1AC8"/>
    <w:rsid w:val="00DA1C82"/>
    <w:rsid w:val="00DA1D2C"/>
    <w:rsid w:val="00DA2267"/>
    <w:rsid w:val="00DA2607"/>
    <w:rsid w:val="00DA27F1"/>
    <w:rsid w:val="00DA323A"/>
    <w:rsid w:val="00DA339B"/>
    <w:rsid w:val="00DA352E"/>
    <w:rsid w:val="00DA37DE"/>
    <w:rsid w:val="00DA4B64"/>
    <w:rsid w:val="00DA50DC"/>
    <w:rsid w:val="00DA5396"/>
    <w:rsid w:val="00DA57A0"/>
    <w:rsid w:val="00DA6F6F"/>
    <w:rsid w:val="00DA72AB"/>
    <w:rsid w:val="00DB0058"/>
    <w:rsid w:val="00DB07C2"/>
    <w:rsid w:val="00DB1248"/>
    <w:rsid w:val="00DB18C0"/>
    <w:rsid w:val="00DB3671"/>
    <w:rsid w:val="00DB3E1D"/>
    <w:rsid w:val="00DB439D"/>
    <w:rsid w:val="00DB47A1"/>
    <w:rsid w:val="00DB5853"/>
    <w:rsid w:val="00DB5BBB"/>
    <w:rsid w:val="00DB64A6"/>
    <w:rsid w:val="00DB65AC"/>
    <w:rsid w:val="00DB679B"/>
    <w:rsid w:val="00DB74A8"/>
    <w:rsid w:val="00DB7D62"/>
    <w:rsid w:val="00DB7E42"/>
    <w:rsid w:val="00DC01AA"/>
    <w:rsid w:val="00DC022E"/>
    <w:rsid w:val="00DC0EF1"/>
    <w:rsid w:val="00DC1E69"/>
    <w:rsid w:val="00DC33DA"/>
    <w:rsid w:val="00DC3C70"/>
    <w:rsid w:val="00DC3D25"/>
    <w:rsid w:val="00DC51E6"/>
    <w:rsid w:val="00DC52DA"/>
    <w:rsid w:val="00DC5538"/>
    <w:rsid w:val="00DC5B14"/>
    <w:rsid w:val="00DC7115"/>
    <w:rsid w:val="00DC73A9"/>
    <w:rsid w:val="00DC7750"/>
    <w:rsid w:val="00DC7C95"/>
    <w:rsid w:val="00DD04E9"/>
    <w:rsid w:val="00DD0582"/>
    <w:rsid w:val="00DD0BDE"/>
    <w:rsid w:val="00DD0D66"/>
    <w:rsid w:val="00DD0DD7"/>
    <w:rsid w:val="00DD1157"/>
    <w:rsid w:val="00DD1295"/>
    <w:rsid w:val="00DD2165"/>
    <w:rsid w:val="00DD25BC"/>
    <w:rsid w:val="00DD2958"/>
    <w:rsid w:val="00DD3940"/>
    <w:rsid w:val="00DD41F5"/>
    <w:rsid w:val="00DD4D6D"/>
    <w:rsid w:val="00DD510C"/>
    <w:rsid w:val="00DD5EAC"/>
    <w:rsid w:val="00DD6A43"/>
    <w:rsid w:val="00DD74E1"/>
    <w:rsid w:val="00DE010E"/>
    <w:rsid w:val="00DE09E4"/>
    <w:rsid w:val="00DE0CC6"/>
    <w:rsid w:val="00DE2221"/>
    <w:rsid w:val="00DE2B0F"/>
    <w:rsid w:val="00DE3B37"/>
    <w:rsid w:val="00DE479F"/>
    <w:rsid w:val="00DE493F"/>
    <w:rsid w:val="00DE4DAC"/>
    <w:rsid w:val="00DE5E4C"/>
    <w:rsid w:val="00DE5ED0"/>
    <w:rsid w:val="00DE6135"/>
    <w:rsid w:val="00DE6515"/>
    <w:rsid w:val="00DE6BA8"/>
    <w:rsid w:val="00DE78B2"/>
    <w:rsid w:val="00DE78F2"/>
    <w:rsid w:val="00DE7B2E"/>
    <w:rsid w:val="00DE7E7A"/>
    <w:rsid w:val="00DF0DBF"/>
    <w:rsid w:val="00DF0E05"/>
    <w:rsid w:val="00DF12DB"/>
    <w:rsid w:val="00DF1D69"/>
    <w:rsid w:val="00DF2134"/>
    <w:rsid w:val="00DF384B"/>
    <w:rsid w:val="00DF5163"/>
    <w:rsid w:val="00DF520B"/>
    <w:rsid w:val="00DF5890"/>
    <w:rsid w:val="00DF6215"/>
    <w:rsid w:val="00DF707E"/>
    <w:rsid w:val="00DF7EAF"/>
    <w:rsid w:val="00E002E9"/>
    <w:rsid w:val="00E00865"/>
    <w:rsid w:val="00E00E6E"/>
    <w:rsid w:val="00E00EFF"/>
    <w:rsid w:val="00E02615"/>
    <w:rsid w:val="00E02BDB"/>
    <w:rsid w:val="00E02F4D"/>
    <w:rsid w:val="00E03474"/>
    <w:rsid w:val="00E034A5"/>
    <w:rsid w:val="00E05298"/>
    <w:rsid w:val="00E06722"/>
    <w:rsid w:val="00E06F5E"/>
    <w:rsid w:val="00E074D8"/>
    <w:rsid w:val="00E07925"/>
    <w:rsid w:val="00E07DC6"/>
    <w:rsid w:val="00E07EC6"/>
    <w:rsid w:val="00E127EF"/>
    <w:rsid w:val="00E1342F"/>
    <w:rsid w:val="00E15156"/>
    <w:rsid w:val="00E156F2"/>
    <w:rsid w:val="00E15F6A"/>
    <w:rsid w:val="00E1641E"/>
    <w:rsid w:val="00E1679E"/>
    <w:rsid w:val="00E17C4D"/>
    <w:rsid w:val="00E203EA"/>
    <w:rsid w:val="00E205D2"/>
    <w:rsid w:val="00E2090D"/>
    <w:rsid w:val="00E21020"/>
    <w:rsid w:val="00E22915"/>
    <w:rsid w:val="00E22D14"/>
    <w:rsid w:val="00E23A08"/>
    <w:rsid w:val="00E24F9F"/>
    <w:rsid w:val="00E25B0E"/>
    <w:rsid w:val="00E26E47"/>
    <w:rsid w:val="00E27422"/>
    <w:rsid w:val="00E27A1D"/>
    <w:rsid w:val="00E32050"/>
    <w:rsid w:val="00E321E6"/>
    <w:rsid w:val="00E335AE"/>
    <w:rsid w:val="00E348AC"/>
    <w:rsid w:val="00E3614E"/>
    <w:rsid w:val="00E37249"/>
    <w:rsid w:val="00E375D5"/>
    <w:rsid w:val="00E41ADB"/>
    <w:rsid w:val="00E437B6"/>
    <w:rsid w:val="00E44274"/>
    <w:rsid w:val="00E44341"/>
    <w:rsid w:val="00E44B57"/>
    <w:rsid w:val="00E44FFB"/>
    <w:rsid w:val="00E45138"/>
    <w:rsid w:val="00E45210"/>
    <w:rsid w:val="00E45AB0"/>
    <w:rsid w:val="00E46021"/>
    <w:rsid w:val="00E466CE"/>
    <w:rsid w:val="00E46AC4"/>
    <w:rsid w:val="00E47A9E"/>
    <w:rsid w:val="00E50249"/>
    <w:rsid w:val="00E5119A"/>
    <w:rsid w:val="00E52837"/>
    <w:rsid w:val="00E52DFB"/>
    <w:rsid w:val="00E536BF"/>
    <w:rsid w:val="00E5397C"/>
    <w:rsid w:val="00E55346"/>
    <w:rsid w:val="00E553F5"/>
    <w:rsid w:val="00E55D22"/>
    <w:rsid w:val="00E61491"/>
    <w:rsid w:val="00E616AF"/>
    <w:rsid w:val="00E62D04"/>
    <w:rsid w:val="00E63365"/>
    <w:rsid w:val="00E6478C"/>
    <w:rsid w:val="00E655D1"/>
    <w:rsid w:val="00E66939"/>
    <w:rsid w:val="00E7143E"/>
    <w:rsid w:val="00E71753"/>
    <w:rsid w:val="00E71791"/>
    <w:rsid w:val="00E71FAE"/>
    <w:rsid w:val="00E72C41"/>
    <w:rsid w:val="00E72EE9"/>
    <w:rsid w:val="00E73AD6"/>
    <w:rsid w:val="00E750F3"/>
    <w:rsid w:val="00E76588"/>
    <w:rsid w:val="00E765E1"/>
    <w:rsid w:val="00E771C0"/>
    <w:rsid w:val="00E80651"/>
    <w:rsid w:val="00E810B8"/>
    <w:rsid w:val="00E81829"/>
    <w:rsid w:val="00E82B43"/>
    <w:rsid w:val="00E8333B"/>
    <w:rsid w:val="00E8406E"/>
    <w:rsid w:val="00E841E3"/>
    <w:rsid w:val="00E8447A"/>
    <w:rsid w:val="00E84A63"/>
    <w:rsid w:val="00E85701"/>
    <w:rsid w:val="00E87D1B"/>
    <w:rsid w:val="00E9072E"/>
    <w:rsid w:val="00E9187A"/>
    <w:rsid w:val="00E92CD1"/>
    <w:rsid w:val="00E92F9F"/>
    <w:rsid w:val="00E952EA"/>
    <w:rsid w:val="00E955CA"/>
    <w:rsid w:val="00E95942"/>
    <w:rsid w:val="00E95A74"/>
    <w:rsid w:val="00EA08B1"/>
    <w:rsid w:val="00EA2585"/>
    <w:rsid w:val="00EA2C95"/>
    <w:rsid w:val="00EA2E0B"/>
    <w:rsid w:val="00EA2E48"/>
    <w:rsid w:val="00EA309C"/>
    <w:rsid w:val="00EA32B6"/>
    <w:rsid w:val="00EA399E"/>
    <w:rsid w:val="00EA5535"/>
    <w:rsid w:val="00EA5649"/>
    <w:rsid w:val="00EA6982"/>
    <w:rsid w:val="00EA6E39"/>
    <w:rsid w:val="00EA74A2"/>
    <w:rsid w:val="00EA7B7A"/>
    <w:rsid w:val="00EB2376"/>
    <w:rsid w:val="00EB265B"/>
    <w:rsid w:val="00EB26BF"/>
    <w:rsid w:val="00EB354C"/>
    <w:rsid w:val="00EB373E"/>
    <w:rsid w:val="00EB59A7"/>
    <w:rsid w:val="00EC0697"/>
    <w:rsid w:val="00EC0ABD"/>
    <w:rsid w:val="00EC0F3B"/>
    <w:rsid w:val="00EC1337"/>
    <w:rsid w:val="00EC1504"/>
    <w:rsid w:val="00EC1679"/>
    <w:rsid w:val="00EC1F82"/>
    <w:rsid w:val="00EC387F"/>
    <w:rsid w:val="00EC3BAD"/>
    <w:rsid w:val="00EC3DD9"/>
    <w:rsid w:val="00EC4CE4"/>
    <w:rsid w:val="00EC532D"/>
    <w:rsid w:val="00EC5459"/>
    <w:rsid w:val="00EC5796"/>
    <w:rsid w:val="00EC5DA2"/>
    <w:rsid w:val="00EC5E32"/>
    <w:rsid w:val="00EC6126"/>
    <w:rsid w:val="00EC6695"/>
    <w:rsid w:val="00EC6D1B"/>
    <w:rsid w:val="00EC6D7A"/>
    <w:rsid w:val="00ED079F"/>
    <w:rsid w:val="00ED1C9E"/>
    <w:rsid w:val="00ED1D87"/>
    <w:rsid w:val="00ED3058"/>
    <w:rsid w:val="00ED3395"/>
    <w:rsid w:val="00ED3415"/>
    <w:rsid w:val="00ED427C"/>
    <w:rsid w:val="00ED4956"/>
    <w:rsid w:val="00ED6211"/>
    <w:rsid w:val="00ED7837"/>
    <w:rsid w:val="00EE0D73"/>
    <w:rsid w:val="00EE4A9D"/>
    <w:rsid w:val="00EE5E27"/>
    <w:rsid w:val="00EE5FB7"/>
    <w:rsid w:val="00EE633D"/>
    <w:rsid w:val="00EF046A"/>
    <w:rsid w:val="00EF0B85"/>
    <w:rsid w:val="00EF15D9"/>
    <w:rsid w:val="00EF17F0"/>
    <w:rsid w:val="00EF3010"/>
    <w:rsid w:val="00EF3D86"/>
    <w:rsid w:val="00EF45D7"/>
    <w:rsid w:val="00EF5EC9"/>
    <w:rsid w:val="00EF61E8"/>
    <w:rsid w:val="00EF63DE"/>
    <w:rsid w:val="00EF63E7"/>
    <w:rsid w:val="00EF6B03"/>
    <w:rsid w:val="00EF747C"/>
    <w:rsid w:val="00EF7A76"/>
    <w:rsid w:val="00EF7CE8"/>
    <w:rsid w:val="00F00E92"/>
    <w:rsid w:val="00F01679"/>
    <w:rsid w:val="00F01958"/>
    <w:rsid w:val="00F01AF5"/>
    <w:rsid w:val="00F01B53"/>
    <w:rsid w:val="00F02613"/>
    <w:rsid w:val="00F02869"/>
    <w:rsid w:val="00F028D6"/>
    <w:rsid w:val="00F028DB"/>
    <w:rsid w:val="00F0385C"/>
    <w:rsid w:val="00F048D7"/>
    <w:rsid w:val="00F04955"/>
    <w:rsid w:val="00F049BE"/>
    <w:rsid w:val="00F04C41"/>
    <w:rsid w:val="00F058C5"/>
    <w:rsid w:val="00F05A6F"/>
    <w:rsid w:val="00F06541"/>
    <w:rsid w:val="00F10307"/>
    <w:rsid w:val="00F104BE"/>
    <w:rsid w:val="00F10A58"/>
    <w:rsid w:val="00F139CC"/>
    <w:rsid w:val="00F15FF3"/>
    <w:rsid w:val="00F16A31"/>
    <w:rsid w:val="00F179F9"/>
    <w:rsid w:val="00F17CEC"/>
    <w:rsid w:val="00F17D8D"/>
    <w:rsid w:val="00F22292"/>
    <w:rsid w:val="00F22BD2"/>
    <w:rsid w:val="00F22FB5"/>
    <w:rsid w:val="00F243D8"/>
    <w:rsid w:val="00F2467C"/>
    <w:rsid w:val="00F25EA1"/>
    <w:rsid w:val="00F27086"/>
    <w:rsid w:val="00F314E8"/>
    <w:rsid w:val="00F32714"/>
    <w:rsid w:val="00F32A5C"/>
    <w:rsid w:val="00F32CE4"/>
    <w:rsid w:val="00F32D8A"/>
    <w:rsid w:val="00F32DFF"/>
    <w:rsid w:val="00F332A8"/>
    <w:rsid w:val="00F34758"/>
    <w:rsid w:val="00F3681F"/>
    <w:rsid w:val="00F36C6D"/>
    <w:rsid w:val="00F36EC6"/>
    <w:rsid w:val="00F373F3"/>
    <w:rsid w:val="00F37E60"/>
    <w:rsid w:val="00F408BA"/>
    <w:rsid w:val="00F40920"/>
    <w:rsid w:val="00F40CDC"/>
    <w:rsid w:val="00F41046"/>
    <w:rsid w:val="00F41E63"/>
    <w:rsid w:val="00F42DD8"/>
    <w:rsid w:val="00F43551"/>
    <w:rsid w:val="00F454B6"/>
    <w:rsid w:val="00F459D9"/>
    <w:rsid w:val="00F45A09"/>
    <w:rsid w:val="00F464AE"/>
    <w:rsid w:val="00F466BE"/>
    <w:rsid w:val="00F46A1E"/>
    <w:rsid w:val="00F4774B"/>
    <w:rsid w:val="00F47B25"/>
    <w:rsid w:val="00F5000F"/>
    <w:rsid w:val="00F5062B"/>
    <w:rsid w:val="00F511E9"/>
    <w:rsid w:val="00F51800"/>
    <w:rsid w:val="00F51F5C"/>
    <w:rsid w:val="00F52428"/>
    <w:rsid w:val="00F52CFA"/>
    <w:rsid w:val="00F5416A"/>
    <w:rsid w:val="00F547BA"/>
    <w:rsid w:val="00F547E3"/>
    <w:rsid w:val="00F55379"/>
    <w:rsid w:val="00F55556"/>
    <w:rsid w:val="00F55639"/>
    <w:rsid w:val="00F561DC"/>
    <w:rsid w:val="00F5646B"/>
    <w:rsid w:val="00F56573"/>
    <w:rsid w:val="00F56B24"/>
    <w:rsid w:val="00F56FE1"/>
    <w:rsid w:val="00F57010"/>
    <w:rsid w:val="00F57A9D"/>
    <w:rsid w:val="00F57FF3"/>
    <w:rsid w:val="00F601CF"/>
    <w:rsid w:val="00F605FD"/>
    <w:rsid w:val="00F60889"/>
    <w:rsid w:val="00F610F7"/>
    <w:rsid w:val="00F612C6"/>
    <w:rsid w:val="00F61C5B"/>
    <w:rsid w:val="00F641BD"/>
    <w:rsid w:val="00F642FB"/>
    <w:rsid w:val="00F643D5"/>
    <w:rsid w:val="00F6517A"/>
    <w:rsid w:val="00F65760"/>
    <w:rsid w:val="00F65CD9"/>
    <w:rsid w:val="00F66CA4"/>
    <w:rsid w:val="00F670FC"/>
    <w:rsid w:val="00F71031"/>
    <w:rsid w:val="00F71212"/>
    <w:rsid w:val="00F71A6F"/>
    <w:rsid w:val="00F72286"/>
    <w:rsid w:val="00F7475B"/>
    <w:rsid w:val="00F74D14"/>
    <w:rsid w:val="00F74E01"/>
    <w:rsid w:val="00F74F3D"/>
    <w:rsid w:val="00F7548F"/>
    <w:rsid w:val="00F757E1"/>
    <w:rsid w:val="00F75B3B"/>
    <w:rsid w:val="00F7650A"/>
    <w:rsid w:val="00F76EA1"/>
    <w:rsid w:val="00F80D01"/>
    <w:rsid w:val="00F811CC"/>
    <w:rsid w:val="00F812A8"/>
    <w:rsid w:val="00F8146B"/>
    <w:rsid w:val="00F81DAD"/>
    <w:rsid w:val="00F825AD"/>
    <w:rsid w:val="00F82DB4"/>
    <w:rsid w:val="00F8459E"/>
    <w:rsid w:val="00F85C00"/>
    <w:rsid w:val="00F86EDB"/>
    <w:rsid w:val="00F875F1"/>
    <w:rsid w:val="00F903CF"/>
    <w:rsid w:val="00F9045C"/>
    <w:rsid w:val="00F905A0"/>
    <w:rsid w:val="00F90AD7"/>
    <w:rsid w:val="00F90EFD"/>
    <w:rsid w:val="00F910E6"/>
    <w:rsid w:val="00F918FF"/>
    <w:rsid w:val="00F9197F"/>
    <w:rsid w:val="00F91E90"/>
    <w:rsid w:val="00F91F2C"/>
    <w:rsid w:val="00F92557"/>
    <w:rsid w:val="00F926A1"/>
    <w:rsid w:val="00F956CE"/>
    <w:rsid w:val="00F95B69"/>
    <w:rsid w:val="00FA0CBA"/>
    <w:rsid w:val="00FA0D15"/>
    <w:rsid w:val="00FA2F22"/>
    <w:rsid w:val="00FA3DEF"/>
    <w:rsid w:val="00FA627F"/>
    <w:rsid w:val="00FA66B0"/>
    <w:rsid w:val="00FA7147"/>
    <w:rsid w:val="00FB1481"/>
    <w:rsid w:val="00FB1A76"/>
    <w:rsid w:val="00FB2A8D"/>
    <w:rsid w:val="00FB34A5"/>
    <w:rsid w:val="00FB4572"/>
    <w:rsid w:val="00FB46D3"/>
    <w:rsid w:val="00FB680E"/>
    <w:rsid w:val="00FB7081"/>
    <w:rsid w:val="00FB7442"/>
    <w:rsid w:val="00FB7760"/>
    <w:rsid w:val="00FB77F0"/>
    <w:rsid w:val="00FC09B0"/>
    <w:rsid w:val="00FC1B7B"/>
    <w:rsid w:val="00FC1CEC"/>
    <w:rsid w:val="00FC5111"/>
    <w:rsid w:val="00FC5C36"/>
    <w:rsid w:val="00FC6675"/>
    <w:rsid w:val="00FC6E4B"/>
    <w:rsid w:val="00FC7D8B"/>
    <w:rsid w:val="00FD04D0"/>
    <w:rsid w:val="00FD072D"/>
    <w:rsid w:val="00FD190B"/>
    <w:rsid w:val="00FD1CC8"/>
    <w:rsid w:val="00FD2CD2"/>
    <w:rsid w:val="00FD398B"/>
    <w:rsid w:val="00FD3BDE"/>
    <w:rsid w:val="00FD3E15"/>
    <w:rsid w:val="00FD4010"/>
    <w:rsid w:val="00FD4C5D"/>
    <w:rsid w:val="00FD5223"/>
    <w:rsid w:val="00FD5F2E"/>
    <w:rsid w:val="00FD65BD"/>
    <w:rsid w:val="00FD7CFE"/>
    <w:rsid w:val="00FE04DA"/>
    <w:rsid w:val="00FE126B"/>
    <w:rsid w:val="00FE3475"/>
    <w:rsid w:val="00FE3C5C"/>
    <w:rsid w:val="00FE434D"/>
    <w:rsid w:val="00FE4598"/>
    <w:rsid w:val="00FE49D3"/>
    <w:rsid w:val="00FE51A6"/>
    <w:rsid w:val="00FE69D7"/>
    <w:rsid w:val="00FF0078"/>
    <w:rsid w:val="00FF020D"/>
    <w:rsid w:val="00FF048D"/>
    <w:rsid w:val="00FF10A9"/>
    <w:rsid w:val="00FF1809"/>
    <w:rsid w:val="00FF314F"/>
    <w:rsid w:val="00FF319F"/>
    <w:rsid w:val="00FF3E51"/>
    <w:rsid w:val="00FF3E8A"/>
    <w:rsid w:val="00FF47FA"/>
    <w:rsid w:val="00FF5AC3"/>
    <w:rsid w:val="00FF5AC4"/>
    <w:rsid w:val="00FF6AB7"/>
    <w:rsid w:val="00FF6ACB"/>
    <w:rsid w:val="00FF6B78"/>
    <w:rsid w:val="00FF7091"/>
    <w:rsid w:val="00FF784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F25F92"/>
  <w15:docId w15:val="{7E37432A-D344-4077-9065-B46D7050F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42080"/>
    <w:pPr>
      <w:widowControl w:val="0"/>
      <w:autoSpaceDE w:val="0"/>
      <w:autoSpaceDN w:val="0"/>
      <w:adjustRightInd w:val="0"/>
      <w:spacing w:before="100" w:after="100"/>
    </w:pPr>
    <w:rPr>
      <w:sz w:val="24"/>
      <w:szCs w:val="24"/>
    </w:rPr>
  </w:style>
  <w:style w:type="paragraph" w:styleId="berschrift1">
    <w:name w:val="heading 1"/>
    <w:basedOn w:val="Standard"/>
    <w:qFormat/>
    <w:rsid w:val="00903B8A"/>
    <w:pPr>
      <w:keepLines/>
      <w:spacing w:before="120" w:after="120"/>
      <w:ind w:left="357"/>
      <w:jc w:val="both"/>
      <w:outlineLvl w:val="0"/>
    </w:pPr>
    <w:rPr>
      <w:rFonts w:asciiTheme="minorHAnsi" w:hAnsiTheme="minorHAnsi" w:cs="Arial"/>
      <w:b/>
      <w:bCs/>
    </w:rPr>
  </w:style>
  <w:style w:type="paragraph" w:styleId="berschrift2">
    <w:name w:val="heading 2"/>
    <w:basedOn w:val="Standard"/>
    <w:qFormat/>
    <w:rsid w:val="006547DF"/>
    <w:pPr>
      <w:keepLines/>
      <w:numPr>
        <w:ilvl w:val="1"/>
        <w:numId w:val="1"/>
      </w:numPr>
      <w:spacing w:before="0" w:after="0"/>
      <w:jc w:val="both"/>
      <w:outlineLvl w:val="1"/>
    </w:pPr>
    <w:rPr>
      <w:i/>
      <w:iCs/>
    </w:rPr>
  </w:style>
  <w:style w:type="paragraph" w:styleId="berschrift3">
    <w:name w:val="heading 3"/>
    <w:basedOn w:val="Standard"/>
    <w:qFormat/>
    <w:rsid w:val="006547DF"/>
    <w:pPr>
      <w:keepLines/>
      <w:numPr>
        <w:ilvl w:val="2"/>
        <w:numId w:val="1"/>
      </w:numPr>
      <w:spacing w:before="240" w:after="60"/>
      <w:outlineLvl w:val="2"/>
    </w:pPr>
    <w:rPr>
      <w:rFonts w:ascii="Arial" w:hAnsi="Arial" w:cs="Arial"/>
    </w:rPr>
  </w:style>
  <w:style w:type="paragraph" w:styleId="berschrift4">
    <w:name w:val="heading 4"/>
    <w:basedOn w:val="Standard"/>
    <w:next w:val="Standard"/>
    <w:link w:val="berschrift4Zchn"/>
    <w:qFormat/>
    <w:rsid w:val="006547DF"/>
    <w:pPr>
      <w:keepNext/>
      <w:spacing w:before="0" w:after="0"/>
      <w:outlineLvl w:val="3"/>
    </w:pPr>
    <w:rPr>
      <w:rFonts w:ascii="Arial" w:hAnsi="Arial" w:cs="Arial"/>
      <w:b/>
      <w:bCs/>
      <w:sz w:val="18"/>
    </w:rPr>
  </w:style>
  <w:style w:type="paragraph" w:styleId="berschrift5">
    <w:name w:val="heading 5"/>
    <w:basedOn w:val="Standard"/>
    <w:next w:val="Standard"/>
    <w:link w:val="berschrift5Zchn"/>
    <w:semiHidden/>
    <w:unhideWhenUsed/>
    <w:qFormat/>
    <w:rsid w:val="000E1A9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0E1A9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0E1A9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0E1A9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semiHidden/>
    <w:unhideWhenUsed/>
    <w:qFormat/>
    <w:rsid w:val="000E1A9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6547DF"/>
    <w:pPr>
      <w:spacing w:before="0" w:after="0"/>
      <w:jc w:val="both"/>
    </w:pPr>
  </w:style>
  <w:style w:type="paragraph" w:customStyle="1" w:styleId="fett11">
    <w:name w:val="fett11"/>
    <w:basedOn w:val="Standard"/>
    <w:rsid w:val="006547DF"/>
    <w:pPr>
      <w:spacing w:before="0" w:after="0"/>
      <w:jc w:val="center"/>
    </w:pPr>
    <w:rPr>
      <w:rFonts w:ascii="Arial" w:hAnsi="Arial" w:cs="Arial"/>
      <w:b/>
      <w:bCs/>
      <w:sz w:val="22"/>
      <w:szCs w:val="22"/>
    </w:rPr>
  </w:style>
  <w:style w:type="paragraph" w:customStyle="1" w:styleId="Klammer">
    <w:name w:val="Klammer"/>
    <w:basedOn w:val="Standard"/>
    <w:rsid w:val="006547DF"/>
    <w:pPr>
      <w:spacing w:before="0" w:after="0"/>
      <w:jc w:val="both"/>
    </w:pPr>
    <w:rPr>
      <w:rFonts w:ascii="Arial" w:hAnsi="Arial" w:cs="Arial"/>
    </w:rPr>
  </w:style>
  <w:style w:type="paragraph" w:styleId="Fuzeile">
    <w:name w:val="footer"/>
    <w:basedOn w:val="Standard"/>
    <w:rsid w:val="006547DF"/>
    <w:pPr>
      <w:tabs>
        <w:tab w:val="center" w:pos="4536"/>
        <w:tab w:val="right" w:pos="9072"/>
      </w:tabs>
      <w:spacing w:before="0" w:after="0"/>
    </w:pPr>
  </w:style>
  <w:style w:type="paragraph" w:styleId="Textkrper3">
    <w:name w:val="Body Text 3"/>
    <w:basedOn w:val="Standard"/>
    <w:rsid w:val="006547DF"/>
    <w:pPr>
      <w:spacing w:before="0" w:after="0"/>
      <w:jc w:val="both"/>
    </w:pPr>
    <w:rPr>
      <w:color w:val="FF0000"/>
    </w:rPr>
  </w:style>
  <w:style w:type="paragraph" w:customStyle="1" w:styleId="Vorgabetext1">
    <w:name w:val="Vorgabetext:1"/>
    <w:basedOn w:val="Standard"/>
    <w:rsid w:val="006547DF"/>
    <w:pPr>
      <w:spacing w:before="0" w:after="0"/>
    </w:pPr>
  </w:style>
  <w:style w:type="paragraph" w:styleId="Untertitel">
    <w:name w:val="Subtitle"/>
    <w:basedOn w:val="Standard"/>
    <w:qFormat/>
    <w:rsid w:val="006547DF"/>
    <w:pPr>
      <w:spacing w:before="0" w:after="0"/>
      <w:jc w:val="both"/>
    </w:pPr>
    <w:rPr>
      <w:b/>
      <w:bCs/>
    </w:rPr>
  </w:style>
  <w:style w:type="paragraph" w:styleId="Titel">
    <w:name w:val="Title"/>
    <w:basedOn w:val="Standard"/>
    <w:qFormat/>
    <w:rsid w:val="006547DF"/>
    <w:pPr>
      <w:spacing w:before="0" w:after="0"/>
      <w:jc w:val="center"/>
    </w:pPr>
    <w:rPr>
      <w:sz w:val="28"/>
      <w:szCs w:val="28"/>
    </w:rPr>
  </w:style>
  <w:style w:type="paragraph" w:customStyle="1" w:styleId="Haken">
    <w:name w:val="Haken"/>
    <w:basedOn w:val="Standard"/>
    <w:rsid w:val="006547DF"/>
    <w:pPr>
      <w:spacing w:before="0" w:after="0"/>
      <w:ind w:left="453" w:hanging="340"/>
    </w:pPr>
  </w:style>
  <w:style w:type="paragraph" w:customStyle="1" w:styleId="Nummerierung">
    <w:name w:val="() Nummerierung"/>
    <w:basedOn w:val="Standard"/>
    <w:rsid w:val="006547DF"/>
    <w:pPr>
      <w:spacing w:before="0" w:after="0"/>
      <w:ind w:left="453" w:hanging="453"/>
    </w:pPr>
  </w:style>
  <w:style w:type="paragraph" w:customStyle="1" w:styleId="Pfeil">
    <w:name w:val="Pfeil"/>
    <w:basedOn w:val="Standard"/>
    <w:rsid w:val="006547DF"/>
    <w:pPr>
      <w:spacing w:before="0" w:after="0"/>
      <w:ind w:left="453" w:hanging="340"/>
    </w:pPr>
  </w:style>
  <w:style w:type="paragraph" w:customStyle="1" w:styleId="Rcksetzen">
    <w:name w:val="Rücksetzen"/>
    <w:basedOn w:val="Standard"/>
    <w:rsid w:val="006547DF"/>
    <w:pPr>
      <w:keepLines/>
      <w:tabs>
        <w:tab w:val="left" w:pos="360"/>
      </w:tabs>
      <w:spacing w:before="120" w:after="120"/>
      <w:ind w:left="963" w:hanging="963"/>
      <w:jc w:val="both"/>
    </w:pPr>
  </w:style>
  <w:style w:type="paragraph" w:customStyle="1" w:styleId="2Text">
    <w:name w:val="2 Text"/>
    <w:basedOn w:val="Standard"/>
    <w:rsid w:val="006547DF"/>
    <w:pPr>
      <w:spacing w:before="0" w:after="0"/>
      <w:ind w:left="963"/>
    </w:pPr>
  </w:style>
  <w:style w:type="paragraph" w:customStyle="1" w:styleId="2TextMark">
    <w:name w:val="2 Text Mark."/>
    <w:basedOn w:val="Standard"/>
    <w:rsid w:val="006547DF"/>
    <w:pPr>
      <w:spacing w:before="0" w:after="0"/>
      <w:ind w:left="1247"/>
    </w:pPr>
  </w:style>
  <w:style w:type="paragraph" w:customStyle="1" w:styleId="2MarkBullet">
    <w:name w:val="2 Mark.Bullet"/>
    <w:basedOn w:val="Standard"/>
    <w:rsid w:val="006547DF"/>
    <w:pPr>
      <w:spacing w:before="0" w:after="0"/>
      <w:ind w:left="1246" w:hanging="283"/>
    </w:pPr>
  </w:style>
  <w:style w:type="paragraph" w:customStyle="1" w:styleId="2Mark-">
    <w:name w:val="2 Mark. -"/>
    <w:basedOn w:val="Standard"/>
    <w:rsid w:val="006547DF"/>
    <w:pPr>
      <w:spacing w:before="0" w:after="0"/>
      <w:ind w:left="1246" w:hanging="283"/>
    </w:pPr>
  </w:style>
  <w:style w:type="paragraph" w:customStyle="1" w:styleId="TabellenText">
    <w:name w:val="Tabellen Text"/>
    <w:basedOn w:val="Standard"/>
    <w:rsid w:val="006547DF"/>
    <w:pPr>
      <w:spacing w:before="0" w:after="0"/>
      <w:jc w:val="center"/>
    </w:pPr>
    <w:rPr>
      <w:rFonts w:ascii="Arial" w:hAnsi="Arial" w:cs="Arial"/>
      <w:sz w:val="20"/>
      <w:szCs w:val="18"/>
    </w:rPr>
  </w:style>
  <w:style w:type="paragraph" w:customStyle="1" w:styleId="TextRcksetz">
    <w:name w:val="Text Rücksetz"/>
    <w:basedOn w:val="Standard"/>
    <w:rsid w:val="006547DF"/>
    <w:pPr>
      <w:spacing w:before="0" w:after="0"/>
    </w:pPr>
  </w:style>
  <w:style w:type="paragraph" w:customStyle="1" w:styleId="1TextMark">
    <w:name w:val="1 Text Mark."/>
    <w:basedOn w:val="Standard"/>
    <w:rsid w:val="006547DF"/>
    <w:pPr>
      <w:spacing w:before="0" w:after="0"/>
      <w:ind w:left="283"/>
    </w:pPr>
  </w:style>
  <w:style w:type="paragraph" w:customStyle="1" w:styleId="1MarkBullet">
    <w:name w:val="1 Mark.Bullet"/>
    <w:basedOn w:val="Standard"/>
    <w:rsid w:val="006547DF"/>
    <w:pPr>
      <w:spacing w:before="0" w:after="0"/>
      <w:ind w:left="283" w:hanging="283"/>
    </w:pPr>
  </w:style>
  <w:style w:type="paragraph" w:customStyle="1" w:styleId="1Mark-">
    <w:name w:val="1 Mark. -"/>
    <w:basedOn w:val="Standard"/>
    <w:rsid w:val="006547DF"/>
    <w:pPr>
      <w:spacing w:before="0" w:after="0"/>
      <w:ind w:left="283" w:hanging="283"/>
    </w:pPr>
  </w:style>
  <w:style w:type="paragraph" w:customStyle="1" w:styleId="1Gli1111">
    <w:name w:val="1 Gli.1.1.1.1"/>
    <w:basedOn w:val="Standard"/>
    <w:rsid w:val="006547DF"/>
    <w:pPr>
      <w:spacing w:before="0" w:after="0"/>
      <w:ind w:left="963" w:hanging="963"/>
    </w:pPr>
  </w:style>
  <w:style w:type="paragraph" w:customStyle="1" w:styleId="1Gli111">
    <w:name w:val="1 Gli.1.1.1"/>
    <w:basedOn w:val="Standard"/>
    <w:rsid w:val="006547DF"/>
    <w:pPr>
      <w:spacing w:before="120" w:after="120"/>
      <w:ind w:left="963" w:hanging="963"/>
    </w:pPr>
    <w:rPr>
      <w:b/>
      <w:bCs/>
      <w:i/>
      <w:iCs/>
    </w:rPr>
  </w:style>
  <w:style w:type="paragraph" w:customStyle="1" w:styleId="1Gli11">
    <w:name w:val="1 Gli.1.1"/>
    <w:basedOn w:val="Standard"/>
    <w:rsid w:val="006547DF"/>
    <w:pPr>
      <w:spacing w:before="120" w:after="120"/>
      <w:ind w:left="453" w:hanging="453"/>
    </w:pPr>
    <w:rPr>
      <w:b/>
      <w:bCs/>
    </w:rPr>
  </w:style>
  <w:style w:type="paragraph" w:customStyle="1" w:styleId="1Gli1">
    <w:name w:val="1 Gli.1"/>
    <w:basedOn w:val="Standard"/>
    <w:rsid w:val="006547DF"/>
    <w:pPr>
      <w:keepLines/>
      <w:tabs>
        <w:tab w:val="left" w:pos="360"/>
      </w:tabs>
      <w:spacing w:before="120" w:after="120"/>
      <w:ind w:left="453" w:hanging="453"/>
      <w:jc w:val="both"/>
    </w:pPr>
    <w:rPr>
      <w:b/>
      <w:bCs/>
    </w:rPr>
  </w:style>
  <w:style w:type="paragraph" w:customStyle="1" w:styleId="Vorgabetext">
    <w:name w:val="Vorgabetext"/>
    <w:basedOn w:val="Standard"/>
    <w:rsid w:val="006547DF"/>
    <w:pPr>
      <w:spacing w:before="0" w:after="0"/>
    </w:pPr>
  </w:style>
  <w:style w:type="paragraph" w:styleId="Kopfzeile">
    <w:name w:val="header"/>
    <w:basedOn w:val="Standard"/>
    <w:link w:val="KopfzeileZchn"/>
    <w:uiPriority w:val="99"/>
    <w:rsid w:val="006547DF"/>
    <w:pPr>
      <w:tabs>
        <w:tab w:val="center" w:pos="4536"/>
        <w:tab w:val="right" w:pos="9072"/>
      </w:tabs>
    </w:pPr>
  </w:style>
  <w:style w:type="character" w:styleId="Seitenzahl">
    <w:name w:val="page number"/>
    <w:basedOn w:val="Absatz-Standardschriftart"/>
    <w:rsid w:val="006547DF"/>
  </w:style>
  <w:style w:type="paragraph" w:styleId="Sprechblasentext">
    <w:name w:val="Balloon Text"/>
    <w:basedOn w:val="Standard"/>
    <w:link w:val="SprechblasentextZchn"/>
    <w:rsid w:val="00663B7C"/>
    <w:pPr>
      <w:spacing w:before="0" w:after="0"/>
    </w:pPr>
    <w:rPr>
      <w:rFonts w:ascii="Tahoma" w:hAnsi="Tahoma" w:cs="Tahoma"/>
      <w:sz w:val="16"/>
      <w:szCs w:val="16"/>
    </w:rPr>
  </w:style>
  <w:style w:type="character" w:customStyle="1" w:styleId="SprechblasentextZchn">
    <w:name w:val="Sprechblasentext Zchn"/>
    <w:link w:val="Sprechblasentext"/>
    <w:rsid w:val="00663B7C"/>
    <w:rPr>
      <w:rFonts w:ascii="Tahoma" w:hAnsi="Tahoma" w:cs="Tahoma"/>
      <w:sz w:val="16"/>
      <w:szCs w:val="16"/>
    </w:rPr>
  </w:style>
  <w:style w:type="paragraph" w:styleId="KeinLeerraum">
    <w:name w:val="No Spacing"/>
    <w:link w:val="KeinLeerraumZchn"/>
    <w:uiPriority w:val="1"/>
    <w:qFormat/>
    <w:rsid w:val="00055E88"/>
    <w:rPr>
      <w:rFonts w:ascii="Calibri" w:hAnsi="Calibri"/>
      <w:sz w:val="22"/>
      <w:szCs w:val="22"/>
      <w:lang w:eastAsia="en-US"/>
    </w:rPr>
  </w:style>
  <w:style w:type="character" w:customStyle="1" w:styleId="KeinLeerraumZchn">
    <w:name w:val="Kein Leerraum Zchn"/>
    <w:link w:val="KeinLeerraum"/>
    <w:uiPriority w:val="1"/>
    <w:rsid w:val="00055E88"/>
    <w:rPr>
      <w:rFonts w:ascii="Calibri" w:hAnsi="Calibri"/>
      <w:sz w:val="22"/>
      <w:szCs w:val="22"/>
      <w:lang w:val="de-DE" w:eastAsia="en-US" w:bidi="ar-SA"/>
    </w:rPr>
  </w:style>
  <w:style w:type="character" w:customStyle="1" w:styleId="KopfzeileZchn">
    <w:name w:val="Kopfzeile Zchn"/>
    <w:link w:val="Kopfzeile"/>
    <w:uiPriority w:val="99"/>
    <w:rsid w:val="00055E88"/>
    <w:rPr>
      <w:sz w:val="24"/>
      <w:szCs w:val="24"/>
    </w:rPr>
  </w:style>
  <w:style w:type="paragraph" w:styleId="berarbeitung">
    <w:name w:val="Revision"/>
    <w:hidden/>
    <w:uiPriority w:val="99"/>
    <w:semiHidden/>
    <w:rsid w:val="00094AA4"/>
    <w:rPr>
      <w:sz w:val="24"/>
      <w:szCs w:val="24"/>
    </w:rPr>
  </w:style>
  <w:style w:type="character" w:styleId="Kommentarzeichen">
    <w:name w:val="annotation reference"/>
    <w:basedOn w:val="Absatz-Standardschriftart"/>
    <w:rsid w:val="00D90E69"/>
    <w:rPr>
      <w:sz w:val="16"/>
      <w:szCs w:val="16"/>
    </w:rPr>
  </w:style>
  <w:style w:type="paragraph" w:styleId="Kommentartext">
    <w:name w:val="annotation text"/>
    <w:basedOn w:val="Standard"/>
    <w:link w:val="KommentartextZchn"/>
    <w:rsid w:val="00D90E69"/>
    <w:rPr>
      <w:sz w:val="20"/>
      <w:szCs w:val="20"/>
    </w:rPr>
  </w:style>
  <w:style w:type="character" w:customStyle="1" w:styleId="KommentartextZchn">
    <w:name w:val="Kommentartext Zchn"/>
    <w:basedOn w:val="Absatz-Standardschriftart"/>
    <w:link w:val="Kommentartext"/>
    <w:rsid w:val="00D90E69"/>
  </w:style>
  <w:style w:type="paragraph" w:styleId="Kommentarthema">
    <w:name w:val="annotation subject"/>
    <w:basedOn w:val="Kommentartext"/>
    <w:next w:val="Kommentartext"/>
    <w:link w:val="KommentarthemaZchn"/>
    <w:rsid w:val="00D90E69"/>
    <w:rPr>
      <w:b/>
      <w:bCs/>
    </w:rPr>
  </w:style>
  <w:style w:type="character" w:customStyle="1" w:styleId="KommentarthemaZchn">
    <w:name w:val="Kommentarthema Zchn"/>
    <w:basedOn w:val="KommentartextZchn"/>
    <w:link w:val="Kommentarthema"/>
    <w:rsid w:val="00D90E69"/>
    <w:rPr>
      <w:b/>
      <w:bCs/>
    </w:rPr>
  </w:style>
  <w:style w:type="paragraph" w:styleId="Listenabsatz">
    <w:name w:val="List Paragraph"/>
    <w:basedOn w:val="Standard"/>
    <w:uiPriority w:val="34"/>
    <w:qFormat/>
    <w:rsid w:val="00246D40"/>
    <w:pPr>
      <w:ind w:left="720"/>
      <w:contextualSpacing/>
    </w:pPr>
  </w:style>
  <w:style w:type="character" w:customStyle="1" w:styleId="berschrift5Zchn">
    <w:name w:val="Überschrift 5 Zchn"/>
    <w:basedOn w:val="Absatz-Standardschriftart"/>
    <w:link w:val="berschrift5"/>
    <w:semiHidden/>
    <w:rsid w:val="000E1A9C"/>
    <w:rPr>
      <w:rFonts w:asciiTheme="majorHAnsi" w:eastAsiaTheme="majorEastAsia" w:hAnsiTheme="majorHAnsi" w:cstheme="majorBidi"/>
      <w:color w:val="243F60" w:themeColor="accent1" w:themeShade="7F"/>
      <w:sz w:val="24"/>
      <w:szCs w:val="24"/>
    </w:rPr>
  </w:style>
  <w:style w:type="character" w:customStyle="1" w:styleId="berschrift6Zchn">
    <w:name w:val="Überschrift 6 Zchn"/>
    <w:basedOn w:val="Absatz-Standardschriftart"/>
    <w:link w:val="berschrift6"/>
    <w:semiHidden/>
    <w:rsid w:val="000E1A9C"/>
    <w:rPr>
      <w:rFonts w:asciiTheme="majorHAnsi" w:eastAsiaTheme="majorEastAsia" w:hAnsiTheme="majorHAnsi" w:cstheme="majorBidi"/>
      <w:i/>
      <w:iCs/>
      <w:color w:val="243F60" w:themeColor="accent1" w:themeShade="7F"/>
      <w:sz w:val="24"/>
      <w:szCs w:val="24"/>
    </w:rPr>
  </w:style>
  <w:style w:type="character" w:customStyle="1" w:styleId="berschrift7Zchn">
    <w:name w:val="Überschrift 7 Zchn"/>
    <w:basedOn w:val="Absatz-Standardschriftart"/>
    <w:link w:val="berschrift7"/>
    <w:semiHidden/>
    <w:rsid w:val="000E1A9C"/>
    <w:rPr>
      <w:rFonts w:asciiTheme="majorHAnsi" w:eastAsiaTheme="majorEastAsia" w:hAnsiTheme="majorHAnsi" w:cstheme="majorBidi"/>
      <w:i/>
      <w:iCs/>
      <w:color w:val="404040" w:themeColor="text1" w:themeTint="BF"/>
      <w:sz w:val="24"/>
      <w:szCs w:val="24"/>
    </w:rPr>
  </w:style>
  <w:style w:type="character" w:customStyle="1" w:styleId="berschrift8Zchn">
    <w:name w:val="Überschrift 8 Zchn"/>
    <w:basedOn w:val="Absatz-Standardschriftart"/>
    <w:link w:val="berschrift8"/>
    <w:semiHidden/>
    <w:rsid w:val="000E1A9C"/>
    <w:rPr>
      <w:rFonts w:asciiTheme="majorHAnsi" w:eastAsiaTheme="majorEastAsia" w:hAnsiTheme="majorHAnsi" w:cstheme="majorBidi"/>
      <w:color w:val="404040" w:themeColor="text1" w:themeTint="BF"/>
    </w:rPr>
  </w:style>
  <w:style w:type="character" w:customStyle="1" w:styleId="berschrift9Zchn">
    <w:name w:val="Überschrift 9 Zchn"/>
    <w:basedOn w:val="Absatz-Standardschriftart"/>
    <w:link w:val="berschrift9"/>
    <w:semiHidden/>
    <w:rsid w:val="000E1A9C"/>
    <w:rPr>
      <w:rFonts w:asciiTheme="majorHAnsi" w:eastAsiaTheme="majorEastAsia" w:hAnsiTheme="majorHAnsi" w:cstheme="majorBidi"/>
      <w:i/>
      <w:iCs/>
      <w:color w:val="404040" w:themeColor="text1" w:themeTint="BF"/>
    </w:rPr>
  </w:style>
  <w:style w:type="paragraph" w:styleId="Funotentext">
    <w:name w:val="footnote text"/>
    <w:basedOn w:val="Standard"/>
    <w:link w:val="FunotentextZchn"/>
    <w:rsid w:val="001761ED"/>
    <w:pPr>
      <w:spacing w:before="0" w:after="0"/>
    </w:pPr>
    <w:rPr>
      <w:sz w:val="20"/>
      <w:szCs w:val="20"/>
    </w:rPr>
  </w:style>
  <w:style w:type="character" w:customStyle="1" w:styleId="FunotentextZchn">
    <w:name w:val="Fußnotentext Zchn"/>
    <w:basedOn w:val="Absatz-Standardschriftart"/>
    <w:link w:val="Funotentext"/>
    <w:rsid w:val="001761ED"/>
  </w:style>
  <w:style w:type="character" w:styleId="Funotenzeichen">
    <w:name w:val="footnote reference"/>
    <w:basedOn w:val="Absatz-Standardschriftart"/>
    <w:rsid w:val="001761ED"/>
    <w:rPr>
      <w:vertAlign w:val="superscript"/>
    </w:rPr>
  </w:style>
  <w:style w:type="paragraph" w:styleId="Zitat">
    <w:name w:val="Quote"/>
    <w:basedOn w:val="Standard"/>
    <w:next w:val="Standard"/>
    <w:link w:val="ZitatZchn"/>
    <w:uiPriority w:val="29"/>
    <w:qFormat/>
    <w:rsid w:val="00E127EF"/>
    <w:rPr>
      <w:i/>
      <w:iCs/>
      <w:color w:val="000000" w:themeColor="text1"/>
    </w:rPr>
  </w:style>
  <w:style w:type="character" w:customStyle="1" w:styleId="ZitatZchn">
    <w:name w:val="Zitat Zchn"/>
    <w:basedOn w:val="Absatz-Standardschriftart"/>
    <w:link w:val="Zitat"/>
    <w:uiPriority w:val="29"/>
    <w:rsid w:val="00E127EF"/>
    <w:rPr>
      <w:i/>
      <w:iCs/>
      <w:color w:val="000000" w:themeColor="text1"/>
      <w:sz w:val="24"/>
      <w:szCs w:val="24"/>
    </w:rPr>
  </w:style>
  <w:style w:type="table" w:styleId="Tabellenraster">
    <w:name w:val="Table Grid"/>
    <w:basedOn w:val="NormaleTabelle"/>
    <w:rsid w:val="00E12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LateinArialKomplexArialLateinFett">
    <w:name w:val="Formatvorlage (Latein) Arial (Komplex) Arial (Latein) Fett"/>
    <w:rsid w:val="00504D63"/>
    <w:rPr>
      <w:rFonts w:ascii="Arial" w:hAnsi="Arial" w:cs="Arial"/>
      <w:b/>
      <w:sz w:val="24"/>
    </w:rPr>
  </w:style>
  <w:style w:type="paragraph" w:customStyle="1" w:styleId="Absatz32">
    <w:name w:val="Absatz! 32"/>
    <w:basedOn w:val="Standard"/>
    <w:uiPriority w:val="99"/>
    <w:semiHidden/>
    <w:rsid w:val="006F48D6"/>
    <w:pPr>
      <w:widowControl/>
      <w:autoSpaceDE/>
      <w:autoSpaceDN/>
      <w:adjustRightInd/>
      <w:spacing w:before="0" w:after="0" w:line="340" w:lineRule="exact"/>
      <w:ind w:left="595" w:hanging="238"/>
    </w:pPr>
    <w:rPr>
      <w:color w:val="000000"/>
      <w:sz w:val="18"/>
      <w:szCs w:val="18"/>
    </w:rPr>
  </w:style>
  <w:style w:type="character" w:customStyle="1" w:styleId="berschrift4Zchn">
    <w:name w:val="Überschrift 4 Zchn"/>
    <w:basedOn w:val="Absatz-Standardschriftart"/>
    <w:link w:val="berschrift4"/>
    <w:rsid w:val="008B311E"/>
    <w:rPr>
      <w:rFonts w:ascii="Arial" w:hAnsi="Arial" w:cs="Arial"/>
      <w:b/>
      <w:bCs/>
      <w:sz w:val="18"/>
      <w:szCs w:val="24"/>
    </w:rPr>
  </w:style>
  <w:style w:type="character" w:customStyle="1" w:styleId="fontstyle01">
    <w:name w:val="fontstyle01"/>
    <w:basedOn w:val="Absatz-Standardschriftart"/>
    <w:rsid w:val="003B4C8D"/>
    <w:rPr>
      <w:rFonts w:ascii="Arial" w:hAnsi="Arial" w:cs="Arial" w:hint="default"/>
      <w:b w:val="0"/>
      <w:bCs w:val="0"/>
      <w:i w:val="0"/>
      <w:iCs w:val="0"/>
      <w:color w:val="000000"/>
      <w:sz w:val="20"/>
      <w:szCs w:val="20"/>
    </w:rPr>
  </w:style>
  <w:style w:type="character" w:styleId="Erwhnung">
    <w:name w:val="Mention"/>
    <w:basedOn w:val="Absatz-Standardschriftart"/>
    <w:uiPriority w:val="99"/>
    <w:unhideWhenUsed/>
    <w:rsid w:val="008867E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3118">
      <w:bodyDiv w:val="1"/>
      <w:marLeft w:val="0"/>
      <w:marRight w:val="0"/>
      <w:marTop w:val="0"/>
      <w:marBottom w:val="0"/>
      <w:divBdr>
        <w:top w:val="none" w:sz="0" w:space="0" w:color="auto"/>
        <w:left w:val="none" w:sz="0" w:space="0" w:color="auto"/>
        <w:bottom w:val="none" w:sz="0" w:space="0" w:color="auto"/>
        <w:right w:val="none" w:sz="0" w:space="0" w:color="auto"/>
      </w:divBdr>
    </w:div>
    <w:div w:id="24525422">
      <w:bodyDiv w:val="1"/>
      <w:marLeft w:val="0"/>
      <w:marRight w:val="0"/>
      <w:marTop w:val="0"/>
      <w:marBottom w:val="0"/>
      <w:divBdr>
        <w:top w:val="none" w:sz="0" w:space="0" w:color="auto"/>
        <w:left w:val="none" w:sz="0" w:space="0" w:color="auto"/>
        <w:bottom w:val="none" w:sz="0" w:space="0" w:color="auto"/>
        <w:right w:val="none" w:sz="0" w:space="0" w:color="auto"/>
      </w:divBdr>
    </w:div>
    <w:div w:id="91167001">
      <w:bodyDiv w:val="1"/>
      <w:marLeft w:val="0"/>
      <w:marRight w:val="0"/>
      <w:marTop w:val="0"/>
      <w:marBottom w:val="0"/>
      <w:divBdr>
        <w:top w:val="none" w:sz="0" w:space="0" w:color="auto"/>
        <w:left w:val="none" w:sz="0" w:space="0" w:color="auto"/>
        <w:bottom w:val="none" w:sz="0" w:space="0" w:color="auto"/>
        <w:right w:val="none" w:sz="0" w:space="0" w:color="auto"/>
      </w:divBdr>
    </w:div>
    <w:div w:id="124125249">
      <w:bodyDiv w:val="1"/>
      <w:marLeft w:val="0"/>
      <w:marRight w:val="0"/>
      <w:marTop w:val="0"/>
      <w:marBottom w:val="0"/>
      <w:divBdr>
        <w:top w:val="none" w:sz="0" w:space="0" w:color="auto"/>
        <w:left w:val="none" w:sz="0" w:space="0" w:color="auto"/>
        <w:bottom w:val="none" w:sz="0" w:space="0" w:color="auto"/>
        <w:right w:val="none" w:sz="0" w:space="0" w:color="auto"/>
      </w:divBdr>
    </w:div>
    <w:div w:id="194004486">
      <w:bodyDiv w:val="1"/>
      <w:marLeft w:val="0"/>
      <w:marRight w:val="0"/>
      <w:marTop w:val="0"/>
      <w:marBottom w:val="0"/>
      <w:divBdr>
        <w:top w:val="none" w:sz="0" w:space="0" w:color="auto"/>
        <w:left w:val="none" w:sz="0" w:space="0" w:color="auto"/>
        <w:bottom w:val="none" w:sz="0" w:space="0" w:color="auto"/>
        <w:right w:val="none" w:sz="0" w:space="0" w:color="auto"/>
      </w:divBdr>
    </w:div>
    <w:div w:id="209154584">
      <w:bodyDiv w:val="1"/>
      <w:marLeft w:val="0"/>
      <w:marRight w:val="0"/>
      <w:marTop w:val="0"/>
      <w:marBottom w:val="0"/>
      <w:divBdr>
        <w:top w:val="none" w:sz="0" w:space="0" w:color="auto"/>
        <w:left w:val="none" w:sz="0" w:space="0" w:color="auto"/>
        <w:bottom w:val="none" w:sz="0" w:space="0" w:color="auto"/>
        <w:right w:val="none" w:sz="0" w:space="0" w:color="auto"/>
      </w:divBdr>
    </w:div>
    <w:div w:id="213124111">
      <w:bodyDiv w:val="1"/>
      <w:marLeft w:val="0"/>
      <w:marRight w:val="0"/>
      <w:marTop w:val="0"/>
      <w:marBottom w:val="0"/>
      <w:divBdr>
        <w:top w:val="none" w:sz="0" w:space="0" w:color="auto"/>
        <w:left w:val="none" w:sz="0" w:space="0" w:color="auto"/>
        <w:bottom w:val="none" w:sz="0" w:space="0" w:color="auto"/>
        <w:right w:val="none" w:sz="0" w:space="0" w:color="auto"/>
      </w:divBdr>
    </w:div>
    <w:div w:id="219942342">
      <w:bodyDiv w:val="1"/>
      <w:marLeft w:val="0"/>
      <w:marRight w:val="0"/>
      <w:marTop w:val="0"/>
      <w:marBottom w:val="0"/>
      <w:divBdr>
        <w:top w:val="none" w:sz="0" w:space="0" w:color="auto"/>
        <w:left w:val="none" w:sz="0" w:space="0" w:color="auto"/>
        <w:bottom w:val="none" w:sz="0" w:space="0" w:color="auto"/>
        <w:right w:val="none" w:sz="0" w:space="0" w:color="auto"/>
      </w:divBdr>
    </w:div>
    <w:div w:id="237253353">
      <w:bodyDiv w:val="1"/>
      <w:marLeft w:val="0"/>
      <w:marRight w:val="0"/>
      <w:marTop w:val="0"/>
      <w:marBottom w:val="0"/>
      <w:divBdr>
        <w:top w:val="none" w:sz="0" w:space="0" w:color="auto"/>
        <w:left w:val="none" w:sz="0" w:space="0" w:color="auto"/>
        <w:bottom w:val="none" w:sz="0" w:space="0" w:color="auto"/>
        <w:right w:val="none" w:sz="0" w:space="0" w:color="auto"/>
      </w:divBdr>
    </w:div>
    <w:div w:id="371081542">
      <w:bodyDiv w:val="1"/>
      <w:marLeft w:val="0"/>
      <w:marRight w:val="0"/>
      <w:marTop w:val="0"/>
      <w:marBottom w:val="0"/>
      <w:divBdr>
        <w:top w:val="none" w:sz="0" w:space="0" w:color="auto"/>
        <w:left w:val="none" w:sz="0" w:space="0" w:color="auto"/>
        <w:bottom w:val="none" w:sz="0" w:space="0" w:color="auto"/>
        <w:right w:val="none" w:sz="0" w:space="0" w:color="auto"/>
      </w:divBdr>
    </w:div>
    <w:div w:id="375281432">
      <w:bodyDiv w:val="1"/>
      <w:marLeft w:val="0"/>
      <w:marRight w:val="0"/>
      <w:marTop w:val="0"/>
      <w:marBottom w:val="0"/>
      <w:divBdr>
        <w:top w:val="none" w:sz="0" w:space="0" w:color="auto"/>
        <w:left w:val="none" w:sz="0" w:space="0" w:color="auto"/>
        <w:bottom w:val="none" w:sz="0" w:space="0" w:color="auto"/>
        <w:right w:val="none" w:sz="0" w:space="0" w:color="auto"/>
      </w:divBdr>
    </w:div>
    <w:div w:id="426191057">
      <w:bodyDiv w:val="1"/>
      <w:marLeft w:val="0"/>
      <w:marRight w:val="0"/>
      <w:marTop w:val="0"/>
      <w:marBottom w:val="0"/>
      <w:divBdr>
        <w:top w:val="none" w:sz="0" w:space="0" w:color="auto"/>
        <w:left w:val="none" w:sz="0" w:space="0" w:color="auto"/>
        <w:bottom w:val="none" w:sz="0" w:space="0" w:color="auto"/>
        <w:right w:val="none" w:sz="0" w:space="0" w:color="auto"/>
      </w:divBdr>
    </w:div>
    <w:div w:id="581374885">
      <w:bodyDiv w:val="1"/>
      <w:marLeft w:val="0"/>
      <w:marRight w:val="0"/>
      <w:marTop w:val="0"/>
      <w:marBottom w:val="0"/>
      <w:divBdr>
        <w:top w:val="none" w:sz="0" w:space="0" w:color="auto"/>
        <w:left w:val="none" w:sz="0" w:space="0" w:color="auto"/>
        <w:bottom w:val="none" w:sz="0" w:space="0" w:color="auto"/>
        <w:right w:val="none" w:sz="0" w:space="0" w:color="auto"/>
      </w:divBdr>
    </w:div>
    <w:div w:id="619186170">
      <w:bodyDiv w:val="1"/>
      <w:marLeft w:val="0"/>
      <w:marRight w:val="0"/>
      <w:marTop w:val="0"/>
      <w:marBottom w:val="0"/>
      <w:divBdr>
        <w:top w:val="none" w:sz="0" w:space="0" w:color="auto"/>
        <w:left w:val="none" w:sz="0" w:space="0" w:color="auto"/>
        <w:bottom w:val="none" w:sz="0" w:space="0" w:color="auto"/>
        <w:right w:val="none" w:sz="0" w:space="0" w:color="auto"/>
      </w:divBdr>
    </w:div>
    <w:div w:id="854464840">
      <w:bodyDiv w:val="1"/>
      <w:marLeft w:val="0"/>
      <w:marRight w:val="0"/>
      <w:marTop w:val="0"/>
      <w:marBottom w:val="0"/>
      <w:divBdr>
        <w:top w:val="none" w:sz="0" w:space="0" w:color="auto"/>
        <w:left w:val="none" w:sz="0" w:space="0" w:color="auto"/>
        <w:bottom w:val="none" w:sz="0" w:space="0" w:color="auto"/>
        <w:right w:val="none" w:sz="0" w:space="0" w:color="auto"/>
      </w:divBdr>
    </w:div>
    <w:div w:id="903905038">
      <w:bodyDiv w:val="1"/>
      <w:marLeft w:val="0"/>
      <w:marRight w:val="0"/>
      <w:marTop w:val="0"/>
      <w:marBottom w:val="0"/>
      <w:divBdr>
        <w:top w:val="none" w:sz="0" w:space="0" w:color="auto"/>
        <w:left w:val="none" w:sz="0" w:space="0" w:color="auto"/>
        <w:bottom w:val="none" w:sz="0" w:space="0" w:color="auto"/>
        <w:right w:val="none" w:sz="0" w:space="0" w:color="auto"/>
      </w:divBdr>
    </w:div>
    <w:div w:id="996423215">
      <w:bodyDiv w:val="1"/>
      <w:marLeft w:val="0"/>
      <w:marRight w:val="0"/>
      <w:marTop w:val="0"/>
      <w:marBottom w:val="0"/>
      <w:divBdr>
        <w:top w:val="none" w:sz="0" w:space="0" w:color="auto"/>
        <w:left w:val="none" w:sz="0" w:space="0" w:color="auto"/>
        <w:bottom w:val="none" w:sz="0" w:space="0" w:color="auto"/>
        <w:right w:val="none" w:sz="0" w:space="0" w:color="auto"/>
      </w:divBdr>
    </w:div>
    <w:div w:id="1145781226">
      <w:bodyDiv w:val="1"/>
      <w:marLeft w:val="0"/>
      <w:marRight w:val="0"/>
      <w:marTop w:val="0"/>
      <w:marBottom w:val="0"/>
      <w:divBdr>
        <w:top w:val="none" w:sz="0" w:space="0" w:color="auto"/>
        <w:left w:val="none" w:sz="0" w:space="0" w:color="auto"/>
        <w:bottom w:val="none" w:sz="0" w:space="0" w:color="auto"/>
        <w:right w:val="none" w:sz="0" w:space="0" w:color="auto"/>
      </w:divBdr>
    </w:div>
    <w:div w:id="1189374636">
      <w:bodyDiv w:val="1"/>
      <w:marLeft w:val="0"/>
      <w:marRight w:val="0"/>
      <w:marTop w:val="0"/>
      <w:marBottom w:val="0"/>
      <w:divBdr>
        <w:top w:val="none" w:sz="0" w:space="0" w:color="auto"/>
        <w:left w:val="none" w:sz="0" w:space="0" w:color="auto"/>
        <w:bottom w:val="none" w:sz="0" w:space="0" w:color="auto"/>
        <w:right w:val="none" w:sz="0" w:space="0" w:color="auto"/>
      </w:divBdr>
    </w:div>
    <w:div w:id="1241141042">
      <w:bodyDiv w:val="1"/>
      <w:marLeft w:val="0"/>
      <w:marRight w:val="0"/>
      <w:marTop w:val="0"/>
      <w:marBottom w:val="0"/>
      <w:divBdr>
        <w:top w:val="none" w:sz="0" w:space="0" w:color="auto"/>
        <w:left w:val="none" w:sz="0" w:space="0" w:color="auto"/>
        <w:bottom w:val="none" w:sz="0" w:space="0" w:color="auto"/>
        <w:right w:val="none" w:sz="0" w:space="0" w:color="auto"/>
      </w:divBdr>
    </w:div>
    <w:div w:id="1470785100">
      <w:bodyDiv w:val="1"/>
      <w:marLeft w:val="0"/>
      <w:marRight w:val="0"/>
      <w:marTop w:val="0"/>
      <w:marBottom w:val="0"/>
      <w:divBdr>
        <w:top w:val="none" w:sz="0" w:space="0" w:color="auto"/>
        <w:left w:val="none" w:sz="0" w:space="0" w:color="auto"/>
        <w:bottom w:val="none" w:sz="0" w:space="0" w:color="auto"/>
        <w:right w:val="none" w:sz="0" w:space="0" w:color="auto"/>
      </w:divBdr>
    </w:div>
    <w:div w:id="1484397221">
      <w:bodyDiv w:val="1"/>
      <w:marLeft w:val="0"/>
      <w:marRight w:val="0"/>
      <w:marTop w:val="0"/>
      <w:marBottom w:val="0"/>
      <w:divBdr>
        <w:top w:val="none" w:sz="0" w:space="0" w:color="auto"/>
        <w:left w:val="none" w:sz="0" w:space="0" w:color="auto"/>
        <w:bottom w:val="none" w:sz="0" w:space="0" w:color="auto"/>
        <w:right w:val="none" w:sz="0" w:space="0" w:color="auto"/>
      </w:divBdr>
    </w:div>
    <w:div w:id="1656643621">
      <w:bodyDiv w:val="1"/>
      <w:marLeft w:val="0"/>
      <w:marRight w:val="0"/>
      <w:marTop w:val="0"/>
      <w:marBottom w:val="0"/>
      <w:divBdr>
        <w:top w:val="none" w:sz="0" w:space="0" w:color="auto"/>
        <w:left w:val="none" w:sz="0" w:space="0" w:color="auto"/>
        <w:bottom w:val="none" w:sz="0" w:space="0" w:color="auto"/>
        <w:right w:val="none" w:sz="0" w:space="0" w:color="auto"/>
      </w:divBdr>
    </w:div>
    <w:div w:id="1734231218">
      <w:bodyDiv w:val="1"/>
      <w:marLeft w:val="0"/>
      <w:marRight w:val="0"/>
      <w:marTop w:val="0"/>
      <w:marBottom w:val="0"/>
      <w:divBdr>
        <w:top w:val="none" w:sz="0" w:space="0" w:color="auto"/>
        <w:left w:val="none" w:sz="0" w:space="0" w:color="auto"/>
        <w:bottom w:val="none" w:sz="0" w:space="0" w:color="auto"/>
        <w:right w:val="none" w:sz="0" w:space="0" w:color="auto"/>
      </w:divBdr>
    </w:div>
    <w:div w:id="1818766191">
      <w:bodyDiv w:val="1"/>
      <w:marLeft w:val="0"/>
      <w:marRight w:val="0"/>
      <w:marTop w:val="0"/>
      <w:marBottom w:val="0"/>
      <w:divBdr>
        <w:top w:val="none" w:sz="0" w:space="0" w:color="auto"/>
        <w:left w:val="none" w:sz="0" w:space="0" w:color="auto"/>
        <w:bottom w:val="none" w:sz="0" w:space="0" w:color="auto"/>
        <w:right w:val="none" w:sz="0" w:space="0" w:color="auto"/>
      </w:divBdr>
    </w:div>
    <w:div w:id="1846360162">
      <w:bodyDiv w:val="1"/>
      <w:marLeft w:val="0"/>
      <w:marRight w:val="0"/>
      <w:marTop w:val="0"/>
      <w:marBottom w:val="0"/>
      <w:divBdr>
        <w:top w:val="none" w:sz="0" w:space="0" w:color="auto"/>
        <w:left w:val="none" w:sz="0" w:space="0" w:color="auto"/>
        <w:bottom w:val="none" w:sz="0" w:space="0" w:color="auto"/>
        <w:right w:val="none" w:sz="0" w:space="0" w:color="auto"/>
      </w:divBdr>
    </w:div>
    <w:div w:id="1868829099">
      <w:bodyDiv w:val="1"/>
      <w:marLeft w:val="0"/>
      <w:marRight w:val="0"/>
      <w:marTop w:val="0"/>
      <w:marBottom w:val="0"/>
      <w:divBdr>
        <w:top w:val="none" w:sz="0" w:space="0" w:color="auto"/>
        <w:left w:val="none" w:sz="0" w:space="0" w:color="auto"/>
        <w:bottom w:val="none" w:sz="0" w:space="0" w:color="auto"/>
        <w:right w:val="none" w:sz="0" w:space="0" w:color="auto"/>
      </w:divBdr>
    </w:div>
    <w:div w:id="2009596657">
      <w:bodyDiv w:val="1"/>
      <w:marLeft w:val="0"/>
      <w:marRight w:val="0"/>
      <w:marTop w:val="0"/>
      <w:marBottom w:val="0"/>
      <w:divBdr>
        <w:top w:val="none" w:sz="0" w:space="0" w:color="auto"/>
        <w:left w:val="none" w:sz="0" w:space="0" w:color="auto"/>
        <w:bottom w:val="none" w:sz="0" w:space="0" w:color="auto"/>
        <w:right w:val="none" w:sz="0" w:space="0" w:color="auto"/>
      </w:divBdr>
    </w:div>
    <w:div w:id="2048066002">
      <w:bodyDiv w:val="1"/>
      <w:marLeft w:val="0"/>
      <w:marRight w:val="0"/>
      <w:marTop w:val="0"/>
      <w:marBottom w:val="0"/>
      <w:divBdr>
        <w:top w:val="none" w:sz="0" w:space="0" w:color="auto"/>
        <w:left w:val="none" w:sz="0" w:space="0" w:color="auto"/>
        <w:bottom w:val="none" w:sz="0" w:space="0" w:color="auto"/>
        <w:right w:val="none" w:sz="0" w:space="0" w:color="auto"/>
      </w:divBdr>
    </w:div>
    <w:div w:id="2092433661">
      <w:bodyDiv w:val="1"/>
      <w:marLeft w:val="0"/>
      <w:marRight w:val="0"/>
      <w:marTop w:val="0"/>
      <w:marBottom w:val="0"/>
      <w:divBdr>
        <w:top w:val="none" w:sz="0" w:space="0" w:color="auto"/>
        <w:left w:val="none" w:sz="0" w:space="0" w:color="auto"/>
        <w:bottom w:val="none" w:sz="0" w:space="0" w:color="auto"/>
        <w:right w:val="none" w:sz="0" w:space="0" w:color="auto"/>
      </w:divBdr>
    </w:div>
    <w:div w:id="2121218941">
      <w:bodyDiv w:val="1"/>
      <w:marLeft w:val="0"/>
      <w:marRight w:val="0"/>
      <w:marTop w:val="0"/>
      <w:marBottom w:val="0"/>
      <w:divBdr>
        <w:top w:val="none" w:sz="0" w:space="0" w:color="auto"/>
        <w:left w:val="none" w:sz="0" w:space="0" w:color="auto"/>
        <w:bottom w:val="none" w:sz="0" w:space="0" w:color="auto"/>
        <w:right w:val="none" w:sz="0" w:space="0" w:color="auto"/>
      </w:divBdr>
    </w:div>
    <w:div w:id="213432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7ABFC1C68E1FE42B64EA42D8D706384" ma:contentTypeVersion="4" ma:contentTypeDescription="Ein neues Dokument erstellen." ma:contentTypeScope="" ma:versionID="1ba4d7706c0149cd457d7b626a32c203">
  <xsd:schema xmlns:xsd="http://www.w3.org/2001/XMLSchema" xmlns:xs="http://www.w3.org/2001/XMLSchema" xmlns:p="http://schemas.microsoft.com/office/2006/metadata/properties" xmlns:ns2="7137bd3f-7516-40c0-9502-c23c373cb0be" targetNamespace="http://schemas.microsoft.com/office/2006/metadata/properties" ma:root="true" ma:fieldsID="26e84a2aaf22d1c22859beee091bfa74" ns2:_="">
    <xsd:import namespace="7137bd3f-7516-40c0-9502-c23c373cb0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37bd3f-7516-40c0-9502-c23c373cb0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818AD5-BDB8-4332-884E-90E7B932F093}">
  <ds:schemaRefs>
    <ds:schemaRef ds:uri="http://schemas.microsoft.com/sharepoint/v3/contenttype/forms"/>
  </ds:schemaRefs>
</ds:datastoreItem>
</file>

<file path=customXml/itemProps2.xml><?xml version="1.0" encoding="utf-8"?>
<ds:datastoreItem xmlns:ds="http://schemas.openxmlformats.org/officeDocument/2006/customXml" ds:itemID="{4B59820E-8EF8-46D7-80A8-4A1F44C419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37bd3f-7516-40c0-9502-c23c373cb0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0D66A3-F1E3-42B6-8668-4DD545F27589}">
  <ds:schemaRefs>
    <ds:schemaRef ds:uri="http://purl.org/dc/elements/1.1/"/>
    <ds:schemaRef ds:uri="http://purl.org/dc/dcmitype/"/>
    <ds:schemaRef ds:uri="http://www.w3.org/XML/1998/namespace"/>
    <ds:schemaRef ds:uri="http://schemas.microsoft.com/office/2006/documentManagement/types"/>
    <ds:schemaRef ds:uri="http://schemas.microsoft.com/office/2006/metadata/properties"/>
    <ds:schemaRef ds:uri="7137bd3f-7516-40c0-9502-c23c373cb0be"/>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326787B2-98F7-47DB-A0D0-DDBDDE99A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4336</Words>
  <Characters>27323</Characters>
  <Application>Microsoft Office Word</Application>
  <DocSecurity>0</DocSecurity>
  <Lines>227</Lines>
  <Paragraphs>63</Paragraphs>
  <ScaleCrop>false</ScaleCrop>
  <HeadingPairs>
    <vt:vector size="2" baseType="variant">
      <vt:variant>
        <vt:lpstr>Titel</vt:lpstr>
      </vt:variant>
      <vt:variant>
        <vt:i4>1</vt:i4>
      </vt:variant>
    </vt:vector>
  </HeadingPairs>
  <TitlesOfParts>
    <vt:vector size="1" baseType="lpstr">
      <vt:lpstr>Bewerbungsbogen</vt:lpstr>
    </vt:vector>
  </TitlesOfParts>
  <Company>LHD</Company>
  <LinksUpToDate>false</LinksUpToDate>
  <CharactersWithSpaces>31596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Bewerbungsbogen</dc:title>
  <dc:subject/>
  <dc:creator>Bleher, Katharina</dc:creator>
  <cp:keywords/>
  <dc:description>Allg. Angaben zum Produkt</dc:description>
  <cp:lastModifiedBy>Nöbel, Jennifer</cp:lastModifiedBy>
  <cp:revision>94</cp:revision>
  <cp:lastPrinted>2019-01-16T22:28:00Z</cp:lastPrinted>
  <dcterms:created xsi:type="dcterms:W3CDTF">2025-03-12T12:37:00Z</dcterms:created>
  <dcterms:modified xsi:type="dcterms:W3CDTF">2025-03-28T11:11:00Z</dcterms:modified>
  <cp:category>Sonstige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0x01010097ABFC1C68E1FE42B64EA42D8D706384</vt:lpwstr>
  </property>
  <property fmtid="{D5CDD505-2E9C-101B-9397-08002B2CF9AE}" pid="3" name="Order">
    <vt:r8>3000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