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2075"/>
        <w:gridCol w:w="2326"/>
        <w:gridCol w:w="2403"/>
      </w:tblGrid>
      <w:tr w:rsidR="006D5A3C" w:rsidRPr="00C82FCF" w:rsidTr="00BE6DD5">
        <w:trPr>
          <w:trHeight w:val="567"/>
        </w:trPr>
        <w:tc>
          <w:tcPr>
            <w:tcW w:w="25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6D5A3C" w:rsidRPr="00C82FCF" w:rsidRDefault="00D07D9D" w:rsidP="00583FB7">
            <w:pPr>
              <w:pStyle w:val="StandardFett0"/>
              <w:ind w:right="-108"/>
            </w:pPr>
            <w:r w:rsidRPr="00C82FCF">
              <w:t>Thema</w:t>
            </w:r>
          </w:p>
        </w:tc>
        <w:tc>
          <w:tcPr>
            <w:tcW w:w="6804" w:type="dxa"/>
            <w:gridSpan w:val="3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6D5A3C" w:rsidRPr="00C82FCF" w:rsidRDefault="006D5A3C" w:rsidP="003702B1">
            <w:pPr>
              <w:rPr>
                <w:b/>
                <w:bCs/>
              </w:rPr>
            </w:pPr>
          </w:p>
        </w:tc>
      </w:tr>
      <w:tr w:rsidR="006D5A3C" w:rsidRPr="00C82FCF" w:rsidTr="00BE6DD5">
        <w:trPr>
          <w:trHeight w:val="567"/>
        </w:trPr>
        <w:tc>
          <w:tcPr>
            <w:tcW w:w="25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6D5A3C" w:rsidRPr="00C82FCF" w:rsidRDefault="00D07D9D" w:rsidP="003702B1">
            <w:pPr>
              <w:pStyle w:val="StandardFett0"/>
            </w:pPr>
            <w:r w:rsidRPr="00C82FCF">
              <w:t>Datum</w:t>
            </w:r>
            <w:r w:rsidR="00583FB7">
              <w:t xml:space="preserve"> / Ort</w:t>
            </w:r>
          </w:p>
        </w:tc>
        <w:tc>
          <w:tcPr>
            <w:tcW w:w="6804" w:type="dxa"/>
            <w:gridSpan w:val="3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6D5A3C" w:rsidRPr="00C82FCF" w:rsidRDefault="006D5A3C" w:rsidP="003702B1"/>
        </w:tc>
      </w:tr>
      <w:tr w:rsidR="006D5A3C" w:rsidRPr="00C82FCF" w:rsidTr="00BE6DD5">
        <w:trPr>
          <w:trHeight w:val="567"/>
        </w:trPr>
        <w:tc>
          <w:tcPr>
            <w:tcW w:w="25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6D5A3C" w:rsidRPr="00C82FCF" w:rsidRDefault="00C82FCF" w:rsidP="00C82FCF">
            <w:pPr>
              <w:pStyle w:val="StandardFett0"/>
              <w:ind w:right="-108"/>
            </w:pPr>
            <w:r w:rsidRPr="00C82FCF">
              <w:t>Ziel der Besprechung</w:t>
            </w:r>
          </w:p>
        </w:tc>
        <w:tc>
          <w:tcPr>
            <w:tcW w:w="6804" w:type="dxa"/>
            <w:gridSpan w:val="3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6D5A3C" w:rsidRPr="00C82FCF" w:rsidRDefault="006D5A3C" w:rsidP="003702B1"/>
        </w:tc>
      </w:tr>
      <w:tr w:rsidR="00206168" w:rsidRPr="00C82FCF" w:rsidTr="004F7DBC">
        <w:trPr>
          <w:trHeight w:val="284"/>
        </w:trPr>
        <w:tc>
          <w:tcPr>
            <w:tcW w:w="9322" w:type="dxa"/>
            <w:gridSpan w:val="4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  <w:vAlign w:val="center"/>
          </w:tcPr>
          <w:p w:rsidR="00206168" w:rsidRPr="00C82FCF" w:rsidRDefault="00206168" w:rsidP="00206168">
            <w:pPr>
              <w:pStyle w:val="StandardFett0"/>
            </w:pPr>
          </w:p>
        </w:tc>
      </w:tr>
      <w:tr w:rsidR="003702B1" w:rsidRPr="00C82FCF" w:rsidTr="004F7DBC">
        <w:trPr>
          <w:trHeight w:val="567"/>
        </w:trPr>
        <w:tc>
          <w:tcPr>
            <w:tcW w:w="9322" w:type="dxa"/>
            <w:gridSpan w:val="4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3702B1" w:rsidRPr="00C82FCF" w:rsidRDefault="00C82FCF" w:rsidP="00206168">
            <w:pPr>
              <w:pStyle w:val="StandardFett0"/>
            </w:pPr>
            <w:r w:rsidRPr="00C82FCF">
              <w:t>Verteiler</w:t>
            </w:r>
          </w:p>
        </w:tc>
      </w:tr>
      <w:tr w:rsidR="00206168" w:rsidRPr="00C82FCF" w:rsidTr="00BE6DD5">
        <w:trPr>
          <w:trHeight w:val="567"/>
        </w:trPr>
        <w:tc>
          <w:tcPr>
            <w:tcW w:w="2518" w:type="dxa"/>
            <w:tcBorders>
              <w:left w:val="single" w:sz="4" w:space="0" w:color="7F7F7F" w:themeColor="text1" w:themeTint="80"/>
              <w:bottom w:val="single" w:sz="4" w:space="0" w:color="7F7F7F" w:themeColor="text1" w:themeTint="80"/>
            </w:tcBorders>
          </w:tcPr>
          <w:p w:rsidR="00206168" w:rsidRPr="00C82FCF" w:rsidRDefault="007F3E0E" w:rsidP="00206168">
            <w:pPr>
              <w:pStyle w:val="StandardFett0"/>
              <w:rPr>
                <w:highlight w:val="yellow"/>
              </w:rPr>
            </w:pPr>
            <w:r>
              <w:rPr>
                <w:highlight w:val="yellow"/>
              </w:rPr>
              <w:t>EIN</w:t>
            </w:r>
            <w:r w:rsidR="00206168" w:rsidRPr="00C82FCF">
              <w:rPr>
                <w:highlight w:val="yellow"/>
              </w:rPr>
              <w:t>:</w:t>
            </w:r>
          </w:p>
          <w:p w:rsidR="001C1949" w:rsidRPr="00C82FCF" w:rsidRDefault="00C82FCF" w:rsidP="001C1949">
            <w:pPr>
              <w:pStyle w:val="Distribution"/>
              <w:rPr>
                <w:highlight w:val="yellow"/>
                <w:lang w:val="de-DE"/>
              </w:rPr>
            </w:pPr>
            <w:r w:rsidRPr="00C82FCF">
              <w:rPr>
                <w:highlight w:val="yellow"/>
                <w:lang w:val="de-DE"/>
              </w:rPr>
              <w:t>XY</w:t>
            </w:r>
          </w:p>
          <w:p w:rsidR="001C1949" w:rsidRPr="00C82FCF" w:rsidRDefault="00C82FCF" w:rsidP="001C1949">
            <w:pPr>
              <w:pStyle w:val="Distribution"/>
              <w:rPr>
                <w:highlight w:val="yellow"/>
                <w:lang w:val="de-DE"/>
              </w:rPr>
            </w:pPr>
            <w:r w:rsidRPr="00C82FCF">
              <w:rPr>
                <w:highlight w:val="yellow"/>
                <w:lang w:val="de-DE"/>
              </w:rPr>
              <w:t>Teilnehmer</w:t>
            </w:r>
          </w:p>
          <w:p w:rsidR="000C3B2B" w:rsidRPr="00C82FCF" w:rsidRDefault="001C1949" w:rsidP="00C82FCF">
            <w:pPr>
              <w:pStyle w:val="Distribution"/>
              <w:rPr>
                <w:highlight w:val="yellow"/>
                <w:lang w:val="de-DE"/>
              </w:rPr>
            </w:pPr>
            <w:r w:rsidRPr="00C82FCF">
              <w:rPr>
                <w:highlight w:val="yellow"/>
                <w:lang w:val="de-DE"/>
              </w:rPr>
              <w:t>Proje</w:t>
            </w:r>
            <w:r w:rsidR="00C82FCF" w:rsidRPr="00C82FCF">
              <w:rPr>
                <w:highlight w:val="yellow"/>
                <w:lang w:val="de-DE"/>
              </w:rPr>
              <w:t>k</w:t>
            </w:r>
            <w:r w:rsidRPr="00C82FCF">
              <w:rPr>
                <w:highlight w:val="yellow"/>
                <w:lang w:val="de-DE"/>
              </w:rPr>
              <w:t>t Mailbox</w:t>
            </w:r>
          </w:p>
        </w:tc>
        <w:tc>
          <w:tcPr>
            <w:tcW w:w="2075" w:type="dxa"/>
            <w:tcBorders>
              <w:bottom w:val="single" w:sz="4" w:space="0" w:color="7F7F7F" w:themeColor="text1" w:themeTint="80"/>
            </w:tcBorders>
          </w:tcPr>
          <w:p w:rsidR="00206168" w:rsidRPr="00C82FCF" w:rsidRDefault="00E45793" w:rsidP="00206168">
            <w:pPr>
              <w:pStyle w:val="StandardFett0"/>
              <w:rPr>
                <w:highlight w:val="yellow"/>
              </w:rPr>
            </w:pPr>
            <w:r>
              <w:rPr>
                <w:highlight w:val="yellow"/>
              </w:rPr>
              <w:t>EPC</w:t>
            </w:r>
            <w:r w:rsidR="00206168" w:rsidRPr="00C82FCF">
              <w:rPr>
                <w:highlight w:val="yellow"/>
              </w:rPr>
              <w:t>:</w:t>
            </w:r>
          </w:p>
          <w:p w:rsidR="00C82FCF" w:rsidRPr="00C82FCF" w:rsidRDefault="00C82FCF" w:rsidP="00C82FCF">
            <w:pPr>
              <w:pStyle w:val="Distribution"/>
              <w:rPr>
                <w:highlight w:val="yellow"/>
                <w:lang w:val="de-DE"/>
              </w:rPr>
            </w:pPr>
            <w:r w:rsidRPr="00C82FCF">
              <w:rPr>
                <w:highlight w:val="yellow"/>
                <w:lang w:val="de-DE"/>
              </w:rPr>
              <w:t>XY</w:t>
            </w:r>
          </w:p>
          <w:p w:rsidR="00C82FCF" w:rsidRPr="00C82FCF" w:rsidRDefault="00C82FCF" w:rsidP="00C82FCF">
            <w:pPr>
              <w:pStyle w:val="Distribution"/>
              <w:rPr>
                <w:highlight w:val="yellow"/>
                <w:lang w:val="de-DE"/>
              </w:rPr>
            </w:pPr>
            <w:r w:rsidRPr="00C82FCF">
              <w:rPr>
                <w:highlight w:val="yellow"/>
                <w:lang w:val="de-DE"/>
              </w:rPr>
              <w:t>Teilnehmer</w:t>
            </w:r>
          </w:p>
          <w:p w:rsidR="000C3B2B" w:rsidRPr="00C82FCF" w:rsidRDefault="00C82FCF" w:rsidP="00C82FCF">
            <w:pPr>
              <w:pStyle w:val="Distribution"/>
              <w:rPr>
                <w:highlight w:val="yellow"/>
                <w:lang w:val="de-DE"/>
              </w:rPr>
            </w:pPr>
            <w:r w:rsidRPr="00C82FCF">
              <w:rPr>
                <w:highlight w:val="yellow"/>
                <w:lang w:val="de-DE"/>
              </w:rPr>
              <w:t>Projekt Mailbox</w:t>
            </w:r>
          </w:p>
        </w:tc>
        <w:tc>
          <w:tcPr>
            <w:tcW w:w="2326" w:type="dxa"/>
            <w:tcBorders>
              <w:bottom w:val="single" w:sz="4" w:space="0" w:color="7F7F7F" w:themeColor="text1" w:themeTint="80"/>
            </w:tcBorders>
          </w:tcPr>
          <w:p w:rsidR="00206168" w:rsidRPr="00C82FCF" w:rsidRDefault="00E45793" w:rsidP="00206168">
            <w:pPr>
              <w:pStyle w:val="StandardFett0"/>
            </w:pPr>
            <w:r>
              <w:t>SUB</w:t>
            </w:r>
            <w:r w:rsidR="004F7DBC" w:rsidRPr="00C82FCF">
              <w:t>:</w:t>
            </w:r>
          </w:p>
          <w:p w:rsidR="004F7DBC" w:rsidRPr="00C82FCF" w:rsidRDefault="004F7DBC" w:rsidP="004F7DBC">
            <w:pPr>
              <w:pStyle w:val="Distribution"/>
              <w:rPr>
                <w:highlight w:val="yellow"/>
                <w:lang w:val="de-DE"/>
              </w:rPr>
            </w:pPr>
            <w:r w:rsidRPr="00C82FCF">
              <w:rPr>
                <w:highlight w:val="yellow"/>
                <w:lang w:val="de-DE"/>
              </w:rPr>
              <w:t>XY</w:t>
            </w:r>
          </w:p>
          <w:p w:rsidR="004F7DBC" w:rsidRPr="00C82FCF" w:rsidRDefault="00591BB3" w:rsidP="004F7DBC">
            <w:pPr>
              <w:pStyle w:val="Distribution"/>
              <w:rPr>
                <w:highlight w:val="yellow"/>
                <w:lang w:val="de-DE"/>
              </w:rPr>
            </w:pPr>
            <w:r>
              <w:rPr>
                <w:highlight w:val="yellow"/>
                <w:lang w:val="de-DE"/>
              </w:rPr>
              <w:t>Teilnehmer</w:t>
            </w:r>
          </w:p>
          <w:p w:rsidR="004F7DBC" w:rsidRPr="00C82FCF" w:rsidRDefault="00C82FCF" w:rsidP="004F7DBC">
            <w:pPr>
              <w:pStyle w:val="Distribution"/>
              <w:rPr>
                <w:highlight w:val="yellow"/>
                <w:lang w:val="de-DE"/>
              </w:rPr>
            </w:pPr>
            <w:r w:rsidRPr="00C82FCF">
              <w:rPr>
                <w:highlight w:val="yellow"/>
                <w:lang w:val="de-DE"/>
              </w:rPr>
              <w:t>Projek</w:t>
            </w:r>
            <w:r w:rsidR="004F7DBC" w:rsidRPr="00C82FCF">
              <w:rPr>
                <w:highlight w:val="yellow"/>
                <w:lang w:val="de-DE"/>
              </w:rPr>
              <w:t>t Mailbox</w:t>
            </w:r>
          </w:p>
          <w:p w:rsidR="00206168" w:rsidRPr="00C82FCF" w:rsidRDefault="00206168" w:rsidP="000C3B2B">
            <w:pPr>
              <w:pStyle w:val="Distribution"/>
              <w:numPr>
                <w:ilvl w:val="0"/>
                <w:numId w:val="0"/>
              </w:numPr>
              <w:rPr>
                <w:lang w:val="de-DE"/>
              </w:rPr>
            </w:pPr>
          </w:p>
        </w:tc>
        <w:tc>
          <w:tcPr>
            <w:tcW w:w="2403" w:type="dxa"/>
            <w:tcBorders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206168" w:rsidRPr="00C82FCF" w:rsidRDefault="00206168" w:rsidP="00206168">
            <w:pPr>
              <w:pStyle w:val="StandardFett0"/>
            </w:pPr>
          </w:p>
          <w:p w:rsidR="00206168" w:rsidRPr="00C82FCF" w:rsidRDefault="00206168" w:rsidP="000C3B2B">
            <w:pPr>
              <w:pStyle w:val="Distribution"/>
              <w:numPr>
                <w:ilvl w:val="0"/>
                <w:numId w:val="0"/>
              </w:numPr>
              <w:rPr>
                <w:lang w:val="de-DE"/>
              </w:rPr>
            </w:pPr>
          </w:p>
        </w:tc>
      </w:tr>
      <w:tr w:rsidR="00206168" w:rsidRPr="00C82FCF" w:rsidTr="00BE6DD5">
        <w:trPr>
          <w:trHeight w:val="284"/>
        </w:trPr>
        <w:tc>
          <w:tcPr>
            <w:tcW w:w="2518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</w:tcPr>
          <w:p w:rsidR="00206168" w:rsidRPr="00C82FCF" w:rsidRDefault="00206168" w:rsidP="00206168"/>
        </w:tc>
        <w:tc>
          <w:tcPr>
            <w:tcW w:w="6804" w:type="dxa"/>
            <w:gridSpan w:val="3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</w:tcPr>
          <w:p w:rsidR="00206168" w:rsidRPr="00C82FCF" w:rsidRDefault="00206168" w:rsidP="00206168"/>
        </w:tc>
      </w:tr>
      <w:tr w:rsidR="003702B1" w:rsidRPr="00C82FCF" w:rsidTr="00BE6DD5">
        <w:trPr>
          <w:trHeight w:val="567"/>
        </w:trPr>
        <w:tc>
          <w:tcPr>
            <w:tcW w:w="251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3702B1" w:rsidRPr="00C82FCF" w:rsidRDefault="00C82FCF" w:rsidP="00206168">
            <w:pPr>
              <w:pStyle w:val="StandardFett0"/>
            </w:pPr>
            <w:r w:rsidRPr="00C82FCF">
              <w:t>Anlagen</w:t>
            </w:r>
          </w:p>
        </w:tc>
        <w:tc>
          <w:tcPr>
            <w:tcW w:w="6804" w:type="dxa"/>
            <w:gridSpan w:val="3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34467E" w:rsidRPr="00C82FCF" w:rsidRDefault="0034467E" w:rsidP="00206168">
            <w:r w:rsidRPr="00C82FCF">
              <w:t>A1</w:t>
            </w:r>
            <w:r w:rsidRPr="00C82FCF">
              <w:tab/>
            </w:r>
          </w:p>
          <w:p w:rsidR="0034467E" w:rsidRPr="00C82FCF" w:rsidRDefault="0034467E" w:rsidP="00206168">
            <w:r w:rsidRPr="00C82FCF">
              <w:t>A2</w:t>
            </w:r>
            <w:r w:rsidRPr="00C82FCF">
              <w:tab/>
            </w:r>
          </w:p>
          <w:p w:rsidR="0034467E" w:rsidRPr="00C82FCF" w:rsidRDefault="0034467E" w:rsidP="00206168">
            <w:r w:rsidRPr="00C82FCF">
              <w:t>A3</w:t>
            </w:r>
            <w:r w:rsidRPr="00C82FCF">
              <w:tab/>
            </w:r>
          </w:p>
        </w:tc>
      </w:tr>
    </w:tbl>
    <w:p w:rsidR="006D5A3C" w:rsidRPr="00C82FCF" w:rsidRDefault="006D5A3C"/>
    <w:tbl>
      <w:tblPr>
        <w:tblStyle w:val="Tabellenraster"/>
        <w:tblW w:w="9287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642"/>
        <w:gridCol w:w="4386"/>
        <w:gridCol w:w="2661"/>
        <w:gridCol w:w="1598"/>
      </w:tblGrid>
      <w:tr w:rsidR="00BE6DD5" w:rsidRPr="0064479F" w:rsidTr="003D1E54">
        <w:trPr>
          <w:trHeight w:val="567"/>
          <w:tblHeader/>
        </w:trPr>
        <w:tc>
          <w:tcPr>
            <w:tcW w:w="642" w:type="dxa"/>
            <w:shd w:val="clear" w:color="auto" w:fill="BFBFBF" w:themeFill="background1" w:themeFillShade="BF"/>
          </w:tcPr>
          <w:p w:rsidR="00BE6DD5" w:rsidRPr="0064479F" w:rsidRDefault="00BE6DD5" w:rsidP="00195DD2">
            <w:pPr>
              <w:rPr>
                <w:b/>
              </w:rPr>
            </w:pPr>
            <w:r w:rsidRPr="0064479F">
              <w:rPr>
                <w:b/>
              </w:rPr>
              <w:t>Nr.</w:t>
            </w:r>
          </w:p>
        </w:tc>
        <w:tc>
          <w:tcPr>
            <w:tcW w:w="4386" w:type="dxa"/>
            <w:shd w:val="clear" w:color="auto" w:fill="BFBFBF" w:themeFill="background1" w:themeFillShade="BF"/>
          </w:tcPr>
          <w:p w:rsidR="00BE6DD5" w:rsidRPr="0064479F" w:rsidRDefault="00BE6DD5" w:rsidP="00A5230C">
            <w:pPr>
              <w:rPr>
                <w:b/>
              </w:rPr>
            </w:pPr>
            <w:r w:rsidRPr="0064479F">
              <w:rPr>
                <w:b/>
              </w:rPr>
              <w:t>Besprechungspunkt</w:t>
            </w:r>
            <w:r>
              <w:rPr>
                <w:b/>
              </w:rPr>
              <w:t xml:space="preserve"> </w:t>
            </w:r>
            <w:r w:rsidRPr="0064479F">
              <w:rPr>
                <w:sz w:val="18"/>
              </w:rPr>
              <w:t>(</w:t>
            </w:r>
            <w:r>
              <w:rPr>
                <w:sz w:val="18"/>
              </w:rPr>
              <w:t xml:space="preserve">ggfs. </w:t>
            </w:r>
            <w:r w:rsidRPr="0064479F">
              <w:rPr>
                <w:sz w:val="18"/>
              </w:rPr>
              <w:t>inkl. Verweis auf Anlage)</w:t>
            </w:r>
          </w:p>
        </w:tc>
        <w:tc>
          <w:tcPr>
            <w:tcW w:w="2661" w:type="dxa"/>
            <w:shd w:val="clear" w:color="auto" w:fill="BFBFBF" w:themeFill="background1" w:themeFillShade="BF"/>
          </w:tcPr>
          <w:p w:rsidR="00BE6DD5" w:rsidRPr="0064479F" w:rsidRDefault="00BE6DD5" w:rsidP="0064479F">
            <w:pPr>
              <w:rPr>
                <w:b/>
              </w:rPr>
            </w:pPr>
            <w:r w:rsidRPr="0064479F">
              <w:rPr>
                <w:b/>
              </w:rPr>
              <w:t>Vorbereitung durch</w:t>
            </w:r>
          </w:p>
        </w:tc>
        <w:tc>
          <w:tcPr>
            <w:tcW w:w="1598" w:type="dxa"/>
            <w:shd w:val="clear" w:color="auto" w:fill="BFBFBF" w:themeFill="background1" w:themeFillShade="BF"/>
          </w:tcPr>
          <w:p w:rsidR="00BE6DD5" w:rsidRPr="0064479F" w:rsidRDefault="00BE6DD5" w:rsidP="0064479F">
            <w:pPr>
              <w:rPr>
                <w:b/>
              </w:rPr>
            </w:pPr>
            <w:r>
              <w:rPr>
                <w:b/>
              </w:rPr>
              <w:t>Vorgesehene Dauer [min]</w:t>
            </w:r>
          </w:p>
        </w:tc>
      </w:tr>
      <w:tr w:rsidR="00BE6DD5" w:rsidRPr="00C82FCF" w:rsidTr="003D1E54">
        <w:trPr>
          <w:trHeight w:val="567"/>
        </w:trPr>
        <w:tc>
          <w:tcPr>
            <w:tcW w:w="642" w:type="dxa"/>
          </w:tcPr>
          <w:p w:rsidR="00BE6DD5" w:rsidRPr="00C82FCF" w:rsidRDefault="00BE6DD5" w:rsidP="00195DD2">
            <w:r>
              <w:t>1</w:t>
            </w:r>
          </w:p>
        </w:tc>
        <w:tc>
          <w:tcPr>
            <w:tcW w:w="4386" w:type="dxa"/>
          </w:tcPr>
          <w:p w:rsidR="00BE6DD5" w:rsidRPr="00C82FCF" w:rsidRDefault="00BE6DD5" w:rsidP="00195DD2"/>
        </w:tc>
        <w:tc>
          <w:tcPr>
            <w:tcW w:w="2661" w:type="dxa"/>
          </w:tcPr>
          <w:p w:rsidR="00BE6DD5" w:rsidRPr="00C82FCF" w:rsidRDefault="00BE6DD5" w:rsidP="00195DD2"/>
        </w:tc>
        <w:tc>
          <w:tcPr>
            <w:tcW w:w="1598" w:type="dxa"/>
          </w:tcPr>
          <w:p w:rsidR="00BE6DD5" w:rsidRPr="00C82FCF" w:rsidRDefault="00BE6DD5" w:rsidP="00195DD2"/>
        </w:tc>
      </w:tr>
      <w:tr w:rsidR="00BE6DD5" w:rsidRPr="00C82FCF" w:rsidTr="003D1E54">
        <w:trPr>
          <w:trHeight w:val="567"/>
        </w:trPr>
        <w:tc>
          <w:tcPr>
            <w:tcW w:w="642" w:type="dxa"/>
          </w:tcPr>
          <w:p w:rsidR="00BE6DD5" w:rsidRPr="00C82FCF" w:rsidRDefault="00BE6DD5" w:rsidP="00195DD2">
            <w:r>
              <w:t>1.1</w:t>
            </w:r>
          </w:p>
        </w:tc>
        <w:tc>
          <w:tcPr>
            <w:tcW w:w="4386" w:type="dxa"/>
          </w:tcPr>
          <w:p w:rsidR="00BE6DD5" w:rsidRPr="00C82FCF" w:rsidRDefault="00BE6DD5" w:rsidP="00195DD2"/>
        </w:tc>
        <w:tc>
          <w:tcPr>
            <w:tcW w:w="2661" w:type="dxa"/>
          </w:tcPr>
          <w:p w:rsidR="00BE6DD5" w:rsidRPr="00C82FCF" w:rsidRDefault="00BE6DD5" w:rsidP="00195DD2"/>
        </w:tc>
        <w:tc>
          <w:tcPr>
            <w:tcW w:w="1598" w:type="dxa"/>
          </w:tcPr>
          <w:p w:rsidR="00BE6DD5" w:rsidRPr="00C82FCF" w:rsidRDefault="00BE6DD5" w:rsidP="00195DD2"/>
        </w:tc>
      </w:tr>
      <w:tr w:rsidR="00BE6DD5" w:rsidRPr="00C82FCF" w:rsidTr="003D1E54">
        <w:trPr>
          <w:trHeight w:val="567"/>
        </w:trPr>
        <w:tc>
          <w:tcPr>
            <w:tcW w:w="642" w:type="dxa"/>
          </w:tcPr>
          <w:p w:rsidR="00BE6DD5" w:rsidRPr="00C82FCF" w:rsidRDefault="00BE6DD5" w:rsidP="00195DD2">
            <w:r>
              <w:t>1.2</w:t>
            </w:r>
          </w:p>
        </w:tc>
        <w:tc>
          <w:tcPr>
            <w:tcW w:w="4386" w:type="dxa"/>
          </w:tcPr>
          <w:p w:rsidR="00BE6DD5" w:rsidRPr="00C82FCF" w:rsidRDefault="00BE6DD5" w:rsidP="00195DD2"/>
        </w:tc>
        <w:tc>
          <w:tcPr>
            <w:tcW w:w="2661" w:type="dxa"/>
          </w:tcPr>
          <w:p w:rsidR="00BE6DD5" w:rsidRPr="00C82FCF" w:rsidRDefault="00BE6DD5" w:rsidP="00195DD2"/>
        </w:tc>
        <w:tc>
          <w:tcPr>
            <w:tcW w:w="1598" w:type="dxa"/>
          </w:tcPr>
          <w:p w:rsidR="00BE6DD5" w:rsidRPr="00C82FCF" w:rsidRDefault="00BE6DD5" w:rsidP="00195DD2"/>
        </w:tc>
      </w:tr>
      <w:tr w:rsidR="00BE6DD5" w:rsidRPr="00C82FCF" w:rsidTr="003D1E54">
        <w:trPr>
          <w:trHeight w:val="567"/>
        </w:trPr>
        <w:tc>
          <w:tcPr>
            <w:tcW w:w="642" w:type="dxa"/>
          </w:tcPr>
          <w:p w:rsidR="00BE6DD5" w:rsidRPr="00C82FCF" w:rsidRDefault="00BE6DD5" w:rsidP="00195DD2">
            <w:r>
              <w:t>2</w:t>
            </w:r>
          </w:p>
        </w:tc>
        <w:tc>
          <w:tcPr>
            <w:tcW w:w="4386" w:type="dxa"/>
          </w:tcPr>
          <w:p w:rsidR="00BE6DD5" w:rsidRPr="00C82FCF" w:rsidRDefault="00BE6DD5" w:rsidP="00195DD2"/>
        </w:tc>
        <w:tc>
          <w:tcPr>
            <w:tcW w:w="2661" w:type="dxa"/>
          </w:tcPr>
          <w:p w:rsidR="00BE6DD5" w:rsidRPr="00C82FCF" w:rsidRDefault="00BE6DD5" w:rsidP="00195DD2"/>
        </w:tc>
        <w:tc>
          <w:tcPr>
            <w:tcW w:w="1598" w:type="dxa"/>
          </w:tcPr>
          <w:p w:rsidR="00BE6DD5" w:rsidRPr="00C82FCF" w:rsidRDefault="00BE6DD5" w:rsidP="00195DD2"/>
        </w:tc>
      </w:tr>
      <w:tr w:rsidR="00BE6DD5" w:rsidRPr="00C82FCF" w:rsidTr="003D1E54">
        <w:trPr>
          <w:trHeight w:val="567"/>
        </w:trPr>
        <w:tc>
          <w:tcPr>
            <w:tcW w:w="642" w:type="dxa"/>
          </w:tcPr>
          <w:p w:rsidR="00BE6DD5" w:rsidRPr="00C82FCF" w:rsidRDefault="00BE6DD5" w:rsidP="00195DD2">
            <w:r>
              <w:t>3</w:t>
            </w:r>
          </w:p>
        </w:tc>
        <w:tc>
          <w:tcPr>
            <w:tcW w:w="4386" w:type="dxa"/>
          </w:tcPr>
          <w:p w:rsidR="00BE6DD5" w:rsidRPr="00C82FCF" w:rsidRDefault="00BE6DD5" w:rsidP="00195DD2"/>
        </w:tc>
        <w:tc>
          <w:tcPr>
            <w:tcW w:w="2661" w:type="dxa"/>
          </w:tcPr>
          <w:p w:rsidR="00BE6DD5" w:rsidRPr="00C82FCF" w:rsidRDefault="00BE6DD5" w:rsidP="00195DD2"/>
        </w:tc>
        <w:tc>
          <w:tcPr>
            <w:tcW w:w="1598" w:type="dxa"/>
          </w:tcPr>
          <w:p w:rsidR="00BE6DD5" w:rsidRPr="00C82FCF" w:rsidRDefault="00BE6DD5" w:rsidP="00195DD2"/>
        </w:tc>
      </w:tr>
    </w:tbl>
    <w:p w:rsidR="0002504E" w:rsidRPr="00C82FCF" w:rsidRDefault="0002504E" w:rsidP="00195DD2"/>
    <w:sectPr w:rsidR="0002504E" w:rsidRPr="00C82FCF" w:rsidSect="003D0AF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985" w:right="1134" w:bottom="1134" w:left="1701" w:header="567" w:footer="3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280D" w:rsidRDefault="0020280D" w:rsidP="00195DD2">
      <w:r>
        <w:separator/>
      </w:r>
    </w:p>
  </w:endnote>
  <w:endnote w:type="continuationSeparator" w:id="0">
    <w:p w:rsidR="0020280D" w:rsidRDefault="0020280D" w:rsidP="00195D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Fett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3AEE" w:rsidRDefault="006A3AEE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05"/>
      <w:gridCol w:w="4606"/>
    </w:tblGrid>
    <w:tr w:rsidR="00F14367" w:rsidRPr="00FF0D56" w:rsidTr="004F7DBC">
      <w:tc>
        <w:tcPr>
          <w:tcW w:w="4605" w:type="dxa"/>
        </w:tcPr>
        <w:p w:rsidR="00F14367" w:rsidRPr="00FF0D56" w:rsidRDefault="00583FB7" w:rsidP="00606C8A">
          <w:pPr>
            <w:pStyle w:val="Fuzeile"/>
            <w:rPr>
              <w:sz w:val="18"/>
              <w:szCs w:val="18"/>
            </w:rPr>
          </w:pPr>
          <w:r w:rsidRPr="00FF0D56">
            <w:rPr>
              <w:sz w:val="18"/>
              <w:szCs w:val="18"/>
            </w:rPr>
            <w:t xml:space="preserve"> </w:t>
          </w:r>
        </w:p>
      </w:tc>
      <w:tc>
        <w:tcPr>
          <w:tcW w:w="4606" w:type="dxa"/>
        </w:tcPr>
        <w:p w:rsidR="00F14367" w:rsidRPr="00FF0D56" w:rsidRDefault="00583FB7" w:rsidP="00F14367">
          <w:pPr>
            <w:pStyle w:val="Fuzeile"/>
            <w:jc w:val="right"/>
            <w:rPr>
              <w:sz w:val="18"/>
              <w:szCs w:val="18"/>
            </w:rPr>
          </w:pPr>
          <w:r w:rsidRPr="00FF0D56">
            <w:rPr>
              <w:sz w:val="18"/>
              <w:szCs w:val="18"/>
              <w:lang w:val="en-US"/>
            </w:rPr>
            <w:t xml:space="preserve">Seite: </w:t>
          </w:r>
          <w:r w:rsidRPr="00FF0D56">
            <w:rPr>
              <w:b/>
              <w:sz w:val="18"/>
              <w:szCs w:val="18"/>
            </w:rPr>
            <w:fldChar w:fldCharType="begin"/>
          </w:r>
          <w:r w:rsidRPr="00FF0D56">
            <w:rPr>
              <w:b/>
              <w:sz w:val="18"/>
              <w:szCs w:val="18"/>
              <w:lang w:val="en-US"/>
            </w:rPr>
            <w:instrText>PAGE  \* Arabic  \* MERGEFORMAT</w:instrText>
          </w:r>
          <w:r w:rsidRPr="00FF0D56">
            <w:rPr>
              <w:b/>
              <w:sz w:val="18"/>
              <w:szCs w:val="18"/>
            </w:rPr>
            <w:fldChar w:fldCharType="separate"/>
          </w:r>
          <w:r w:rsidR="00285691">
            <w:rPr>
              <w:b/>
              <w:noProof/>
              <w:sz w:val="18"/>
              <w:szCs w:val="18"/>
              <w:lang w:val="en-US"/>
            </w:rPr>
            <w:t>1</w:t>
          </w:r>
          <w:r w:rsidRPr="00FF0D56">
            <w:rPr>
              <w:b/>
              <w:sz w:val="18"/>
              <w:szCs w:val="18"/>
            </w:rPr>
            <w:fldChar w:fldCharType="end"/>
          </w:r>
          <w:r w:rsidRPr="00FF0D56">
            <w:rPr>
              <w:sz w:val="18"/>
              <w:szCs w:val="18"/>
              <w:lang w:val="en-US"/>
            </w:rPr>
            <w:t xml:space="preserve"> von </w:t>
          </w:r>
          <w:r w:rsidRPr="00FF0D56">
            <w:rPr>
              <w:b/>
              <w:sz w:val="18"/>
              <w:szCs w:val="18"/>
            </w:rPr>
            <w:fldChar w:fldCharType="begin"/>
          </w:r>
          <w:r w:rsidRPr="00FF0D56">
            <w:rPr>
              <w:b/>
              <w:sz w:val="18"/>
              <w:szCs w:val="18"/>
              <w:lang w:val="en-US"/>
            </w:rPr>
            <w:instrText>NUMPA</w:instrText>
          </w:r>
          <w:r w:rsidRPr="00FF0D56">
            <w:rPr>
              <w:b/>
              <w:sz w:val="18"/>
              <w:szCs w:val="18"/>
            </w:rPr>
            <w:instrText>GES  \* Arabic  \* MERGEFORMAT</w:instrText>
          </w:r>
          <w:r w:rsidRPr="00FF0D56">
            <w:rPr>
              <w:b/>
              <w:sz w:val="18"/>
              <w:szCs w:val="18"/>
            </w:rPr>
            <w:fldChar w:fldCharType="separate"/>
          </w:r>
          <w:r w:rsidR="00285691" w:rsidRPr="00285691">
            <w:rPr>
              <w:b/>
              <w:noProof/>
              <w:sz w:val="18"/>
              <w:szCs w:val="18"/>
            </w:rPr>
            <w:t>1</w:t>
          </w:r>
          <w:r w:rsidRPr="00FF0D56">
            <w:rPr>
              <w:b/>
              <w:sz w:val="18"/>
              <w:szCs w:val="18"/>
            </w:rPr>
            <w:fldChar w:fldCharType="end"/>
          </w:r>
        </w:p>
      </w:tc>
    </w:tr>
  </w:tbl>
  <w:p w:rsidR="007936DB" w:rsidRPr="00583FB7" w:rsidRDefault="004803E9" w:rsidP="004803E9">
    <w:pPr>
      <w:pStyle w:val="Fuzeile"/>
      <w:tabs>
        <w:tab w:val="clear" w:pos="4536"/>
        <w:tab w:val="clear" w:pos="9072"/>
        <w:tab w:val="left" w:pos="1607"/>
      </w:tabs>
    </w:pPr>
    <w:r w:rsidRPr="00583FB7"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03E9" w:rsidRPr="004803E9" w:rsidRDefault="00FF0D56" w:rsidP="004803E9">
    <w:pPr>
      <w:pStyle w:val="Fuzeile"/>
      <w:tabs>
        <w:tab w:val="clear" w:pos="4536"/>
        <w:tab w:val="clear" w:pos="9072"/>
        <w:tab w:val="left" w:pos="1607"/>
      </w:tabs>
      <w:rPr>
        <w:lang w:val="en-US"/>
      </w:rPr>
    </w:pPr>
    <w:r>
      <w:rPr>
        <w:lang w:val="en-US"/>
      </w:rPr>
      <w:t>Schutzvermerk gemäß ISO 16016.</w:t>
    </w:r>
    <w:r w:rsidR="004803E9">
      <w:rPr>
        <w:lang w:val="en-US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280D" w:rsidRDefault="0020280D" w:rsidP="00195DD2">
      <w:r>
        <w:separator/>
      </w:r>
    </w:p>
  </w:footnote>
  <w:footnote w:type="continuationSeparator" w:id="0">
    <w:p w:rsidR="0020280D" w:rsidRDefault="0020280D" w:rsidP="00195D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3AEE" w:rsidRDefault="006A3AEE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930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Layout w:type="fixed"/>
      <w:tblLook w:val="04A0" w:firstRow="1" w:lastRow="0" w:firstColumn="1" w:lastColumn="0" w:noHBand="0" w:noVBand="1"/>
    </w:tblPr>
    <w:tblGrid>
      <w:gridCol w:w="2325"/>
      <w:gridCol w:w="4650"/>
      <w:gridCol w:w="2325"/>
    </w:tblGrid>
    <w:tr w:rsidR="004659C5" w:rsidRPr="001C1949" w:rsidTr="00241AF7">
      <w:trPr>
        <w:trHeight w:val="712"/>
      </w:trPr>
      <w:tc>
        <w:tcPr>
          <w:tcW w:w="2325" w:type="dxa"/>
          <w:vMerge w:val="restart"/>
        </w:tcPr>
        <w:p w:rsidR="004659C5" w:rsidRDefault="004659C5" w:rsidP="005F2DB9">
          <w:pPr>
            <w:pStyle w:val="Kopfzeile"/>
            <w:spacing w:before="120" w:beforeAutospacing="0" w:after="0" w:line="360" w:lineRule="auto"/>
            <w:contextualSpacing w:val="0"/>
            <w:rPr>
              <w:b w:val="0"/>
              <w:noProof/>
              <w:szCs w:val="28"/>
            </w:rPr>
          </w:pPr>
        </w:p>
        <w:p w:rsidR="00583FB7" w:rsidRPr="00195DD2" w:rsidRDefault="00583FB7" w:rsidP="00606C8A">
          <w:pPr>
            <w:pStyle w:val="Kopfzeile"/>
            <w:spacing w:before="120" w:beforeAutospacing="0" w:after="0" w:line="360" w:lineRule="auto"/>
            <w:contextualSpacing w:val="0"/>
            <w:jc w:val="left"/>
            <w:rPr>
              <w:b w:val="0"/>
              <w:noProof/>
              <w:szCs w:val="28"/>
            </w:rPr>
          </w:pPr>
          <w:r w:rsidRPr="004F7DBC">
            <w:rPr>
              <w:sz w:val="14"/>
              <w:szCs w:val="14"/>
              <w:highlight w:val="yellow"/>
              <w:lang w:val="en-US"/>
            </w:rPr>
            <w:t xml:space="preserve">[Logo </w:t>
          </w:r>
          <w:r w:rsidR="00606C8A">
            <w:rPr>
              <w:sz w:val="14"/>
              <w:szCs w:val="14"/>
              <w:highlight w:val="yellow"/>
              <w:lang w:val="en-US"/>
            </w:rPr>
            <w:t>EPC</w:t>
          </w:r>
          <w:r w:rsidRPr="004F7DBC">
            <w:rPr>
              <w:sz w:val="14"/>
              <w:szCs w:val="14"/>
              <w:highlight w:val="yellow"/>
              <w:lang w:val="en-US"/>
            </w:rPr>
            <w:t>]</w:t>
          </w:r>
        </w:p>
      </w:tc>
      <w:tc>
        <w:tcPr>
          <w:tcW w:w="4650" w:type="dxa"/>
          <w:vAlign w:val="center"/>
        </w:tcPr>
        <w:p w:rsidR="004659C5" w:rsidRPr="007150F2" w:rsidRDefault="00591BB3" w:rsidP="006A3AEE">
          <w:pPr>
            <w:pStyle w:val="Kopfzeile"/>
            <w:spacing w:line="360" w:lineRule="auto"/>
            <w:rPr>
              <w:noProof/>
              <w:szCs w:val="28"/>
            </w:rPr>
          </w:pPr>
          <w:r>
            <w:rPr>
              <w:noProof/>
              <w:sz w:val="24"/>
              <w:szCs w:val="28"/>
            </w:rPr>
            <w:t>Errichtung</w:t>
          </w:r>
          <w:r w:rsidR="00241AF7">
            <w:rPr>
              <w:noProof/>
              <w:sz w:val="24"/>
              <w:szCs w:val="28"/>
            </w:rPr>
            <w:t xml:space="preserve"> </w:t>
          </w:r>
          <w:r w:rsidR="006A3AEE">
            <w:rPr>
              <w:noProof/>
              <w:sz w:val="24"/>
              <w:szCs w:val="28"/>
            </w:rPr>
            <w:t>PtHA</w:t>
          </w:r>
        </w:p>
      </w:tc>
      <w:tc>
        <w:tcPr>
          <w:tcW w:w="2325" w:type="dxa"/>
          <w:vMerge w:val="restart"/>
        </w:tcPr>
        <w:p w:rsidR="004659C5" w:rsidRDefault="005B3953" w:rsidP="000D4D12">
          <w:pPr>
            <w:pStyle w:val="Kopfzeile"/>
            <w:spacing w:before="120" w:beforeAutospacing="0" w:after="0" w:line="360" w:lineRule="auto"/>
            <w:contextualSpacing w:val="0"/>
            <w:jc w:val="left"/>
            <w:rPr>
              <w:b w:val="0"/>
              <w:noProof/>
              <w:szCs w:val="28"/>
            </w:rPr>
          </w:pPr>
          <w:r>
            <w:rPr>
              <w:b w:val="0"/>
              <w:noProof/>
              <w:szCs w:val="28"/>
            </w:rPr>
            <w:drawing>
              <wp:inline distT="0" distB="0" distL="0" distR="0" wp14:anchorId="2627EF11" wp14:editId="650B2455">
                <wp:extent cx="1302077" cy="571500"/>
                <wp:effectExtent l="0" t="0" r="0" b="0"/>
                <wp:docPr id="3" name="Grafi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Logo-eins energie in sachsen_weisser Hintergrund-klein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11355" cy="57557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:rsidR="00583FB7" w:rsidRPr="001C1949" w:rsidRDefault="00583FB7" w:rsidP="000D4D12">
          <w:pPr>
            <w:pStyle w:val="Kopfzeile"/>
            <w:spacing w:before="120" w:beforeAutospacing="0" w:after="0" w:line="360" w:lineRule="auto"/>
            <w:contextualSpacing w:val="0"/>
            <w:jc w:val="left"/>
            <w:rPr>
              <w:b w:val="0"/>
              <w:noProof/>
              <w:szCs w:val="28"/>
            </w:rPr>
          </w:pPr>
        </w:p>
      </w:tc>
    </w:tr>
    <w:tr w:rsidR="004659C5" w:rsidRPr="00E45793" w:rsidTr="004659C5">
      <w:trPr>
        <w:trHeight w:val="711"/>
      </w:trPr>
      <w:tc>
        <w:tcPr>
          <w:tcW w:w="2325" w:type="dxa"/>
          <w:vMerge/>
        </w:tcPr>
        <w:p w:rsidR="004659C5" w:rsidRDefault="004659C5" w:rsidP="005F2DB9">
          <w:pPr>
            <w:pStyle w:val="Kopfzeile"/>
            <w:spacing w:before="120" w:beforeAutospacing="0" w:after="0" w:line="360" w:lineRule="auto"/>
            <w:contextualSpacing w:val="0"/>
            <w:rPr>
              <w:b w:val="0"/>
              <w:noProof/>
              <w:szCs w:val="28"/>
            </w:rPr>
          </w:pPr>
        </w:p>
      </w:tc>
      <w:tc>
        <w:tcPr>
          <w:tcW w:w="4650" w:type="dxa"/>
        </w:tcPr>
        <w:p w:rsidR="004659C5" w:rsidRPr="005B3953" w:rsidRDefault="000B200C" w:rsidP="00D07D9D">
          <w:pPr>
            <w:pStyle w:val="Kopfzeile"/>
            <w:spacing w:before="120" w:beforeAutospacing="0" w:after="0" w:line="360" w:lineRule="auto"/>
            <w:contextualSpacing w:val="0"/>
            <w:jc w:val="left"/>
            <w:rPr>
              <w:sz w:val="22"/>
            </w:rPr>
          </w:pPr>
          <w:r>
            <w:rPr>
              <w:sz w:val="22"/>
            </w:rPr>
            <w:t>Tagesordnung</w:t>
          </w:r>
          <w:r w:rsidR="00D07D9D" w:rsidRPr="005B3953">
            <w:rPr>
              <w:sz w:val="22"/>
            </w:rPr>
            <w:t xml:space="preserve"> Nr.</w:t>
          </w:r>
          <w:r w:rsidR="00591BB3">
            <w:rPr>
              <w:sz w:val="22"/>
            </w:rPr>
            <w:t>:</w:t>
          </w:r>
          <w:r w:rsidR="004659C5" w:rsidRPr="005B3953">
            <w:rPr>
              <w:sz w:val="22"/>
            </w:rPr>
            <w:t xml:space="preserve"> </w:t>
          </w:r>
          <w:r w:rsidR="00583FB7" w:rsidRPr="005B3953">
            <w:rPr>
              <w:sz w:val="22"/>
              <w:highlight w:val="yellow"/>
            </w:rPr>
            <w:t>XXX</w:t>
          </w:r>
        </w:p>
        <w:p w:rsidR="00583FB7" w:rsidRPr="00E45793" w:rsidRDefault="00241AF7" w:rsidP="00285691">
          <w:pPr>
            <w:pStyle w:val="Kopfzeile"/>
            <w:spacing w:before="120" w:beforeAutospacing="0" w:after="0" w:line="360" w:lineRule="auto"/>
            <w:contextualSpacing w:val="0"/>
            <w:jc w:val="left"/>
            <w:rPr>
              <w:noProof/>
              <w:szCs w:val="28"/>
              <w:lang w:val="en-US"/>
            </w:rPr>
          </w:pPr>
          <w:r>
            <w:rPr>
              <w:sz w:val="22"/>
            </w:rPr>
            <w:t>PtH</w:t>
          </w:r>
          <w:r w:rsidR="006A3AEE">
            <w:rPr>
              <w:sz w:val="22"/>
            </w:rPr>
            <w:t>A-</w:t>
          </w:r>
          <w:bookmarkStart w:id="0" w:name="_GoBack"/>
          <w:bookmarkEnd w:id="0"/>
          <w:r w:rsidR="00285691">
            <w:rPr>
              <w:sz w:val="22"/>
            </w:rPr>
            <w:t>P_1</w:t>
          </w:r>
          <w:r w:rsidR="00E45793" w:rsidRPr="008527C0">
            <w:rPr>
              <w:sz w:val="22"/>
            </w:rPr>
            <w:t>….</w:t>
          </w:r>
          <w:r w:rsidR="00583FB7" w:rsidRPr="001D4A43">
            <w:rPr>
              <w:sz w:val="14"/>
              <w:szCs w:val="14"/>
            </w:rPr>
            <w:t xml:space="preserve">      </w:t>
          </w:r>
          <w:r w:rsidR="00583FB7" w:rsidRPr="00E45793">
            <w:rPr>
              <w:sz w:val="14"/>
              <w:szCs w:val="14"/>
              <w:lang w:val="en-US"/>
            </w:rPr>
            <w:t>Rev.:</w:t>
          </w:r>
          <w:r w:rsidR="00E45793">
            <w:rPr>
              <w:sz w:val="14"/>
              <w:szCs w:val="14"/>
              <w:lang w:val="en-US"/>
            </w:rPr>
            <w:t xml:space="preserve"> </w:t>
          </w:r>
          <w:r w:rsidR="00E45793" w:rsidRPr="001D4A43">
            <w:rPr>
              <w:sz w:val="22"/>
            </w:rPr>
            <w:t>00</w:t>
          </w:r>
        </w:p>
      </w:tc>
      <w:tc>
        <w:tcPr>
          <w:tcW w:w="2325" w:type="dxa"/>
          <w:vMerge/>
        </w:tcPr>
        <w:p w:rsidR="004659C5" w:rsidRPr="00E45793" w:rsidRDefault="004659C5" w:rsidP="000D4D12">
          <w:pPr>
            <w:pStyle w:val="Kopfzeile"/>
            <w:spacing w:before="120" w:beforeAutospacing="0" w:after="0" w:line="360" w:lineRule="auto"/>
            <w:contextualSpacing w:val="0"/>
            <w:jc w:val="left"/>
            <w:rPr>
              <w:noProof/>
              <w:lang w:val="en-US"/>
            </w:rPr>
          </w:pPr>
        </w:p>
      </w:tc>
    </w:tr>
  </w:tbl>
  <w:p w:rsidR="000D4D12" w:rsidRPr="00E45793" w:rsidRDefault="000D4D12" w:rsidP="004803E9">
    <w:pPr>
      <w:pStyle w:val="Kopfzeile"/>
      <w:jc w:val="left"/>
      <w:rPr>
        <w:sz w:val="16"/>
        <w:szCs w:val="16"/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930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Layout w:type="fixed"/>
      <w:tblLook w:val="04A0" w:firstRow="1" w:lastRow="0" w:firstColumn="1" w:lastColumn="0" w:noHBand="0" w:noVBand="1"/>
    </w:tblPr>
    <w:tblGrid>
      <w:gridCol w:w="2325"/>
      <w:gridCol w:w="2325"/>
      <w:gridCol w:w="2325"/>
      <w:gridCol w:w="2325"/>
    </w:tblGrid>
    <w:tr w:rsidR="00FF0D56" w:rsidRPr="00081F17" w:rsidTr="00BC2183">
      <w:trPr>
        <w:trHeight w:val="712"/>
      </w:trPr>
      <w:tc>
        <w:tcPr>
          <w:tcW w:w="2325" w:type="dxa"/>
          <w:vMerge w:val="restart"/>
        </w:tcPr>
        <w:p w:rsidR="00FF0D56" w:rsidRDefault="00FF0D56" w:rsidP="00BC2183">
          <w:pPr>
            <w:widowControl w:val="0"/>
            <w:tabs>
              <w:tab w:val="left" w:pos="851"/>
            </w:tabs>
            <w:spacing w:after="120"/>
            <w:rPr>
              <w:rFonts w:cs="Times New Roman"/>
              <w:noProof/>
              <w:color w:val="A6A6A6" w:themeColor="background1" w:themeShade="A6"/>
              <w:sz w:val="20"/>
              <w:szCs w:val="20"/>
            </w:rPr>
          </w:pPr>
          <w:r w:rsidRPr="00892DB8">
            <w:rPr>
              <w:rFonts w:cs="Times New Roman"/>
              <w:noProof/>
              <w:color w:val="A6A6A6" w:themeColor="background1" w:themeShade="A6"/>
              <w:sz w:val="20"/>
              <w:szCs w:val="20"/>
            </w:rPr>
            <w:t>Planer</w:t>
          </w:r>
          <w:r w:rsidR="0020280D">
            <w:rPr>
              <w:rFonts w:cs="Times New Roman"/>
              <w:noProof/>
              <w:color w:val="A6A6A6" w:themeColor="background1" w:themeShade="A6"/>
              <w:sz w:val="20"/>
              <w:szCs w:val="20"/>
            </w:rPr>
            <w:drawing>
              <wp:inline distT="0" distB="0" distL="0" distR="0" wp14:anchorId="7D4085E9" wp14:editId="2F5E23F2">
                <wp:extent cx="1339215" cy="260985"/>
                <wp:effectExtent l="0" t="0" r="0" b="5715"/>
                <wp:docPr id="7" name="Grafik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ENV-Logo-2017-rgb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39215" cy="2609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:rsidR="00FF0D56" w:rsidRDefault="00FF0D56" w:rsidP="00FF0D56">
          <w:pPr>
            <w:widowControl w:val="0"/>
            <w:tabs>
              <w:tab w:val="left" w:pos="851"/>
            </w:tabs>
            <w:spacing w:after="120"/>
            <w:rPr>
              <w:rFonts w:cs="Times New Roman"/>
              <w:noProof/>
              <w:color w:val="A6A6A6" w:themeColor="background1" w:themeShade="A6"/>
              <w:sz w:val="20"/>
              <w:szCs w:val="20"/>
            </w:rPr>
          </w:pPr>
        </w:p>
        <w:p w:rsidR="00FF0D56" w:rsidRDefault="00FF0D56" w:rsidP="00FF0D56">
          <w:pPr>
            <w:widowControl w:val="0"/>
            <w:tabs>
              <w:tab w:val="left" w:pos="851"/>
            </w:tabs>
            <w:spacing w:after="120"/>
            <w:rPr>
              <w:rFonts w:cs="Times New Roman"/>
              <w:noProof/>
              <w:color w:val="A6A6A6" w:themeColor="background1" w:themeShade="A6"/>
              <w:sz w:val="20"/>
              <w:szCs w:val="20"/>
            </w:rPr>
          </w:pPr>
          <w:r w:rsidRPr="00892DB8">
            <w:rPr>
              <w:rFonts w:cs="Times New Roman"/>
              <w:noProof/>
              <w:color w:val="A6A6A6" w:themeColor="background1" w:themeShade="A6"/>
              <w:sz w:val="20"/>
              <w:szCs w:val="20"/>
            </w:rPr>
            <w:t>AN</w:t>
          </w:r>
        </w:p>
        <w:p w:rsidR="00FF0D56" w:rsidRDefault="00FF0D56" w:rsidP="00FF0D56">
          <w:pPr>
            <w:widowControl w:val="0"/>
            <w:tabs>
              <w:tab w:val="left" w:pos="851"/>
            </w:tabs>
            <w:spacing w:after="120"/>
            <w:rPr>
              <w:sz w:val="14"/>
              <w:szCs w:val="14"/>
              <w:highlight w:val="yellow"/>
            </w:rPr>
          </w:pPr>
        </w:p>
        <w:p w:rsidR="00FF0D56" w:rsidRPr="00081F17" w:rsidRDefault="00FF0D56" w:rsidP="00FF0D56">
          <w:pPr>
            <w:widowControl w:val="0"/>
            <w:tabs>
              <w:tab w:val="left" w:pos="851"/>
            </w:tabs>
            <w:spacing w:after="120"/>
            <w:rPr>
              <w:b/>
              <w:noProof/>
              <w:szCs w:val="28"/>
            </w:rPr>
          </w:pPr>
          <w:r w:rsidRPr="00081F17">
            <w:rPr>
              <w:sz w:val="14"/>
              <w:szCs w:val="14"/>
              <w:highlight w:val="yellow"/>
            </w:rPr>
            <w:t xml:space="preserve">[Logo </w:t>
          </w:r>
          <w:r>
            <w:rPr>
              <w:sz w:val="14"/>
              <w:szCs w:val="14"/>
              <w:highlight w:val="yellow"/>
            </w:rPr>
            <w:t>AN</w:t>
          </w:r>
          <w:r w:rsidRPr="00081F17">
            <w:rPr>
              <w:sz w:val="14"/>
              <w:szCs w:val="14"/>
              <w:highlight w:val="yellow"/>
            </w:rPr>
            <w:t>]</w:t>
          </w:r>
        </w:p>
      </w:tc>
      <w:tc>
        <w:tcPr>
          <w:tcW w:w="4650" w:type="dxa"/>
          <w:gridSpan w:val="2"/>
        </w:tcPr>
        <w:p w:rsidR="0020280D" w:rsidRDefault="00FF0D56" w:rsidP="0020280D">
          <w:pPr>
            <w:pStyle w:val="Kopfzeile"/>
            <w:spacing w:before="120" w:beforeAutospacing="0" w:after="0" w:line="360" w:lineRule="auto"/>
            <w:contextualSpacing w:val="0"/>
            <w:rPr>
              <w:noProof/>
              <w:szCs w:val="28"/>
            </w:rPr>
          </w:pPr>
          <w:r w:rsidRPr="00892DB8">
            <w:rPr>
              <w:rFonts w:cs="Times New Roman"/>
              <w:b w:val="0"/>
              <w:noProof/>
              <w:color w:val="A6A6A6" w:themeColor="background1" w:themeShade="A6"/>
              <w:sz w:val="20"/>
              <w:szCs w:val="20"/>
            </w:rPr>
            <w:t>P</w:t>
          </w:r>
          <w:r>
            <w:rPr>
              <w:rFonts w:cs="Times New Roman"/>
              <w:b w:val="0"/>
              <w:noProof/>
              <w:color w:val="A6A6A6" w:themeColor="background1" w:themeShade="A6"/>
              <w:sz w:val="20"/>
              <w:szCs w:val="20"/>
            </w:rPr>
            <w:t>rojekt</w:t>
          </w:r>
          <w:r>
            <w:rPr>
              <w:rFonts w:cs="Times New Roman"/>
              <w:noProof/>
              <w:color w:val="A6A6A6" w:themeColor="background1" w:themeShade="A6"/>
              <w:sz w:val="20"/>
              <w:szCs w:val="20"/>
            </w:rPr>
            <w:br/>
          </w:r>
          <w:r w:rsidR="0020280D">
            <w:rPr>
              <w:noProof/>
              <w:szCs w:val="28"/>
            </w:rPr>
            <w:t>WVK1 – Freiburg</w:t>
          </w:r>
        </w:p>
        <w:p w:rsidR="0020280D" w:rsidRPr="00081F17" w:rsidRDefault="0020280D" w:rsidP="0020280D">
          <w:pPr>
            <w:pStyle w:val="Kopfzeile"/>
            <w:spacing w:before="120" w:beforeAutospacing="0" w:after="0" w:line="360" w:lineRule="auto"/>
            <w:contextualSpacing w:val="0"/>
            <w:rPr>
              <w:noProof/>
              <w:szCs w:val="28"/>
            </w:rPr>
          </w:pPr>
          <w:r>
            <w:rPr>
              <w:noProof/>
              <w:szCs w:val="28"/>
            </w:rPr>
            <w:t>Wiederaufbau WVK</w:t>
          </w:r>
        </w:p>
      </w:tc>
      <w:tc>
        <w:tcPr>
          <w:tcW w:w="2325" w:type="dxa"/>
          <w:vMerge w:val="restart"/>
        </w:tcPr>
        <w:p w:rsidR="00FF0D56" w:rsidRDefault="00FF0D56" w:rsidP="00BC2183">
          <w:pPr>
            <w:pStyle w:val="Kopfzeile"/>
            <w:spacing w:before="120" w:beforeAutospacing="0" w:after="0" w:line="360" w:lineRule="auto"/>
            <w:contextualSpacing w:val="0"/>
            <w:jc w:val="left"/>
            <w:rPr>
              <w:noProof/>
            </w:rPr>
          </w:pPr>
          <w:r w:rsidRPr="00892DB8">
            <w:rPr>
              <w:rFonts w:cs="Times New Roman"/>
              <w:b w:val="0"/>
              <w:noProof/>
              <w:color w:val="A6A6A6" w:themeColor="background1" w:themeShade="A6"/>
              <w:sz w:val="20"/>
              <w:szCs w:val="20"/>
            </w:rPr>
            <w:t>AG</w:t>
          </w:r>
          <w:r w:rsidRPr="00081F17">
            <w:rPr>
              <w:noProof/>
            </w:rPr>
            <w:t xml:space="preserve"> </w:t>
          </w:r>
        </w:p>
        <w:p w:rsidR="00FF0D56" w:rsidRDefault="0020280D" w:rsidP="00BC2183">
          <w:pPr>
            <w:pStyle w:val="Kopfzeile"/>
            <w:spacing w:before="120" w:beforeAutospacing="0" w:after="0" w:line="360" w:lineRule="auto"/>
            <w:contextualSpacing w:val="0"/>
            <w:jc w:val="left"/>
            <w:rPr>
              <w:rFonts w:cs="Times New Roman"/>
              <w:noProof/>
              <w:color w:val="A6A6A6" w:themeColor="background1" w:themeShade="A6"/>
              <w:sz w:val="20"/>
              <w:szCs w:val="20"/>
            </w:rPr>
          </w:pPr>
          <w:r>
            <w:rPr>
              <w:rFonts w:cs="Times New Roman"/>
              <w:noProof/>
              <w:color w:val="A6A6A6" w:themeColor="background1" w:themeShade="A6"/>
              <w:sz w:val="20"/>
              <w:szCs w:val="20"/>
            </w:rPr>
            <w:drawing>
              <wp:inline distT="0" distB="0" distL="0" distR="0" wp14:anchorId="4995CEC2" wp14:editId="1329CC22">
                <wp:extent cx="1339215" cy="348615"/>
                <wp:effectExtent l="0" t="0" r="0" b="0"/>
                <wp:docPr id="8" name="Grafik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WVK-Rhodia-Logo.PN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39215" cy="3486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:rsidR="00FF0D56" w:rsidRPr="00081F17" w:rsidRDefault="00FF0D56" w:rsidP="00BC2183">
          <w:pPr>
            <w:pStyle w:val="Kopfzeile"/>
            <w:spacing w:before="120" w:beforeAutospacing="0" w:after="0" w:line="360" w:lineRule="auto"/>
            <w:contextualSpacing w:val="0"/>
            <w:jc w:val="left"/>
            <w:rPr>
              <w:b w:val="0"/>
              <w:noProof/>
              <w:szCs w:val="28"/>
            </w:rPr>
          </w:pPr>
        </w:p>
      </w:tc>
    </w:tr>
    <w:tr w:rsidR="00FF0D56" w:rsidRPr="00081F17" w:rsidTr="00BC2183">
      <w:trPr>
        <w:trHeight w:val="711"/>
      </w:trPr>
      <w:tc>
        <w:tcPr>
          <w:tcW w:w="2325" w:type="dxa"/>
          <w:vMerge/>
        </w:tcPr>
        <w:p w:rsidR="00FF0D56" w:rsidRPr="00081F17" w:rsidRDefault="00FF0D56" w:rsidP="00BC2183">
          <w:pPr>
            <w:pStyle w:val="Kopfzeile"/>
            <w:spacing w:before="120" w:beforeAutospacing="0" w:after="0" w:line="360" w:lineRule="auto"/>
            <w:contextualSpacing w:val="0"/>
            <w:rPr>
              <w:b w:val="0"/>
              <w:noProof/>
              <w:szCs w:val="28"/>
            </w:rPr>
          </w:pPr>
        </w:p>
      </w:tc>
      <w:tc>
        <w:tcPr>
          <w:tcW w:w="4650" w:type="dxa"/>
          <w:gridSpan w:val="2"/>
        </w:tcPr>
        <w:p w:rsidR="00FF0D56" w:rsidRPr="00081F17" w:rsidRDefault="00FF0D56" w:rsidP="00F868D7">
          <w:pPr>
            <w:pStyle w:val="Kopfzeile"/>
            <w:spacing w:before="120" w:beforeAutospacing="0" w:after="0" w:line="360" w:lineRule="auto"/>
            <w:contextualSpacing w:val="0"/>
            <w:jc w:val="left"/>
            <w:rPr>
              <w:noProof/>
              <w:szCs w:val="28"/>
            </w:rPr>
          </w:pPr>
          <w:r w:rsidRPr="00081F17">
            <w:rPr>
              <w:b w:val="0"/>
              <w:sz w:val="14"/>
              <w:szCs w:val="14"/>
            </w:rPr>
            <w:t xml:space="preserve">Titel: </w:t>
          </w:r>
          <w:r>
            <w:rPr>
              <w:b w:val="0"/>
              <w:sz w:val="14"/>
              <w:szCs w:val="14"/>
            </w:rPr>
            <w:br/>
          </w:r>
          <w:r>
            <w:rPr>
              <w:sz w:val="22"/>
            </w:rPr>
            <w:t>Protokoll Nr.</w:t>
          </w:r>
          <w:r w:rsidRPr="00081F17">
            <w:rPr>
              <w:sz w:val="22"/>
            </w:rPr>
            <w:t xml:space="preserve"> </w:t>
          </w:r>
          <w:r w:rsidRPr="00081F17">
            <w:rPr>
              <w:sz w:val="22"/>
              <w:highlight w:val="yellow"/>
            </w:rPr>
            <w:t>xxx</w:t>
          </w:r>
        </w:p>
      </w:tc>
      <w:tc>
        <w:tcPr>
          <w:tcW w:w="2325" w:type="dxa"/>
          <w:vMerge/>
        </w:tcPr>
        <w:p w:rsidR="00FF0D56" w:rsidRPr="00081F17" w:rsidRDefault="00FF0D56" w:rsidP="00BC2183">
          <w:pPr>
            <w:pStyle w:val="Kopfzeile"/>
            <w:spacing w:before="120" w:beforeAutospacing="0" w:after="0" w:line="360" w:lineRule="auto"/>
            <w:contextualSpacing w:val="0"/>
            <w:jc w:val="left"/>
            <w:rPr>
              <w:noProof/>
            </w:rPr>
          </w:pPr>
        </w:p>
      </w:tc>
    </w:tr>
    <w:tr w:rsidR="00FF0D56" w:rsidRPr="00081F17" w:rsidTr="00BC2183">
      <w:trPr>
        <w:trHeight w:val="567"/>
      </w:trPr>
      <w:tc>
        <w:tcPr>
          <w:tcW w:w="2325" w:type="dxa"/>
          <w:vMerge/>
        </w:tcPr>
        <w:p w:rsidR="00FF0D56" w:rsidRPr="00081F17" w:rsidRDefault="00FF0D56" w:rsidP="00BC2183">
          <w:pPr>
            <w:widowControl w:val="0"/>
            <w:tabs>
              <w:tab w:val="left" w:pos="851"/>
            </w:tabs>
            <w:spacing w:after="120"/>
            <w:rPr>
              <w:sz w:val="14"/>
              <w:szCs w:val="14"/>
            </w:rPr>
          </w:pPr>
        </w:p>
      </w:tc>
      <w:tc>
        <w:tcPr>
          <w:tcW w:w="4650" w:type="dxa"/>
          <w:gridSpan w:val="2"/>
          <w:vAlign w:val="center"/>
        </w:tcPr>
        <w:p w:rsidR="00FF0D56" w:rsidRPr="00081F17" w:rsidRDefault="00FF0D56" w:rsidP="003D0AF0">
          <w:pPr>
            <w:pStyle w:val="KopfzeileDocu-No"/>
            <w:rPr>
              <w:b/>
            </w:rPr>
          </w:pPr>
          <w:r w:rsidRPr="00081F17">
            <w:rPr>
              <w:sz w:val="14"/>
              <w:szCs w:val="14"/>
            </w:rPr>
            <w:t xml:space="preserve">Dokument-Nr: </w:t>
          </w:r>
          <w:r>
            <w:rPr>
              <w:sz w:val="14"/>
              <w:szCs w:val="14"/>
            </w:rPr>
            <w:br/>
          </w:r>
          <w:r w:rsidR="0020280D">
            <w:rPr>
              <w:b/>
            </w:rPr>
            <w:t>WVK1</w:t>
          </w:r>
          <w:r w:rsidRPr="00081F17">
            <w:rPr>
              <w:b/>
            </w:rPr>
            <w:t>-</w:t>
          </w:r>
          <w:r w:rsidR="006C6E1F">
            <w:rPr>
              <w:b/>
              <w:highlight w:val="yellow"/>
            </w:rPr>
            <w:t>ENC</w:t>
          </w:r>
          <w:r w:rsidR="0020280D">
            <w:rPr>
              <w:b/>
            </w:rPr>
            <w:t>-</w:t>
          </w:r>
          <w:r w:rsidR="003D0AF0">
            <w:rPr>
              <w:b/>
            </w:rPr>
            <w:t>D</w:t>
          </w:r>
          <w:r w:rsidRPr="00081F17">
            <w:rPr>
              <w:b/>
            </w:rPr>
            <w:t>0-ABB0</w:t>
          </w:r>
          <w:r>
            <w:rPr>
              <w:b/>
            </w:rPr>
            <w:t>2</w:t>
          </w:r>
          <w:r w:rsidRPr="00081F17">
            <w:rPr>
              <w:b/>
            </w:rPr>
            <w:t>0-</w:t>
          </w:r>
          <w:r w:rsidRPr="00081F17">
            <w:rPr>
              <w:b/>
              <w:highlight w:val="yellow"/>
            </w:rPr>
            <w:t>00</w:t>
          </w:r>
          <w:r>
            <w:rPr>
              <w:b/>
              <w:highlight w:val="yellow"/>
            </w:rPr>
            <w:t>0</w:t>
          </w:r>
          <w:r w:rsidRPr="00081F17">
            <w:rPr>
              <w:b/>
              <w:highlight w:val="yellow"/>
            </w:rPr>
            <w:t>001</w:t>
          </w:r>
        </w:p>
      </w:tc>
      <w:tc>
        <w:tcPr>
          <w:tcW w:w="2325" w:type="dxa"/>
          <w:vMerge/>
          <w:vAlign w:val="center"/>
        </w:tcPr>
        <w:p w:rsidR="00FF0D56" w:rsidRPr="00081F17" w:rsidRDefault="00FF0D56" w:rsidP="00BC2183">
          <w:pPr>
            <w:pStyle w:val="KopfzeileDocu-No"/>
            <w:rPr>
              <w:sz w:val="16"/>
            </w:rPr>
          </w:pPr>
        </w:p>
      </w:tc>
    </w:tr>
    <w:tr w:rsidR="00FF0D56" w:rsidRPr="00081F17" w:rsidTr="00BC2183">
      <w:trPr>
        <w:trHeight w:val="567"/>
      </w:trPr>
      <w:tc>
        <w:tcPr>
          <w:tcW w:w="2325" w:type="dxa"/>
          <w:vMerge/>
          <w:vAlign w:val="center"/>
        </w:tcPr>
        <w:p w:rsidR="00FF0D56" w:rsidRPr="00081F17" w:rsidRDefault="00FF0D56" w:rsidP="00BC2183">
          <w:pPr>
            <w:pStyle w:val="KopfzeileDocu-No"/>
            <w:rPr>
              <w:sz w:val="14"/>
              <w:szCs w:val="14"/>
            </w:rPr>
          </w:pPr>
        </w:p>
      </w:tc>
      <w:tc>
        <w:tcPr>
          <w:tcW w:w="2325" w:type="dxa"/>
          <w:vAlign w:val="center"/>
        </w:tcPr>
        <w:p w:rsidR="00FF0D56" w:rsidRPr="00081F17" w:rsidRDefault="00FF0D56" w:rsidP="00BC2183">
          <w:pPr>
            <w:pStyle w:val="KopfzeileDocu-No"/>
            <w:rPr>
              <w:b/>
            </w:rPr>
          </w:pPr>
          <w:r w:rsidRPr="00081F17">
            <w:rPr>
              <w:sz w:val="14"/>
              <w:szCs w:val="14"/>
            </w:rPr>
            <w:t xml:space="preserve">Rev.: </w:t>
          </w:r>
          <w:r w:rsidRPr="00081F17">
            <w:rPr>
              <w:b/>
            </w:rPr>
            <w:t>01</w:t>
          </w:r>
        </w:p>
      </w:tc>
      <w:tc>
        <w:tcPr>
          <w:tcW w:w="2325" w:type="dxa"/>
          <w:vAlign w:val="center"/>
        </w:tcPr>
        <w:p w:rsidR="00FF0D56" w:rsidRPr="00081F17" w:rsidRDefault="00FF0D56" w:rsidP="00BC2183">
          <w:pPr>
            <w:pStyle w:val="KopfzeileDocu-No"/>
            <w:rPr>
              <w:b/>
            </w:rPr>
          </w:pPr>
          <w:r w:rsidRPr="00081F17">
            <w:rPr>
              <w:sz w:val="14"/>
              <w:szCs w:val="14"/>
            </w:rPr>
            <w:t xml:space="preserve">Seite: </w:t>
          </w:r>
          <w:r w:rsidRPr="00081F17">
            <w:rPr>
              <w:b/>
            </w:rPr>
            <w:fldChar w:fldCharType="begin"/>
          </w:r>
          <w:r w:rsidRPr="00081F17">
            <w:rPr>
              <w:b/>
            </w:rPr>
            <w:instrText>PAGE  \* Arabic  \* MERGEFORMAT</w:instrText>
          </w:r>
          <w:r w:rsidRPr="00081F17">
            <w:rPr>
              <w:b/>
            </w:rPr>
            <w:fldChar w:fldCharType="separate"/>
          </w:r>
          <w:r w:rsidR="003D0AF0">
            <w:rPr>
              <w:b/>
              <w:noProof/>
            </w:rPr>
            <w:t>1</w:t>
          </w:r>
          <w:r w:rsidRPr="00081F17">
            <w:rPr>
              <w:b/>
            </w:rPr>
            <w:fldChar w:fldCharType="end"/>
          </w:r>
          <w:r w:rsidRPr="00081F17">
            <w:t xml:space="preserve"> von </w:t>
          </w:r>
          <w:r w:rsidRPr="00081F17">
            <w:rPr>
              <w:b/>
            </w:rPr>
            <w:fldChar w:fldCharType="begin"/>
          </w:r>
          <w:r w:rsidRPr="00081F17">
            <w:rPr>
              <w:b/>
            </w:rPr>
            <w:instrText>NUMPAGES  \* Arabic  \* MERGEFORMAT</w:instrText>
          </w:r>
          <w:r w:rsidRPr="00081F17">
            <w:rPr>
              <w:b/>
            </w:rPr>
            <w:fldChar w:fldCharType="separate"/>
          </w:r>
          <w:r w:rsidR="005A2F8D">
            <w:rPr>
              <w:b/>
              <w:noProof/>
            </w:rPr>
            <w:t>1</w:t>
          </w:r>
          <w:r w:rsidRPr="00081F17">
            <w:rPr>
              <w:b/>
            </w:rPr>
            <w:fldChar w:fldCharType="end"/>
          </w:r>
        </w:p>
      </w:tc>
      <w:tc>
        <w:tcPr>
          <w:tcW w:w="2325" w:type="dxa"/>
          <w:vMerge/>
          <w:vAlign w:val="center"/>
        </w:tcPr>
        <w:p w:rsidR="00FF0D56" w:rsidRPr="00081F17" w:rsidRDefault="00FF0D56" w:rsidP="00BC2183">
          <w:pPr>
            <w:pStyle w:val="KopfzeileDocu-No"/>
            <w:jc w:val="center"/>
            <w:rPr>
              <w:noProof/>
              <w:sz w:val="16"/>
            </w:rPr>
          </w:pPr>
        </w:p>
      </w:tc>
    </w:tr>
  </w:tbl>
  <w:p w:rsidR="004803E9" w:rsidRPr="00D30411" w:rsidRDefault="004803E9" w:rsidP="00D30411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0"/>
    <w:multiLevelType w:val="singleLevel"/>
    <w:tmpl w:val="5E52E7B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BFB6601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8146FA1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0F7C60A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A60EDEA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F5A1977"/>
    <w:multiLevelType w:val="hybridMultilevel"/>
    <w:tmpl w:val="FF9CC610"/>
    <w:lvl w:ilvl="0" w:tplc="EC8A0F36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02059A"/>
    <w:multiLevelType w:val="hybridMultilevel"/>
    <w:tmpl w:val="210C1034"/>
    <w:lvl w:ilvl="0" w:tplc="B73E790C">
      <w:start w:val="1"/>
      <w:numFmt w:val="bullet"/>
      <w:pStyle w:val="Distribution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F11D67"/>
    <w:multiLevelType w:val="multilevel"/>
    <w:tmpl w:val="A2FAF480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47F25B0F"/>
    <w:multiLevelType w:val="hybridMultilevel"/>
    <w:tmpl w:val="ECDE9DA6"/>
    <w:lvl w:ilvl="0" w:tplc="C8FC29A2">
      <w:start w:val="1"/>
      <w:numFmt w:val="bullet"/>
      <w:pStyle w:val="Blickfa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4CAA9FA">
      <w:start w:val="1"/>
      <w:numFmt w:val="bullet"/>
      <w:pStyle w:val="Blickfang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7"/>
  </w:num>
  <w:num w:numId="6">
    <w:abstractNumId w:val="7"/>
  </w:num>
  <w:num w:numId="7">
    <w:abstractNumId w:val="7"/>
  </w:num>
  <w:num w:numId="8">
    <w:abstractNumId w:val="7"/>
  </w:num>
  <w:num w:numId="9">
    <w:abstractNumId w:val="7"/>
  </w:num>
  <w:num w:numId="10">
    <w:abstractNumId w:val="7"/>
  </w:num>
  <w:num w:numId="11">
    <w:abstractNumId w:val="7"/>
  </w:num>
  <w:num w:numId="12">
    <w:abstractNumId w:val="7"/>
  </w:num>
  <w:num w:numId="13">
    <w:abstractNumId w:val="7"/>
  </w:num>
  <w:num w:numId="14">
    <w:abstractNumId w:val="7"/>
  </w:num>
  <w:num w:numId="15">
    <w:abstractNumId w:val="8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noPunctuationKerning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280D"/>
    <w:rsid w:val="000000F2"/>
    <w:rsid w:val="00003677"/>
    <w:rsid w:val="00011C26"/>
    <w:rsid w:val="0001304D"/>
    <w:rsid w:val="00015B29"/>
    <w:rsid w:val="0002504E"/>
    <w:rsid w:val="00031CF6"/>
    <w:rsid w:val="000324FA"/>
    <w:rsid w:val="000331A3"/>
    <w:rsid w:val="000369A1"/>
    <w:rsid w:val="00042AA1"/>
    <w:rsid w:val="000602F7"/>
    <w:rsid w:val="000671BD"/>
    <w:rsid w:val="00067D98"/>
    <w:rsid w:val="00067E65"/>
    <w:rsid w:val="00076AA6"/>
    <w:rsid w:val="00084BD0"/>
    <w:rsid w:val="000907D2"/>
    <w:rsid w:val="00092492"/>
    <w:rsid w:val="000A56EF"/>
    <w:rsid w:val="000B200C"/>
    <w:rsid w:val="000C3B2B"/>
    <w:rsid w:val="000D43B5"/>
    <w:rsid w:val="000D4D12"/>
    <w:rsid w:val="000D535F"/>
    <w:rsid w:val="000F0C77"/>
    <w:rsid w:val="000F4FFF"/>
    <w:rsid w:val="0011271E"/>
    <w:rsid w:val="00114FCB"/>
    <w:rsid w:val="001235F4"/>
    <w:rsid w:val="00124621"/>
    <w:rsid w:val="00124D9F"/>
    <w:rsid w:val="0012632C"/>
    <w:rsid w:val="001349D9"/>
    <w:rsid w:val="00141EFF"/>
    <w:rsid w:val="001421EC"/>
    <w:rsid w:val="00143575"/>
    <w:rsid w:val="00150475"/>
    <w:rsid w:val="00160AEA"/>
    <w:rsid w:val="00166C2E"/>
    <w:rsid w:val="00173DBE"/>
    <w:rsid w:val="001740E4"/>
    <w:rsid w:val="00174227"/>
    <w:rsid w:val="0018256C"/>
    <w:rsid w:val="001907F9"/>
    <w:rsid w:val="00192CC7"/>
    <w:rsid w:val="00195DD2"/>
    <w:rsid w:val="00197CF5"/>
    <w:rsid w:val="001A2985"/>
    <w:rsid w:val="001B479E"/>
    <w:rsid w:val="001C1949"/>
    <w:rsid w:val="001C1F79"/>
    <w:rsid w:val="001D0638"/>
    <w:rsid w:val="001D4A43"/>
    <w:rsid w:val="001D5978"/>
    <w:rsid w:val="001E3B8D"/>
    <w:rsid w:val="001E47DD"/>
    <w:rsid w:val="001E6254"/>
    <w:rsid w:val="001F275C"/>
    <w:rsid w:val="001F5A51"/>
    <w:rsid w:val="002011B4"/>
    <w:rsid w:val="0020280D"/>
    <w:rsid w:val="002052EE"/>
    <w:rsid w:val="00206168"/>
    <w:rsid w:val="002125E0"/>
    <w:rsid w:val="00212AC5"/>
    <w:rsid w:val="00213075"/>
    <w:rsid w:val="00224D84"/>
    <w:rsid w:val="00235E2C"/>
    <w:rsid w:val="00237760"/>
    <w:rsid w:val="00240834"/>
    <w:rsid w:val="00241AF7"/>
    <w:rsid w:val="00243DD3"/>
    <w:rsid w:val="002459D3"/>
    <w:rsid w:val="00253A55"/>
    <w:rsid w:val="00263694"/>
    <w:rsid w:val="002738DF"/>
    <w:rsid w:val="00285691"/>
    <w:rsid w:val="002A1FE6"/>
    <w:rsid w:val="002A49B8"/>
    <w:rsid w:val="002A4A7E"/>
    <w:rsid w:val="002B31A5"/>
    <w:rsid w:val="002B700C"/>
    <w:rsid w:val="002C4F6C"/>
    <w:rsid w:val="002C71DC"/>
    <w:rsid w:val="002D7E4E"/>
    <w:rsid w:val="002E7526"/>
    <w:rsid w:val="002F27C7"/>
    <w:rsid w:val="00300C25"/>
    <w:rsid w:val="003058FA"/>
    <w:rsid w:val="0031147C"/>
    <w:rsid w:val="00312170"/>
    <w:rsid w:val="00315FE8"/>
    <w:rsid w:val="00322FA1"/>
    <w:rsid w:val="003278C2"/>
    <w:rsid w:val="003361D8"/>
    <w:rsid w:val="0034467E"/>
    <w:rsid w:val="00346ABC"/>
    <w:rsid w:val="00347B54"/>
    <w:rsid w:val="0035080A"/>
    <w:rsid w:val="0035144C"/>
    <w:rsid w:val="00357308"/>
    <w:rsid w:val="003702B1"/>
    <w:rsid w:val="00382998"/>
    <w:rsid w:val="00386A11"/>
    <w:rsid w:val="00391BE7"/>
    <w:rsid w:val="00397530"/>
    <w:rsid w:val="003A55BE"/>
    <w:rsid w:val="003B0351"/>
    <w:rsid w:val="003B1C8B"/>
    <w:rsid w:val="003B60CB"/>
    <w:rsid w:val="003C2555"/>
    <w:rsid w:val="003C512C"/>
    <w:rsid w:val="003C71F4"/>
    <w:rsid w:val="003C7B04"/>
    <w:rsid w:val="003D0AF0"/>
    <w:rsid w:val="003D1B3D"/>
    <w:rsid w:val="003D1E54"/>
    <w:rsid w:val="003D278E"/>
    <w:rsid w:val="003E4A10"/>
    <w:rsid w:val="003F0300"/>
    <w:rsid w:val="003F0E95"/>
    <w:rsid w:val="003F4F80"/>
    <w:rsid w:val="003F51C3"/>
    <w:rsid w:val="003F79F3"/>
    <w:rsid w:val="00410CC6"/>
    <w:rsid w:val="00411285"/>
    <w:rsid w:val="004120A2"/>
    <w:rsid w:val="00426ED1"/>
    <w:rsid w:val="00427B1E"/>
    <w:rsid w:val="00433495"/>
    <w:rsid w:val="00446D4C"/>
    <w:rsid w:val="00450CFB"/>
    <w:rsid w:val="00451D57"/>
    <w:rsid w:val="00455EA0"/>
    <w:rsid w:val="00456475"/>
    <w:rsid w:val="00461EBF"/>
    <w:rsid w:val="0046442E"/>
    <w:rsid w:val="004659C5"/>
    <w:rsid w:val="00472BCD"/>
    <w:rsid w:val="004732E7"/>
    <w:rsid w:val="00477A72"/>
    <w:rsid w:val="004803E9"/>
    <w:rsid w:val="00483513"/>
    <w:rsid w:val="00490A08"/>
    <w:rsid w:val="00494D4C"/>
    <w:rsid w:val="004A5DB8"/>
    <w:rsid w:val="004B3869"/>
    <w:rsid w:val="004C4142"/>
    <w:rsid w:val="004C7FCC"/>
    <w:rsid w:val="004D18FD"/>
    <w:rsid w:val="004D2360"/>
    <w:rsid w:val="004E3670"/>
    <w:rsid w:val="004E4E6C"/>
    <w:rsid w:val="004F4588"/>
    <w:rsid w:val="004F7DBC"/>
    <w:rsid w:val="004F7F66"/>
    <w:rsid w:val="00506103"/>
    <w:rsid w:val="00511BD5"/>
    <w:rsid w:val="005172C5"/>
    <w:rsid w:val="005302D5"/>
    <w:rsid w:val="005416D6"/>
    <w:rsid w:val="00542622"/>
    <w:rsid w:val="00555AFC"/>
    <w:rsid w:val="00572C88"/>
    <w:rsid w:val="0058261F"/>
    <w:rsid w:val="00582B0B"/>
    <w:rsid w:val="00583FB7"/>
    <w:rsid w:val="005910AA"/>
    <w:rsid w:val="00591BB3"/>
    <w:rsid w:val="00593188"/>
    <w:rsid w:val="00595A67"/>
    <w:rsid w:val="005A2C10"/>
    <w:rsid w:val="005A2F8D"/>
    <w:rsid w:val="005B0C52"/>
    <w:rsid w:val="005B3953"/>
    <w:rsid w:val="005B430D"/>
    <w:rsid w:val="005B58C2"/>
    <w:rsid w:val="005B6288"/>
    <w:rsid w:val="005C1A45"/>
    <w:rsid w:val="005E6901"/>
    <w:rsid w:val="005E7342"/>
    <w:rsid w:val="005F4DFE"/>
    <w:rsid w:val="005F5BE2"/>
    <w:rsid w:val="006038BF"/>
    <w:rsid w:val="00606C8A"/>
    <w:rsid w:val="0060756E"/>
    <w:rsid w:val="006141A0"/>
    <w:rsid w:val="00620C20"/>
    <w:rsid w:val="00621B01"/>
    <w:rsid w:val="00626D36"/>
    <w:rsid w:val="00632A6A"/>
    <w:rsid w:val="00633197"/>
    <w:rsid w:val="0063525F"/>
    <w:rsid w:val="006355B1"/>
    <w:rsid w:val="00641670"/>
    <w:rsid w:val="0064479F"/>
    <w:rsid w:val="00645543"/>
    <w:rsid w:val="006477BE"/>
    <w:rsid w:val="00647CDA"/>
    <w:rsid w:val="006530C8"/>
    <w:rsid w:val="00663133"/>
    <w:rsid w:val="00674081"/>
    <w:rsid w:val="00674159"/>
    <w:rsid w:val="006852BC"/>
    <w:rsid w:val="006936F6"/>
    <w:rsid w:val="00694C45"/>
    <w:rsid w:val="00696FD0"/>
    <w:rsid w:val="006A0C40"/>
    <w:rsid w:val="006A3AEE"/>
    <w:rsid w:val="006A58F1"/>
    <w:rsid w:val="006A5EB9"/>
    <w:rsid w:val="006B18C3"/>
    <w:rsid w:val="006B2ABB"/>
    <w:rsid w:val="006B36C6"/>
    <w:rsid w:val="006B445E"/>
    <w:rsid w:val="006C1F6F"/>
    <w:rsid w:val="006C22E6"/>
    <w:rsid w:val="006C6E1F"/>
    <w:rsid w:val="006C7940"/>
    <w:rsid w:val="006C7F6C"/>
    <w:rsid w:val="006D0234"/>
    <w:rsid w:val="006D31DE"/>
    <w:rsid w:val="006D5A3C"/>
    <w:rsid w:val="006D7193"/>
    <w:rsid w:val="006E4FC3"/>
    <w:rsid w:val="006E72B2"/>
    <w:rsid w:val="006E7718"/>
    <w:rsid w:val="006F3028"/>
    <w:rsid w:val="006F5255"/>
    <w:rsid w:val="007004DA"/>
    <w:rsid w:val="0070769A"/>
    <w:rsid w:val="00714E6B"/>
    <w:rsid w:val="007150F2"/>
    <w:rsid w:val="00717ED2"/>
    <w:rsid w:val="00724ABB"/>
    <w:rsid w:val="00746BA1"/>
    <w:rsid w:val="007502A8"/>
    <w:rsid w:val="00757C99"/>
    <w:rsid w:val="00762EDF"/>
    <w:rsid w:val="00762F0D"/>
    <w:rsid w:val="00766523"/>
    <w:rsid w:val="00776B10"/>
    <w:rsid w:val="00782016"/>
    <w:rsid w:val="007936DB"/>
    <w:rsid w:val="007975B1"/>
    <w:rsid w:val="007B0DDC"/>
    <w:rsid w:val="007B3DB2"/>
    <w:rsid w:val="007C4522"/>
    <w:rsid w:val="007C49E5"/>
    <w:rsid w:val="007C648F"/>
    <w:rsid w:val="007D3D29"/>
    <w:rsid w:val="007E1386"/>
    <w:rsid w:val="007E2E99"/>
    <w:rsid w:val="007E7427"/>
    <w:rsid w:val="007F11D1"/>
    <w:rsid w:val="007F3B44"/>
    <w:rsid w:val="007F3E0E"/>
    <w:rsid w:val="007F3FB5"/>
    <w:rsid w:val="007F6A3E"/>
    <w:rsid w:val="007F729D"/>
    <w:rsid w:val="007F78EB"/>
    <w:rsid w:val="00800E62"/>
    <w:rsid w:val="00803CB2"/>
    <w:rsid w:val="00807422"/>
    <w:rsid w:val="008115FD"/>
    <w:rsid w:val="0081402C"/>
    <w:rsid w:val="0081660D"/>
    <w:rsid w:val="00816A73"/>
    <w:rsid w:val="00834343"/>
    <w:rsid w:val="008437DF"/>
    <w:rsid w:val="008527C0"/>
    <w:rsid w:val="008557AF"/>
    <w:rsid w:val="00862B3E"/>
    <w:rsid w:val="00866BED"/>
    <w:rsid w:val="008673F2"/>
    <w:rsid w:val="00884708"/>
    <w:rsid w:val="008849BD"/>
    <w:rsid w:val="008875C4"/>
    <w:rsid w:val="00890D31"/>
    <w:rsid w:val="008975B2"/>
    <w:rsid w:val="008A04F5"/>
    <w:rsid w:val="008A26DA"/>
    <w:rsid w:val="008B3B6F"/>
    <w:rsid w:val="008B6FCC"/>
    <w:rsid w:val="008C47A1"/>
    <w:rsid w:val="008C50C5"/>
    <w:rsid w:val="008C776F"/>
    <w:rsid w:val="008D0E5D"/>
    <w:rsid w:val="008D142E"/>
    <w:rsid w:val="008D3288"/>
    <w:rsid w:val="008D3A4A"/>
    <w:rsid w:val="008D5D0C"/>
    <w:rsid w:val="008E2111"/>
    <w:rsid w:val="008F2429"/>
    <w:rsid w:val="00904B83"/>
    <w:rsid w:val="00914041"/>
    <w:rsid w:val="00914C86"/>
    <w:rsid w:val="00916808"/>
    <w:rsid w:val="00917260"/>
    <w:rsid w:val="009233F1"/>
    <w:rsid w:val="0093075E"/>
    <w:rsid w:val="009308C5"/>
    <w:rsid w:val="00934166"/>
    <w:rsid w:val="00934220"/>
    <w:rsid w:val="00940237"/>
    <w:rsid w:val="00945885"/>
    <w:rsid w:val="00950403"/>
    <w:rsid w:val="00951F60"/>
    <w:rsid w:val="009521C7"/>
    <w:rsid w:val="00953194"/>
    <w:rsid w:val="009624A3"/>
    <w:rsid w:val="00963D1B"/>
    <w:rsid w:val="009765D7"/>
    <w:rsid w:val="009768F5"/>
    <w:rsid w:val="0099254B"/>
    <w:rsid w:val="009976FB"/>
    <w:rsid w:val="009A2780"/>
    <w:rsid w:val="009B16CD"/>
    <w:rsid w:val="009C308D"/>
    <w:rsid w:val="009D2D46"/>
    <w:rsid w:val="009D491D"/>
    <w:rsid w:val="009D4CEE"/>
    <w:rsid w:val="009D678E"/>
    <w:rsid w:val="009D6F0F"/>
    <w:rsid w:val="009E0F5E"/>
    <w:rsid w:val="009E6FF0"/>
    <w:rsid w:val="009F7577"/>
    <w:rsid w:val="00A06DEF"/>
    <w:rsid w:val="00A2093A"/>
    <w:rsid w:val="00A21FD7"/>
    <w:rsid w:val="00A27079"/>
    <w:rsid w:val="00A34AD2"/>
    <w:rsid w:val="00A3662F"/>
    <w:rsid w:val="00A52126"/>
    <w:rsid w:val="00A5230C"/>
    <w:rsid w:val="00A53FC0"/>
    <w:rsid w:val="00A615D4"/>
    <w:rsid w:val="00A6676D"/>
    <w:rsid w:val="00A66C63"/>
    <w:rsid w:val="00A678E0"/>
    <w:rsid w:val="00A67C12"/>
    <w:rsid w:val="00A77A66"/>
    <w:rsid w:val="00A87F7F"/>
    <w:rsid w:val="00A93C78"/>
    <w:rsid w:val="00A96FBC"/>
    <w:rsid w:val="00AA3005"/>
    <w:rsid w:val="00AA3265"/>
    <w:rsid w:val="00AA5B48"/>
    <w:rsid w:val="00AA6045"/>
    <w:rsid w:val="00AA6EFE"/>
    <w:rsid w:val="00AA7DC1"/>
    <w:rsid w:val="00AB084F"/>
    <w:rsid w:val="00AB303A"/>
    <w:rsid w:val="00AB7C76"/>
    <w:rsid w:val="00AC0154"/>
    <w:rsid w:val="00AD0726"/>
    <w:rsid w:val="00AD3E56"/>
    <w:rsid w:val="00AD55DC"/>
    <w:rsid w:val="00AF52D1"/>
    <w:rsid w:val="00B04C1A"/>
    <w:rsid w:val="00B12687"/>
    <w:rsid w:val="00B14E19"/>
    <w:rsid w:val="00B158B1"/>
    <w:rsid w:val="00B20C4B"/>
    <w:rsid w:val="00B2219E"/>
    <w:rsid w:val="00B370EC"/>
    <w:rsid w:val="00B57D06"/>
    <w:rsid w:val="00B63B3D"/>
    <w:rsid w:val="00B73ED0"/>
    <w:rsid w:val="00B80BEF"/>
    <w:rsid w:val="00B97279"/>
    <w:rsid w:val="00BA28FE"/>
    <w:rsid w:val="00BA516C"/>
    <w:rsid w:val="00BB1282"/>
    <w:rsid w:val="00BB465C"/>
    <w:rsid w:val="00BC455A"/>
    <w:rsid w:val="00BE4F98"/>
    <w:rsid w:val="00BE6DD5"/>
    <w:rsid w:val="00BF17F9"/>
    <w:rsid w:val="00BF21BC"/>
    <w:rsid w:val="00BF54D5"/>
    <w:rsid w:val="00BF7F49"/>
    <w:rsid w:val="00C0005A"/>
    <w:rsid w:val="00C038ED"/>
    <w:rsid w:val="00C03BC2"/>
    <w:rsid w:val="00C12C5E"/>
    <w:rsid w:val="00C166DA"/>
    <w:rsid w:val="00C171B4"/>
    <w:rsid w:val="00C20B27"/>
    <w:rsid w:val="00C36A02"/>
    <w:rsid w:val="00C36CA3"/>
    <w:rsid w:val="00C3761A"/>
    <w:rsid w:val="00C47835"/>
    <w:rsid w:val="00C531C4"/>
    <w:rsid w:val="00C61B92"/>
    <w:rsid w:val="00C65506"/>
    <w:rsid w:val="00C65FB0"/>
    <w:rsid w:val="00C7444B"/>
    <w:rsid w:val="00C82FCF"/>
    <w:rsid w:val="00C84A1C"/>
    <w:rsid w:val="00CB0655"/>
    <w:rsid w:val="00CB141A"/>
    <w:rsid w:val="00CB1DFC"/>
    <w:rsid w:val="00CE1863"/>
    <w:rsid w:val="00CE57BF"/>
    <w:rsid w:val="00CE71AB"/>
    <w:rsid w:val="00CF3CCD"/>
    <w:rsid w:val="00CF486E"/>
    <w:rsid w:val="00CF5D07"/>
    <w:rsid w:val="00CF677A"/>
    <w:rsid w:val="00CF7F6C"/>
    <w:rsid w:val="00D07D9D"/>
    <w:rsid w:val="00D155C7"/>
    <w:rsid w:val="00D22995"/>
    <w:rsid w:val="00D23C8C"/>
    <w:rsid w:val="00D253A5"/>
    <w:rsid w:val="00D277A8"/>
    <w:rsid w:val="00D30411"/>
    <w:rsid w:val="00D309CD"/>
    <w:rsid w:val="00D36896"/>
    <w:rsid w:val="00D42CC9"/>
    <w:rsid w:val="00D43480"/>
    <w:rsid w:val="00D61910"/>
    <w:rsid w:val="00D72A2D"/>
    <w:rsid w:val="00D743A2"/>
    <w:rsid w:val="00D93F88"/>
    <w:rsid w:val="00D950E5"/>
    <w:rsid w:val="00DA1CD2"/>
    <w:rsid w:val="00DB156C"/>
    <w:rsid w:val="00DB30BC"/>
    <w:rsid w:val="00DB33D1"/>
    <w:rsid w:val="00DC1008"/>
    <w:rsid w:val="00DC31D1"/>
    <w:rsid w:val="00DC55DA"/>
    <w:rsid w:val="00DC5FC2"/>
    <w:rsid w:val="00DD1D14"/>
    <w:rsid w:val="00DD39F5"/>
    <w:rsid w:val="00DD77B0"/>
    <w:rsid w:val="00DE16A2"/>
    <w:rsid w:val="00DE1D15"/>
    <w:rsid w:val="00DE2562"/>
    <w:rsid w:val="00DE2886"/>
    <w:rsid w:val="00DE43FB"/>
    <w:rsid w:val="00DE59C8"/>
    <w:rsid w:val="00DF1201"/>
    <w:rsid w:val="00DF4954"/>
    <w:rsid w:val="00E001AC"/>
    <w:rsid w:val="00E00CE8"/>
    <w:rsid w:val="00E026AA"/>
    <w:rsid w:val="00E04417"/>
    <w:rsid w:val="00E06F39"/>
    <w:rsid w:val="00E16B01"/>
    <w:rsid w:val="00E17725"/>
    <w:rsid w:val="00E17A19"/>
    <w:rsid w:val="00E30493"/>
    <w:rsid w:val="00E309B5"/>
    <w:rsid w:val="00E45793"/>
    <w:rsid w:val="00E4596D"/>
    <w:rsid w:val="00E54C62"/>
    <w:rsid w:val="00E55C29"/>
    <w:rsid w:val="00E73114"/>
    <w:rsid w:val="00E805DA"/>
    <w:rsid w:val="00E84723"/>
    <w:rsid w:val="00E86B98"/>
    <w:rsid w:val="00E936DF"/>
    <w:rsid w:val="00EA4AAC"/>
    <w:rsid w:val="00EA5433"/>
    <w:rsid w:val="00EC0678"/>
    <w:rsid w:val="00EC5B1D"/>
    <w:rsid w:val="00EC7499"/>
    <w:rsid w:val="00EE5769"/>
    <w:rsid w:val="00EF49F5"/>
    <w:rsid w:val="00EF785C"/>
    <w:rsid w:val="00F00C64"/>
    <w:rsid w:val="00F04F1A"/>
    <w:rsid w:val="00F07956"/>
    <w:rsid w:val="00F079FD"/>
    <w:rsid w:val="00F14367"/>
    <w:rsid w:val="00F15F0E"/>
    <w:rsid w:val="00F16983"/>
    <w:rsid w:val="00F308AE"/>
    <w:rsid w:val="00F374C9"/>
    <w:rsid w:val="00F37FDB"/>
    <w:rsid w:val="00F40F35"/>
    <w:rsid w:val="00F42CAC"/>
    <w:rsid w:val="00F46244"/>
    <w:rsid w:val="00F46B3B"/>
    <w:rsid w:val="00F54269"/>
    <w:rsid w:val="00F57C11"/>
    <w:rsid w:val="00F57ED8"/>
    <w:rsid w:val="00F60D7D"/>
    <w:rsid w:val="00F67D73"/>
    <w:rsid w:val="00F726C9"/>
    <w:rsid w:val="00F7338C"/>
    <w:rsid w:val="00F77FAF"/>
    <w:rsid w:val="00F80EFA"/>
    <w:rsid w:val="00F8291F"/>
    <w:rsid w:val="00F85EE4"/>
    <w:rsid w:val="00F868D7"/>
    <w:rsid w:val="00FA6031"/>
    <w:rsid w:val="00FB3CA5"/>
    <w:rsid w:val="00FC0EE3"/>
    <w:rsid w:val="00FC2A44"/>
    <w:rsid w:val="00FC5067"/>
    <w:rsid w:val="00FC6914"/>
    <w:rsid w:val="00FD7D69"/>
    <w:rsid w:val="00FF0D56"/>
    <w:rsid w:val="00FF5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3489"/>
    <o:shapelayout v:ext="edit">
      <o:idmap v:ext="edit" data="1"/>
    </o:shapelayout>
  </w:shapeDefaults>
  <w:decimalSymbol w:val=","/>
  <w:listSeparator w:val=";"/>
  <w14:docId w14:val="475C6075"/>
  <w15:docId w15:val="{33493AEE-929D-48F4-8BE9-746893823C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ajorHAnsi" w:eastAsia="Times New Roman" w:hAnsiTheme="majorHAnsi" w:cstheme="majorBidi"/>
        <w:sz w:val="22"/>
        <w:szCs w:val="22"/>
        <w:lang w:val="de-DE" w:eastAsia="de-DE" w:bidi="ar-SA"/>
      </w:rPr>
    </w:rPrDefault>
    <w:pPrDefault>
      <w:pPr>
        <w:spacing w:after="200" w:line="0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65506"/>
    <w:pPr>
      <w:spacing w:before="120" w:after="0" w:line="240" w:lineRule="auto"/>
    </w:pPr>
    <w:rPr>
      <w:rFonts w:ascii="Arial" w:hAnsi="Arial" w:cs="Arial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674159"/>
    <w:pPr>
      <w:keepNext/>
      <w:numPr>
        <w:numId w:val="14"/>
      </w:numPr>
      <w:ind w:left="851" w:hanging="851"/>
      <w:contextualSpacing/>
      <w:outlineLvl w:val="0"/>
    </w:pPr>
    <w:rPr>
      <w:b/>
      <w:spacing w:val="5"/>
      <w:sz w:val="24"/>
      <w:szCs w:val="36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674159"/>
    <w:pPr>
      <w:keepNext/>
      <w:numPr>
        <w:ilvl w:val="1"/>
        <w:numId w:val="14"/>
      </w:numPr>
      <w:ind w:left="851" w:hanging="851"/>
      <w:outlineLvl w:val="1"/>
    </w:pPr>
    <w:rPr>
      <w:b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674159"/>
    <w:pPr>
      <w:keepNext/>
      <w:numPr>
        <w:ilvl w:val="2"/>
        <w:numId w:val="14"/>
      </w:numPr>
      <w:ind w:left="851" w:hanging="851"/>
      <w:outlineLvl w:val="2"/>
    </w:pPr>
    <w:rPr>
      <w:b/>
      <w:iCs/>
      <w:spacing w:val="5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FB3CA5"/>
    <w:pPr>
      <w:numPr>
        <w:ilvl w:val="3"/>
        <w:numId w:val="14"/>
      </w:numPr>
      <w:spacing w:line="271" w:lineRule="auto"/>
      <w:outlineLvl w:val="3"/>
    </w:pPr>
    <w:rPr>
      <w:b/>
      <w:bCs/>
      <w:spacing w:val="5"/>
      <w:sz w:val="24"/>
      <w:szCs w:val="24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FB3CA5"/>
    <w:pPr>
      <w:numPr>
        <w:ilvl w:val="4"/>
        <w:numId w:val="14"/>
      </w:numPr>
      <w:spacing w:line="271" w:lineRule="auto"/>
      <w:outlineLvl w:val="4"/>
    </w:pPr>
    <w:rPr>
      <w:i/>
      <w:iCs/>
      <w:sz w:val="24"/>
      <w:szCs w:val="24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FB3CA5"/>
    <w:pPr>
      <w:numPr>
        <w:ilvl w:val="5"/>
        <w:numId w:val="14"/>
      </w:numPr>
      <w:shd w:val="clear" w:color="auto" w:fill="FFFFFF" w:themeFill="background1"/>
      <w:spacing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FB3CA5"/>
    <w:pPr>
      <w:numPr>
        <w:ilvl w:val="6"/>
        <w:numId w:val="14"/>
      </w:numPr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FB3CA5"/>
    <w:pPr>
      <w:numPr>
        <w:ilvl w:val="7"/>
        <w:numId w:val="14"/>
      </w:numPr>
      <w:outlineLvl w:val="7"/>
    </w:pPr>
    <w:rPr>
      <w:b/>
      <w:bCs/>
      <w:color w:val="7F7F7F" w:themeColor="text1" w:themeTint="80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FB3CA5"/>
    <w:pPr>
      <w:numPr>
        <w:ilvl w:val="8"/>
        <w:numId w:val="14"/>
      </w:numPr>
      <w:spacing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BF54D5"/>
    <w:pPr>
      <w:tabs>
        <w:tab w:val="center" w:pos="4536"/>
        <w:tab w:val="right" w:pos="9072"/>
      </w:tabs>
      <w:spacing w:before="100" w:beforeAutospacing="1" w:after="60"/>
      <w:contextualSpacing/>
      <w:jc w:val="center"/>
    </w:pPr>
    <w:rPr>
      <w:b/>
      <w:sz w:val="28"/>
    </w:rPr>
  </w:style>
  <w:style w:type="paragraph" w:styleId="Fuzeile">
    <w:name w:val="footer"/>
    <w:basedOn w:val="Standard"/>
    <w:rsid w:val="00F14367"/>
    <w:pPr>
      <w:tabs>
        <w:tab w:val="center" w:pos="4536"/>
        <w:tab w:val="right" w:pos="9072"/>
      </w:tabs>
    </w:pPr>
    <w:rPr>
      <w:color w:val="7F7F7F" w:themeColor="text1" w:themeTint="80"/>
      <w:sz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74159"/>
    <w:rPr>
      <w:rFonts w:ascii="Arial" w:hAnsi="Arial" w:cs="Arial"/>
      <w:b/>
      <w:spacing w:val="5"/>
      <w:sz w:val="24"/>
      <w:szCs w:val="36"/>
    </w:rPr>
  </w:style>
  <w:style w:type="paragraph" w:customStyle="1" w:styleId="Neu">
    <w:name w:val="Neu"/>
    <w:basedOn w:val="berschrift1"/>
    <w:next w:val="berschrift2"/>
    <w:rsid w:val="00FB3CA5"/>
    <w:pPr>
      <w:numPr>
        <w:numId w:val="0"/>
      </w:numPr>
    </w:pPr>
  </w:style>
  <w:style w:type="character" w:customStyle="1" w:styleId="berschrift2Zchn">
    <w:name w:val="Überschrift 2 Zchn"/>
    <w:basedOn w:val="Absatz-Standardschriftart"/>
    <w:link w:val="berschrift2"/>
    <w:uiPriority w:val="9"/>
    <w:rsid w:val="00674159"/>
    <w:rPr>
      <w:rFonts w:ascii="Arial" w:hAnsi="Arial" w:cs="Arial"/>
      <w:b/>
      <w:szCs w:val="28"/>
    </w:rPr>
  </w:style>
  <w:style w:type="paragraph" w:customStyle="1" w:styleId="EnviCon">
    <w:name w:val="Envi Con"/>
    <w:basedOn w:val="Standard"/>
    <w:autoRedefine/>
    <w:qFormat/>
    <w:rsid w:val="00FB3CA5"/>
    <w:rPr>
      <w:rFonts w:ascii="Arial Black" w:hAnsi="Arial Black"/>
      <w:sz w:val="44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674159"/>
    <w:rPr>
      <w:rFonts w:ascii="Arial" w:hAnsi="Arial" w:cs="Arial"/>
      <w:b/>
      <w:iCs/>
      <w:spacing w:val="5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FB3CA5"/>
    <w:rPr>
      <w:rFonts w:asciiTheme="majorHAnsi" w:eastAsiaTheme="majorEastAsia" w:hAnsiTheme="majorHAnsi" w:cstheme="majorBidi"/>
      <w:b/>
      <w:bCs/>
      <w:spacing w:val="5"/>
      <w:szCs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FB3CA5"/>
    <w:rPr>
      <w:rFonts w:asciiTheme="majorHAnsi" w:eastAsiaTheme="majorEastAsia" w:hAnsiTheme="majorHAnsi" w:cstheme="majorBidi"/>
      <w:i/>
      <w:iCs/>
      <w:szCs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FB3CA5"/>
    <w:rPr>
      <w:rFonts w:asciiTheme="majorHAnsi" w:eastAsiaTheme="majorEastAsia" w:hAnsiTheme="majorHAnsi" w:cstheme="majorBidi"/>
      <w:b/>
      <w:bCs/>
      <w:color w:val="595959" w:themeColor="text1" w:themeTint="A6"/>
      <w:spacing w:val="5"/>
      <w:sz w:val="22"/>
      <w:szCs w:val="22"/>
      <w:shd w:val="clear" w:color="auto" w:fill="FFFFFF" w:themeFill="background1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FB3CA5"/>
    <w:rPr>
      <w:rFonts w:asciiTheme="majorHAnsi" w:eastAsiaTheme="majorEastAsia" w:hAnsiTheme="majorHAnsi" w:cstheme="majorBidi"/>
      <w:b/>
      <w:bCs/>
      <w:i/>
      <w:iCs/>
      <w:color w:val="5A5A5A" w:themeColor="text1" w:themeTint="A5"/>
      <w:sz w:val="20"/>
      <w:szCs w:val="2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FB3CA5"/>
    <w:rPr>
      <w:rFonts w:asciiTheme="majorHAnsi" w:eastAsiaTheme="majorEastAsia" w:hAnsiTheme="majorHAnsi" w:cstheme="majorBidi"/>
      <w:b/>
      <w:bCs/>
      <w:color w:val="7F7F7F" w:themeColor="text1" w:themeTint="80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FB3CA5"/>
    <w:rPr>
      <w:rFonts w:asciiTheme="majorHAnsi" w:eastAsiaTheme="majorEastAsia" w:hAnsiTheme="majorHAnsi" w:cstheme="majorBidi"/>
      <w:b/>
      <w:bCs/>
      <w:i/>
      <w:iCs/>
      <w:color w:val="7F7F7F" w:themeColor="text1" w:themeTint="80"/>
      <w:sz w:val="18"/>
    </w:rPr>
  </w:style>
  <w:style w:type="character" w:customStyle="1" w:styleId="KopfzeileZchn">
    <w:name w:val="Kopfzeile Zchn"/>
    <w:basedOn w:val="Absatz-Standardschriftart"/>
    <w:link w:val="Kopfzeile"/>
    <w:rsid w:val="00BF54D5"/>
    <w:rPr>
      <w:rFonts w:ascii="Arial" w:hAnsi="Arial" w:cs="Arial"/>
      <w:b/>
      <w:sz w:val="28"/>
    </w:rPr>
  </w:style>
  <w:style w:type="paragraph" w:styleId="Titel">
    <w:name w:val="Title"/>
    <w:basedOn w:val="Standard"/>
    <w:next w:val="Standard"/>
    <w:link w:val="TitelZchn"/>
    <w:uiPriority w:val="10"/>
    <w:qFormat/>
    <w:rsid w:val="00FB3CA5"/>
    <w:pPr>
      <w:spacing w:after="300"/>
      <w:contextualSpacing/>
    </w:pPr>
    <w:rPr>
      <w:smallCaps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FB3CA5"/>
    <w:rPr>
      <w:rFonts w:asciiTheme="majorHAnsi" w:eastAsiaTheme="majorEastAsia" w:hAnsiTheme="majorHAnsi" w:cstheme="majorBidi"/>
      <w:smallCaps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FB3CA5"/>
    <w:rPr>
      <w:i/>
      <w:iCs/>
      <w:smallCaps/>
      <w:spacing w:val="10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FB3CA5"/>
    <w:rPr>
      <w:rFonts w:asciiTheme="majorHAnsi" w:eastAsiaTheme="majorEastAsia" w:hAnsiTheme="majorHAnsi" w:cstheme="majorBidi"/>
      <w:i/>
      <w:iCs/>
      <w:smallCaps/>
      <w:spacing w:val="10"/>
      <w:sz w:val="28"/>
      <w:szCs w:val="28"/>
    </w:rPr>
  </w:style>
  <w:style w:type="character" w:styleId="Fett">
    <w:name w:val="Strong"/>
    <w:uiPriority w:val="22"/>
    <w:qFormat/>
    <w:rsid w:val="00FB3CA5"/>
    <w:rPr>
      <w:b/>
      <w:bCs/>
    </w:rPr>
  </w:style>
  <w:style w:type="character" w:styleId="Hervorhebung">
    <w:name w:val="Emphasis"/>
    <w:uiPriority w:val="20"/>
    <w:qFormat/>
    <w:rsid w:val="00FB3CA5"/>
    <w:rPr>
      <w:b/>
      <w:bCs/>
      <w:i/>
      <w:iCs/>
      <w:spacing w:val="10"/>
    </w:rPr>
  </w:style>
  <w:style w:type="paragraph" w:styleId="Sprechblasentext">
    <w:name w:val="Balloon Text"/>
    <w:basedOn w:val="Standard"/>
    <w:link w:val="SprechblasentextZchn"/>
    <w:rsid w:val="00FB3CA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FB3CA5"/>
    <w:rPr>
      <w:rFonts w:ascii="Tahoma" w:eastAsiaTheme="majorEastAsia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FB3CA5"/>
    <w:rPr>
      <w:color w:val="808080"/>
    </w:rPr>
  </w:style>
  <w:style w:type="paragraph" w:customStyle="1" w:styleId="Blickfang2">
    <w:name w:val="Blickfang 2"/>
    <w:basedOn w:val="Blickfang"/>
    <w:qFormat/>
    <w:rsid w:val="00E309B5"/>
    <w:pPr>
      <w:numPr>
        <w:ilvl w:val="1"/>
      </w:numPr>
    </w:pPr>
  </w:style>
  <w:style w:type="paragraph" w:styleId="Listenabsatz">
    <w:name w:val="List Paragraph"/>
    <w:basedOn w:val="Standard"/>
    <w:uiPriority w:val="34"/>
    <w:qFormat/>
    <w:rsid w:val="00FB3CA5"/>
    <w:pPr>
      <w:ind w:left="720"/>
      <w:contextualSpacing/>
    </w:pPr>
  </w:style>
  <w:style w:type="paragraph" w:styleId="Zitat">
    <w:name w:val="Quote"/>
    <w:basedOn w:val="Standard"/>
    <w:next w:val="Standard"/>
    <w:link w:val="ZitatZchn"/>
    <w:uiPriority w:val="29"/>
    <w:qFormat/>
    <w:rsid w:val="00FB3CA5"/>
    <w:rPr>
      <w:i/>
      <w:iCs/>
    </w:rPr>
  </w:style>
  <w:style w:type="character" w:customStyle="1" w:styleId="ZitatZchn">
    <w:name w:val="Zitat Zchn"/>
    <w:basedOn w:val="Absatz-Standardschriftart"/>
    <w:link w:val="Zitat"/>
    <w:uiPriority w:val="29"/>
    <w:rsid w:val="00FB3CA5"/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FB3CA5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FB3CA5"/>
    <w:rPr>
      <w:rFonts w:asciiTheme="majorHAnsi" w:eastAsiaTheme="majorEastAsia" w:hAnsiTheme="majorHAnsi" w:cstheme="majorBidi"/>
      <w:i/>
      <w:iCs/>
      <w:sz w:val="22"/>
      <w:szCs w:val="22"/>
    </w:rPr>
  </w:style>
  <w:style w:type="character" w:styleId="SchwacheHervorhebung">
    <w:name w:val="Subtle Emphasis"/>
    <w:uiPriority w:val="19"/>
    <w:qFormat/>
    <w:rsid w:val="00FB3CA5"/>
    <w:rPr>
      <w:i/>
      <w:iCs/>
    </w:rPr>
  </w:style>
  <w:style w:type="character" w:styleId="IntensiveHervorhebung">
    <w:name w:val="Intense Emphasis"/>
    <w:uiPriority w:val="21"/>
    <w:qFormat/>
    <w:rsid w:val="00FB3CA5"/>
    <w:rPr>
      <w:b/>
      <w:bCs/>
      <w:i/>
      <w:iCs/>
    </w:rPr>
  </w:style>
  <w:style w:type="character" w:styleId="SchwacherVerweis">
    <w:name w:val="Subtle Reference"/>
    <w:basedOn w:val="Absatz-Standardschriftart"/>
    <w:uiPriority w:val="31"/>
    <w:qFormat/>
    <w:rsid w:val="00FB3CA5"/>
    <w:rPr>
      <w:smallCaps/>
    </w:rPr>
  </w:style>
  <w:style w:type="character" w:styleId="IntensiverVerweis">
    <w:name w:val="Intense Reference"/>
    <w:uiPriority w:val="32"/>
    <w:qFormat/>
    <w:rsid w:val="00FB3CA5"/>
    <w:rPr>
      <w:b/>
      <w:bCs/>
      <w:smallCaps/>
    </w:rPr>
  </w:style>
  <w:style w:type="character" w:styleId="Buchtitel">
    <w:name w:val="Book Title"/>
    <w:basedOn w:val="Absatz-Standardschriftart"/>
    <w:uiPriority w:val="33"/>
    <w:qFormat/>
    <w:rsid w:val="00FB3CA5"/>
    <w:rPr>
      <w:i/>
      <w:iCs/>
      <w:smallCaps/>
      <w:spacing w:val="5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FB3CA5"/>
    <w:pPr>
      <w:numPr>
        <w:numId w:val="0"/>
      </w:numPr>
      <w:outlineLvl w:val="9"/>
    </w:pPr>
    <w:rPr>
      <w:lang w:bidi="en-US"/>
    </w:rPr>
  </w:style>
  <w:style w:type="table" w:styleId="Tabellenraster">
    <w:name w:val="Table Grid"/>
    <w:basedOn w:val="NormaleTabelle"/>
    <w:rsid w:val="00195D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chutzvermerkFuzeile">
    <w:name w:val="Schutzvermerk_Fußzeile"/>
    <w:basedOn w:val="Fuzeile"/>
    <w:qFormat/>
    <w:rsid w:val="007936DB"/>
  </w:style>
  <w:style w:type="paragraph" w:customStyle="1" w:styleId="KopfzeileDocu-No">
    <w:name w:val="Kopfzeile_Docu-No."/>
    <w:basedOn w:val="Kopfzeile"/>
    <w:qFormat/>
    <w:rsid w:val="00BF54D5"/>
    <w:pPr>
      <w:spacing w:before="120" w:beforeAutospacing="0" w:after="0"/>
      <w:contextualSpacing w:val="0"/>
      <w:jc w:val="left"/>
    </w:pPr>
    <w:rPr>
      <w:b w:val="0"/>
      <w:sz w:val="22"/>
    </w:rPr>
  </w:style>
  <w:style w:type="paragraph" w:customStyle="1" w:styleId="Blickfang">
    <w:name w:val="Blickfang"/>
    <w:basedOn w:val="Standard"/>
    <w:qFormat/>
    <w:rsid w:val="00197CF5"/>
    <w:pPr>
      <w:numPr>
        <w:numId w:val="15"/>
      </w:numPr>
      <w:spacing w:after="120" w:line="240" w:lineRule="atLeast"/>
      <w:ind w:left="714" w:hanging="357"/>
    </w:pPr>
  </w:style>
  <w:style w:type="paragraph" w:styleId="Verzeichnis1">
    <w:name w:val="toc 1"/>
    <w:basedOn w:val="Standard"/>
    <w:next w:val="Standard"/>
    <w:autoRedefine/>
    <w:uiPriority w:val="39"/>
    <w:rsid w:val="00C65506"/>
    <w:pPr>
      <w:tabs>
        <w:tab w:val="left" w:pos="709"/>
        <w:tab w:val="left" w:pos="8789"/>
      </w:tabs>
      <w:spacing w:before="240" w:after="100"/>
    </w:pPr>
    <w:rPr>
      <w:rFonts w:ascii="Arial Fett" w:hAnsi="Arial Fett"/>
      <w:b/>
    </w:rPr>
  </w:style>
  <w:style w:type="paragraph" w:styleId="Verzeichnis2">
    <w:name w:val="toc 2"/>
    <w:basedOn w:val="Standard"/>
    <w:next w:val="Standard"/>
    <w:autoRedefine/>
    <w:uiPriority w:val="39"/>
    <w:rsid w:val="00C65506"/>
    <w:pPr>
      <w:tabs>
        <w:tab w:val="left" w:pos="709"/>
        <w:tab w:val="left" w:pos="8789"/>
      </w:tabs>
      <w:spacing w:after="100"/>
    </w:pPr>
  </w:style>
  <w:style w:type="paragraph" w:styleId="Verzeichnis3">
    <w:name w:val="toc 3"/>
    <w:basedOn w:val="Standard"/>
    <w:next w:val="Standard"/>
    <w:autoRedefine/>
    <w:uiPriority w:val="39"/>
    <w:rsid w:val="00C65506"/>
    <w:pPr>
      <w:tabs>
        <w:tab w:val="left" w:pos="709"/>
        <w:tab w:val="left" w:pos="8789"/>
      </w:tabs>
      <w:spacing w:after="100"/>
    </w:pPr>
  </w:style>
  <w:style w:type="character" w:styleId="Hyperlink">
    <w:name w:val="Hyperlink"/>
    <w:basedOn w:val="Absatz-Standardschriftart"/>
    <w:uiPriority w:val="99"/>
    <w:unhideWhenUsed/>
    <w:rsid w:val="00F80EFA"/>
    <w:rPr>
      <w:rFonts w:eastAsiaTheme="majorEastAsia"/>
      <w:noProof/>
      <w:color w:val="0000FF" w:themeColor="hyperlink"/>
      <w:u w:val="single"/>
    </w:rPr>
  </w:style>
  <w:style w:type="paragraph" w:styleId="Verzeichnis4">
    <w:name w:val="toc 4"/>
    <w:basedOn w:val="Standard"/>
    <w:next w:val="Standard"/>
    <w:autoRedefine/>
    <w:rsid w:val="00F80EFA"/>
    <w:pPr>
      <w:spacing w:after="100"/>
    </w:pPr>
  </w:style>
  <w:style w:type="paragraph" w:customStyle="1" w:styleId="StandardFett">
    <w:name w:val="Standard Fett"/>
    <w:basedOn w:val="Standard"/>
    <w:qFormat/>
    <w:rsid w:val="00084BD0"/>
    <w:rPr>
      <w:b/>
    </w:rPr>
  </w:style>
  <w:style w:type="paragraph" w:customStyle="1" w:styleId="StandardFett0">
    <w:name w:val="Standard_Fett"/>
    <w:basedOn w:val="Standard"/>
    <w:qFormat/>
    <w:rsid w:val="003702B1"/>
    <w:rPr>
      <w:b/>
    </w:rPr>
  </w:style>
  <w:style w:type="paragraph" w:customStyle="1" w:styleId="Distribution">
    <w:name w:val="Distribution"/>
    <w:basedOn w:val="Standard"/>
    <w:qFormat/>
    <w:rsid w:val="00206168"/>
    <w:pPr>
      <w:numPr>
        <w:numId w:val="21"/>
      </w:numPr>
      <w:tabs>
        <w:tab w:val="left" w:pos="227"/>
      </w:tabs>
      <w:spacing w:before="0"/>
      <w:ind w:left="0" w:firstLine="0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286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B02721-FB38-4122-A692-9E582B00BD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eins</Company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</dc:creator>
  <cp:lastModifiedBy>eindresu</cp:lastModifiedBy>
  <cp:revision>15</cp:revision>
  <cp:lastPrinted>2018-11-26T15:38:00Z</cp:lastPrinted>
  <dcterms:created xsi:type="dcterms:W3CDTF">2018-11-26T15:38:00Z</dcterms:created>
  <dcterms:modified xsi:type="dcterms:W3CDTF">2025-01-08T15:57:00Z</dcterms:modified>
</cp:coreProperties>
</file>