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2E" w:rsidRPr="00F73F15" w:rsidRDefault="008A422E" w:rsidP="00542A60">
      <w:pPr>
        <w:outlineLvl w:val="0"/>
        <w:rPr>
          <w:rFonts w:asciiTheme="majorHAnsi" w:hAnsiTheme="majorHAnsi"/>
          <w:b/>
        </w:rPr>
      </w:pPr>
      <w:r w:rsidRPr="00F73F15">
        <w:rPr>
          <w:rFonts w:asciiTheme="majorHAnsi" w:hAnsiTheme="majorHAnsi"/>
          <w:b/>
        </w:rPr>
        <w:t>Zum Verbleib beim Bieter bestimmt, nicht mit dem Angebot zurückgeben!</w:t>
      </w:r>
    </w:p>
    <w:tbl>
      <w:tblPr>
        <w:tblStyle w:val="Tabellengitternetz"/>
        <w:tblW w:w="2977" w:type="dxa"/>
        <w:tblInd w:w="6487" w:type="dxa"/>
        <w:tblLook w:val="00BF"/>
      </w:tblPr>
      <w:tblGrid>
        <w:gridCol w:w="2977"/>
      </w:tblGrid>
      <w:tr w:rsidR="008A422E" w:rsidRPr="00F73F15" w:rsidTr="008F1D3E">
        <w:tc>
          <w:tcPr>
            <w:tcW w:w="2977" w:type="dxa"/>
          </w:tcPr>
          <w:p w:rsidR="008A422E" w:rsidRPr="00F73F15" w:rsidRDefault="008A422E" w:rsidP="004009C2">
            <w:pPr>
              <w:rPr>
                <w:rFonts w:asciiTheme="majorHAnsi" w:hAnsiTheme="majorHAnsi"/>
              </w:rPr>
            </w:pPr>
            <w:r w:rsidRPr="00F73F15">
              <w:rPr>
                <w:rFonts w:asciiTheme="majorHAnsi" w:hAnsiTheme="majorHAnsi"/>
              </w:rPr>
              <w:t>Vergabe-Nr.:</w:t>
            </w:r>
            <w:r w:rsidR="00A00180">
              <w:rPr>
                <w:rFonts w:asciiTheme="majorHAnsi" w:hAnsiTheme="majorHAnsi"/>
              </w:rPr>
              <w:t xml:space="preserve"> 37-20</w:t>
            </w:r>
            <w:r w:rsidR="000B225A">
              <w:rPr>
                <w:rFonts w:asciiTheme="majorHAnsi" w:hAnsiTheme="majorHAnsi"/>
              </w:rPr>
              <w:t>2</w:t>
            </w:r>
            <w:r w:rsidR="004009C2">
              <w:rPr>
                <w:rFonts w:asciiTheme="majorHAnsi" w:hAnsiTheme="majorHAnsi"/>
              </w:rPr>
              <w:t>5</w:t>
            </w:r>
            <w:r w:rsidR="00A00180">
              <w:rPr>
                <w:rFonts w:asciiTheme="majorHAnsi" w:hAnsiTheme="majorHAnsi"/>
              </w:rPr>
              <w:t>-01</w:t>
            </w:r>
          </w:p>
        </w:tc>
      </w:tr>
      <w:tr w:rsidR="008A422E" w:rsidRPr="00F73F15" w:rsidTr="008F1D3E">
        <w:tc>
          <w:tcPr>
            <w:tcW w:w="2977" w:type="dxa"/>
          </w:tcPr>
          <w:p w:rsidR="008A422E" w:rsidRPr="00F73F15" w:rsidRDefault="008F6063" w:rsidP="008F1D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Herstellung und Lieferung eines </w:t>
            </w:r>
            <w:r w:rsidR="008F1D3E">
              <w:rPr>
                <w:rFonts w:asciiTheme="majorHAnsi" w:hAnsiTheme="majorHAnsi"/>
              </w:rPr>
              <w:t>MLF</w:t>
            </w:r>
            <w:r>
              <w:rPr>
                <w:rFonts w:asciiTheme="majorHAnsi" w:hAnsiTheme="majorHAnsi"/>
              </w:rPr>
              <w:t xml:space="preserve"> für die Gemeinde </w:t>
            </w:r>
            <w:r w:rsidR="008F1D3E">
              <w:rPr>
                <w:rFonts w:asciiTheme="majorHAnsi" w:hAnsiTheme="majorHAnsi"/>
              </w:rPr>
              <w:t>Riegelsberg</w:t>
            </w:r>
          </w:p>
        </w:tc>
      </w:tr>
    </w:tbl>
    <w:p w:rsidR="008A422E" w:rsidRPr="00F73F15" w:rsidRDefault="008A422E" w:rsidP="006332F3">
      <w:pPr>
        <w:spacing w:after="120"/>
        <w:rPr>
          <w:rFonts w:asciiTheme="majorHAnsi" w:hAnsiTheme="majorHAnsi"/>
        </w:rPr>
      </w:pPr>
    </w:p>
    <w:p w:rsidR="008A422E" w:rsidRPr="00F73F15" w:rsidRDefault="008A422E" w:rsidP="00F73F15">
      <w:pPr>
        <w:jc w:val="center"/>
        <w:rPr>
          <w:rFonts w:asciiTheme="majorHAnsi" w:hAnsiTheme="majorHAnsi"/>
          <w:b/>
          <w:sz w:val="36"/>
        </w:rPr>
      </w:pPr>
      <w:r w:rsidRPr="00F73F15">
        <w:rPr>
          <w:rFonts w:asciiTheme="majorHAnsi" w:hAnsiTheme="majorHAnsi"/>
          <w:b/>
          <w:sz w:val="36"/>
        </w:rPr>
        <w:t xml:space="preserve">Zusammenstellung der vom </w:t>
      </w:r>
      <w:r w:rsidR="009B744F">
        <w:rPr>
          <w:rFonts w:asciiTheme="majorHAnsi" w:hAnsiTheme="majorHAnsi"/>
          <w:b/>
          <w:sz w:val="36"/>
        </w:rPr>
        <w:t>Bieter</w:t>
      </w:r>
      <w:r w:rsidRPr="00F73F15">
        <w:rPr>
          <w:rFonts w:asciiTheme="majorHAnsi" w:hAnsiTheme="majorHAnsi"/>
          <w:b/>
          <w:sz w:val="36"/>
        </w:rPr>
        <w:t xml:space="preserve"> einzureichenden Unterlagen, Erklärungen und Nachweise</w:t>
      </w:r>
    </w:p>
    <w:p w:rsidR="008A422E" w:rsidRPr="00F73F15" w:rsidRDefault="008A422E" w:rsidP="006332F3">
      <w:pPr>
        <w:spacing w:after="120"/>
        <w:rPr>
          <w:rFonts w:asciiTheme="majorHAnsi" w:hAnsiTheme="majorHAnsi"/>
        </w:rPr>
      </w:pPr>
    </w:p>
    <w:p w:rsidR="0031101B" w:rsidRDefault="008A422E" w:rsidP="00542A60">
      <w:pPr>
        <w:spacing w:after="120"/>
        <w:outlineLvl w:val="0"/>
        <w:rPr>
          <w:rFonts w:asciiTheme="majorHAnsi" w:hAnsiTheme="majorHAnsi"/>
          <w:b/>
        </w:rPr>
      </w:pPr>
      <w:r w:rsidRPr="00F73F15">
        <w:rPr>
          <w:rFonts w:asciiTheme="majorHAnsi" w:hAnsiTheme="majorHAnsi"/>
          <w:b/>
        </w:rPr>
        <w:t>In der vorliegenden öffentlichen Ausschreibung sind vom Bieter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34"/>
        <w:gridCol w:w="2126"/>
        <w:gridCol w:w="6546"/>
      </w:tblGrid>
      <w:tr w:rsidR="009B744F" w:rsidRPr="009B744F" w:rsidTr="009B744F">
        <w:tc>
          <w:tcPr>
            <w:tcW w:w="534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 w:rsidRPr="00A00180">
              <w:rPr>
                <w:rFonts w:asciiTheme="majorHAnsi" w:hAnsiTheme="majorHAnsi"/>
              </w:rPr>
              <w:t>Ausgefüllte und</w:t>
            </w:r>
            <w:r w:rsidR="004030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u</w:t>
            </w:r>
            <w:r w:rsidRPr="00F73F15">
              <w:rPr>
                <w:rFonts w:asciiTheme="majorHAnsi" w:hAnsiTheme="majorHAnsi"/>
              </w:rPr>
              <w:t>nterschriebene Leistungsbeschreibung</w:t>
            </w:r>
            <w:r>
              <w:rPr>
                <w:rFonts w:asciiTheme="majorHAnsi" w:hAnsiTheme="majorHAnsi"/>
              </w:rPr>
              <w:t xml:space="preserve"> inkl. Beiblätter (Preisblatt u.ä.) </w:t>
            </w:r>
          </w:p>
        </w:tc>
      </w:tr>
    </w:tbl>
    <w:p w:rsidR="00A00180" w:rsidRDefault="00A00180" w:rsidP="00F73F15">
      <w:pPr>
        <w:spacing w:after="60"/>
        <w:rPr>
          <w:rFonts w:asciiTheme="majorHAnsi" w:hAnsiTheme="majorHAnsi"/>
          <w:b/>
        </w:rPr>
      </w:pPr>
    </w:p>
    <w:p w:rsidR="008A422E" w:rsidRPr="00F73F15" w:rsidRDefault="00F73F15" w:rsidP="00F73F15">
      <w:pPr>
        <w:spacing w:after="60"/>
        <w:rPr>
          <w:rFonts w:asciiTheme="majorHAnsi" w:hAnsiTheme="majorHAnsi"/>
        </w:rPr>
      </w:pPr>
      <w:r w:rsidRPr="00F73F15">
        <w:rPr>
          <w:rFonts w:asciiTheme="majorHAnsi" w:hAnsiTheme="majorHAnsi"/>
          <w:b/>
        </w:rPr>
        <w:t>s</w:t>
      </w:r>
      <w:r w:rsidR="008A422E" w:rsidRPr="00F73F15">
        <w:rPr>
          <w:rFonts w:asciiTheme="majorHAnsi" w:hAnsiTheme="majorHAnsi"/>
          <w:b/>
        </w:rPr>
        <w:t>owie</w:t>
      </w:r>
      <w:r w:rsidR="008A422E" w:rsidRPr="00F73F15">
        <w:rPr>
          <w:rFonts w:asciiTheme="majorHAnsi" w:hAnsiTheme="majorHAnsi"/>
        </w:rPr>
        <w:t xml:space="preserve"> die nachstehenden </w:t>
      </w:r>
      <w:r w:rsidR="008A422E" w:rsidRPr="00F73F15">
        <w:rPr>
          <w:rFonts w:asciiTheme="majorHAnsi" w:hAnsiTheme="majorHAnsi"/>
          <w:b/>
        </w:rPr>
        <w:t>Nachweise bzw</w:t>
      </w:r>
      <w:r w:rsidR="000B225A">
        <w:rPr>
          <w:rFonts w:asciiTheme="majorHAnsi" w:hAnsiTheme="majorHAnsi"/>
          <w:b/>
        </w:rPr>
        <w:t>.</w:t>
      </w:r>
      <w:r w:rsidR="008A422E" w:rsidRPr="00F73F15">
        <w:rPr>
          <w:rFonts w:asciiTheme="majorHAnsi" w:hAnsiTheme="majorHAnsi"/>
          <w:b/>
        </w:rPr>
        <w:t xml:space="preserve"> Erklärungen zur Eignungsprüfung</w:t>
      </w:r>
      <w:r w:rsidR="008A422E" w:rsidRPr="00F73F15">
        <w:rPr>
          <w:rFonts w:asciiTheme="majorHAnsi" w:hAnsiTheme="majorHAnsi"/>
        </w:rPr>
        <w:t xml:space="preserve"> vorzulegen:</w:t>
      </w:r>
    </w:p>
    <w:p w:rsidR="0031101B" w:rsidRDefault="008A422E" w:rsidP="00542A60">
      <w:pPr>
        <w:spacing w:after="60"/>
        <w:outlineLvl w:val="0"/>
        <w:rPr>
          <w:rFonts w:asciiTheme="majorHAnsi" w:hAnsiTheme="majorHAnsi"/>
          <w:b/>
        </w:rPr>
      </w:pPr>
      <w:r w:rsidRPr="00F73F15">
        <w:rPr>
          <w:rFonts w:asciiTheme="majorHAnsi" w:hAnsiTheme="majorHAnsi"/>
          <w:b/>
        </w:rPr>
        <w:t>Nachweise bzw. Erklärungen zur Eignungsprüfung</w:t>
      </w:r>
    </w:p>
    <w:p w:rsidR="009B744F" w:rsidRDefault="009B744F" w:rsidP="0031101B">
      <w:pPr>
        <w:spacing w:after="0"/>
        <w:outlineLvl w:val="0"/>
        <w:rPr>
          <w:rFonts w:asciiTheme="majorHAnsi" w:hAnsiTheme="majorHAnsi"/>
          <w:b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34"/>
        <w:gridCol w:w="2126"/>
        <w:gridCol w:w="6546"/>
      </w:tblGrid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B744F" w:rsidRDefault="009B744F" w:rsidP="003E3AE5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="003E3AE5">
              <w:rPr>
                <w:rFonts w:asciiTheme="majorHAnsi" w:hAnsiTheme="majorHAnsi"/>
                <w:b/>
              </w:rPr>
              <w:t>09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Unterschriebene Eigenerklärung zur Eignung 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B744F" w:rsidRDefault="009B744F" w:rsidP="003E3AE5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1</w:t>
            </w:r>
            <w:r w:rsidR="003E3AE5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 w:rsidRPr="00F73F15">
              <w:rPr>
                <w:rFonts w:asciiTheme="majorHAnsi" w:hAnsiTheme="majorHAnsi"/>
              </w:rPr>
              <w:t xml:space="preserve">Unterschriebene </w:t>
            </w:r>
            <w:r>
              <w:rPr>
                <w:rFonts w:asciiTheme="majorHAnsi" w:hAnsiTheme="majorHAnsi"/>
              </w:rPr>
              <w:t xml:space="preserve">Verpflichtungserklärung zur Tariftreue 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B744F" w:rsidRDefault="009B744F" w:rsidP="003E3AE5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1</w:t>
            </w:r>
            <w:r w:rsidR="003E3AE5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Unterschriebene Eigenerklärung nach dem Gesetz gegen Wettbewerbsbeschränkungen 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B744F" w:rsidRDefault="009B744F" w:rsidP="003E3AE5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1</w:t>
            </w:r>
            <w:r w:rsidR="003E3AE5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6546" w:type="dxa"/>
          </w:tcPr>
          <w:p w:rsidR="009B744F" w:rsidRPr="009B744F" w:rsidRDefault="009B744F" w:rsidP="00C17408">
            <w:pPr>
              <w:outlineLvl w:val="0"/>
              <w:rPr>
                <w:rFonts w:asciiTheme="majorHAnsi" w:hAnsiTheme="majorHAnsi"/>
              </w:rPr>
            </w:pPr>
            <w:r w:rsidRPr="00F73F15">
              <w:rPr>
                <w:rFonts w:asciiTheme="majorHAnsi" w:hAnsiTheme="majorHAnsi"/>
              </w:rPr>
              <w:t>Unterschriebene Erklärung zur Bietergemeinschaft (falls zutreffend) (Formblatt)</w:t>
            </w:r>
          </w:p>
        </w:tc>
      </w:tr>
      <w:tr w:rsidR="006B44B3" w:rsidRPr="009B744F" w:rsidTr="007D1364">
        <w:tc>
          <w:tcPr>
            <w:tcW w:w="534" w:type="dxa"/>
          </w:tcPr>
          <w:p w:rsidR="006B44B3" w:rsidRPr="00F73F15" w:rsidRDefault="006B44B3" w:rsidP="007D1364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6B44B3" w:rsidRPr="009B744F" w:rsidRDefault="006B44B3" w:rsidP="007D1364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546" w:type="dxa"/>
          </w:tcPr>
          <w:p w:rsidR="006B44B3" w:rsidRPr="009B744F" w:rsidRDefault="006B44B3" w:rsidP="007D1364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Eigenerklärung russische Unternehmen</w:t>
            </w:r>
          </w:p>
        </w:tc>
      </w:tr>
      <w:tr w:rsidR="009D7669" w:rsidRPr="009B744F" w:rsidTr="007D1364">
        <w:tc>
          <w:tcPr>
            <w:tcW w:w="534" w:type="dxa"/>
          </w:tcPr>
          <w:p w:rsidR="009D7669" w:rsidRPr="00F73F15" w:rsidRDefault="009D7669" w:rsidP="007D1364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D7669" w:rsidRPr="009B744F" w:rsidRDefault="009D7669" w:rsidP="007D1364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6546" w:type="dxa"/>
          </w:tcPr>
          <w:p w:rsidR="009D7669" w:rsidRPr="009B744F" w:rsidRDefault="009D7669" w:rsidP="007D1364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Eigenerklärung zur ILO Kovention 182</w:t>
            </w:r>
          </w:p>
        </w:tc>
      </w:tr>
      <w:tr w:rsidR="009D7669" w:rsidRPr="009D7669" w:rsidTr="007D1364">
        <w:tc>
          <w:tcPr>
            <w:tcW w:w="534" w:type="dxa"/>
          </w:tcPr>
          <w:p w:rsidR="009D7669" w:rsidRPr="009D7669" w:rsidRDefault="009D7669" w:rsidP="007D1364">
            <w:pPr>
              <w:outlineLvl w:val="0"/>
              <w:rPr>
                <w:rFonts w:ascii="Calibri" w:hAnsi="Calibri" w:cs="Calibri"/>
                <w:sz w:val="32"/>
              </w:rPr>
            </w:pPr>
            <w:r w:rsidRPr="009D7669">
              <w:rPr>
                <w:rFonts w:ascii="Calibri" w:hAnsi="Calibri" w:cs="Calibr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D7669" w:rsidRPr="009D7669" w:rsidRDefault="009D7669" w:rsidP="009D7669">
            <w:pPr>
              <w:outlineLvl w:val="0"/>
              <w:rPr>
                <w:rFonts w:ascii="Calibri" w:hAnsi="Calibri" w:cs="Calibri"/>
              </w:rPr>
            </w:pPr>
            <w:r w:rsidRPr="009D7669">
              <w:rPr>
                <w:rFonts w:ascii="Calibri" w:hAnsi="Calibri" w:cs="Calibri"/>
              </w:rPr>
              <w:t xml:space="preserve">Dokument </w:t>
            </w:r>
            <w:r w:rsidRPr="009D7669">
              <w:rPr>
                <w:rFonts w:ascii="Calibri" w:hAnsi="Calibri" w:cs="Calibri"/>
                <w:b/>
              </w:rPr>
              <w:t>1</w:t>
            </w:r>
            <w:r w:rsidRPr="009D7669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546" w:type="dxa"/>
          </w:tcPr>
          <w:p w:rsidR="009D7669" w:rsidRPr="009D7669" w:rsidRDefault="009D7669" w:rsidP="007D1364">
            <w:pPr>
              <w:outlineLvl w:val="0"/>
              <w:rPr>
                <w:rFonts w:ascii="Calibri" w:hAnsi="Calibri" w:cs="Calibri"/>
              </w:rPr>
            </w:pPr>
            <w:r w:rsidRPr="009D7669">
              <w:rPr>
                <w:rFonts w:ascii="Calibri" w:hAnsi="Calibri" w:cs="Calibri"/>
                <w:spacing w:val="-1"/>
              </w:rPr>
              <w:t>Verzeichnis über Art und Umfang der Leistungen für die sich der Bieter Kapazitäten anderer Unternehmen bedienen wird (sofern zutreffend)</w:t>
            </w:r>
          </w:p>
        </w:tc>
      </w:tr>
      <w:tr w:rsidR="009B744F" w:rsidRPr="009D7669" w:rsidTr="009B744F">
        <w:tc>
          <w:tcPr>
            <w:tcW w:w="534" w:type="dxa"/>
          </w:tcPr>
          <w:p w:rsidR="009B744F" w:rsidRPr="009D7669" w:rsidRDefault="009B744F" w:rsidP="0031101B">
            <w:pPr>
              <w:outlineLvl w:val="0"/>
              <w:rPr>
                <w:rFonts w:ascii="Calibri" w:hAnsi="Calibri" w:cs="Calibri"/>
                <w:sz w:val="32"/>
              </w:rPr>
            </w:pPr>
            <w:r w:rsidRPr="009D7669">
              <w:rPr>
                <w:rFonts w:ascii="Calibri" w:hAnsi="Calibri" w:cs="Calibr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D7669" w:rsidRDefault="009B744F" w:rsidP="009D7669">
            <w:pPr>
              <w:outlineLvl w:val="0"/>
              <w:rPr>
                <w:rFonts w:ascii="Calibri" w:hAnsi="Calibri" w:cs="Calibri"/>
              </w:rPr>
            </w:pPr>
            <w:r w:rsidRPr="009D7669">
              <w:rPr>
                <w:rFonts w:ascii="Calibri" w:hAnsi="Calibri" w:cs="Calibri"/>
              </w:rPr>
              <w:t xml:space="preserve">Dokument </w:t>
            </w:r>
            <w:r w:rsidRPr="009D7669">
              <w:rPr>
                <w:rFonts w:ascii="Calibri" w:hAnsi="Calibri" w:cs="Calibri"/>
                <w:b/>
              </w:rPr>
              <w:t>1</w:t>
            </w:r>
            <w:r w:rsidR="009D7669" w:rsidRPr="009D7669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546" w:type="dxa"/>
          </w:tcPr>
          <w:p w:rsidR="009B744F" w:rsidRPr="009D7669" w:rsidRDefault="009D7669" w:rsidP="006B44B3">
            <w:pPr>
              <w:outlineLvl w:val="0"/>
              <w:rPr>
                <w:rFonts w:ascii="Calibri" w:hAnsi="Calibri" w:cs="Calibri"/>
              </w:rPr>
            </w:pPr>
            <w:r w:rsidRPr="009D7669">
              <w:rPr>
                <w:rFonts w:ascii="Calibri" w:hAnsi="Calibri" w:cs="Calibri"/>
                <w:spacing w:val="-1"/>
              </w:rPr>
              <w:t>Bietererklärung zur Wiederherstellung der Zuverlässigkeit (sofern zutreffend)</w:t>
            </w:r>
          </w:p>
        </w:tc>
      </w:tr>
    </w:tbl>
    <w:p w:rsidR="009B744F" w:rsidRDefault="009B744F" w:rsidP="0031101B">
      <w:pPr>
        <w:spacing w:after="0"/>
        <w:outlineLvl w:val="0"/>
        <w:rPr>
          <w:rFonts w:asciiTheme="majorHAnsi" w:hAnsiTheme="majorHAnsi"/>
          <w:b/>
        </w:rPr>
      </w:pPr>
    </w:p>
    <w:p w:rsidR="009B744F" w:rsidRDefault="009B744F" w:rsidP="0031101B">
      <w:pPr>
        <w:spacing w:after="0"/>
        <w:outlineLvl w:val="0"/>
        <w:rPr>
          <w:rFonts w:asciiTheme="majorHAnsi" w:hAnsiTheme="majorHAnsi"/>
          <w:b/>
        </w:rPr>
      </w:pPr>
    </w:p>
    <w:p w:rsidR="0031101B" w:rsidRDefault="00F73F15" w:rsidP="00542A60">
      <w:pPr>
        <w:spacing w:after="60"/>
        <w:outlineLvl w:val="0"/>
        <w:rPr>
          <w:rFonts w:asciiTheme="majorHAnsi" w:hAnsiTheme="majorHAnsi"/>
          <w:b/>
        </w:rPr>
      </w:pPr>
      <w:r w:rsidRPr="00F73F15">
        <w:rPr>
          <w:rFonts w:asciiTheme="majorHAnsi" w:hAnsiTheme="majorHAnsi"/>
          <w:b/>
        </w:rPr>
        <w:t>Nachstehende Unterlagen sind zum Verbleib beim Bieter bestimmt</w:t>
      </w:r>
    </w:p>
    <w:p w:rsidR="009B744F" w:rsidRDefault="009B744F" w:rsidP="0031101B">
      <w:pPr>
        <w:spacing w:after="0"/>
        <w:outlineLvl w:val="0"/>
        <w:rPr>
          <w:rFonts w:asciiTheme="majorHAnsi" w:hAnsiTheme="majorHAnsi"/>
          <w:b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34"/>
        <w:gridCol w:w="2126"/>
        <w:gridCol w:w="6546"/>
      </w:tblGrid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Aufforderung zur Abgabe eines Angebotes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Bewerbungsbedingungen für die Vergabe von Leistungen 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 w:rsidRPr="007537D6">
              <w:rPr>
                <w:rFonts w:asciiTheme="majorHAnsi" w:hAnsiTheme="majorHAnsi"/>
              </w:rPr>
              <w:t xml:space="preserve">Allgemeine Vertragsbedingungen 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05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Allgemeine Vertragsbedingungen VOL/B 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06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 w:rsidRPr="00F73F15">
              <w:rPr>
                <w:rFonts w:asciiTheme="majorHAnsi" w:hAnsiTheme="majorHAnsi"/>
              </w:rPr>
              <w:t xml:space="preserve">Zusätzliche </w:t>
            </w:r>
            <w:r>
              <w:rPr>
                <w:rFonts w:asciiTheme="majorHAnsi" w:hAnsiTheme="majorHAnsi"/>
              </w:rPr>
              <w:t xml:space="preserve">Allgemeine </w:t>
            </w:r>
            <w:r w:rsidRPr="00F73F15">
              <w:rPr>
                <w:rFonts w:asciiTheme="majorHAnsi" w:hAnsiTheme="majorHAnsi"/>
              </w:rPr>
              <w:t xml:space="preserve">Vertragsbedingungen </w:t>
            </w:r>
            <w:r>
              <w:rPr>
                <w:rFonts w:asciiTheme="majorHAnsi" w:hAnsiTheme="majorHAnsi"/>
              </w:rPr>
              <w:t>(ZAVB-VOL)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Pr="009B744F">
              <w:rPr>
                <w:rFonts w:asciiTheme="majorHAnsi" w:hAnsiTheme="majorHAnsi"/>
                <w:b/>
              </w:rPr>
              <w:t>07</w:t>
            </w:r>
          </w:p>
        </w:tc>
        <w:tc>
          <w:tcPr>
            <w:tcW w:w="6546" w:type="dxa"/>
          </w:tcPr>
          <w:p w:rsidR="009B744F" w:rsidRPr="009B744F" w:rsidRDefault="009B744F" w:rsidP="0031101B">
            <w:pPr>
              <w:outlineLvl w:val="0"/>
              <w:rPr>
                <w:rFonts w:asciiTheme="majorHAnsi" w:hAnsiTheme="majorHAnsi"/>
              </w:rPr>
            </w:pPr>
            <w:r w:rsidRPr="007C306A">
              <w:rPr>
                <w:rFonts w:asciiTheme="majorHAnsi" w:hAnsiTheme="majorHAnsi"/>
              </w:rPr>
              <w:t>Wichtige Hinweise zur Angebotsabgabe</w:t>
            </w:r>
          </w:p>
        </w:tc>
      </w:tr>
      <w:tr w:rsidR="009B744F" w:rsidRPr="009B744F" w:rsidTr="009B744F">
        <w:tc>
          <w:tcPr>
            <w:tcW w:w="534" w:type="dxa"/>
          </w:tcPr>
          <w:p w:rsidR="009B744F" w:rsidRPr="00F73F15" w:rsidRDefault="009B744F" w:rsidP="0031101B">
            <w:pPr>
              <w:outlineLvl w:val="0"/>
              <w:rPr>
                <w:rFonts w:asciiTheme="majorHAnsi" w:hAnsiTheme="majorHAnsi"/>
                <w:sz w:val="32"/>
              </w:rPr>
            </w:pPr>
            <w:r w:rsidRPr="00F73F15">
              <w:rPr>
                <w:rFonts w:asciiTheme="majorHAnsi" w:hAnsiTheme="majorHAnsi"/>
                <w:sz w:val="32"/>
              </w:rPr>
              <w:sym w:font="Wingdings 2" w:char="F051"/>
            </w:r>
          </w:p>
        </w:tc>
        <w:tc>
          <w:tcPr>
            <w:tcW w:w="2126" w:type="dxa"/>
          </w:tcPr>
          <w:p w:rsidR="009B744F" w:rsidRDefault="009B744F" w:rsidP="008F6063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Dokument </w:t>
            </w:r>
            <w:r w:rsidR="008F6063">
              <w:rPr>
                <w:rFonts w:asciiTheme="majorHAnsi" w:hAnsiTheme="majorHAnsi"/>
                <w:b/>
              </w:rPr>
              <w:t>08</w:t>
            </w:r>
          </w:p>
        </w:tc>
        <w:tc>
          <w:tcPr>
            <w:tcW w:w="6546" w:type="dxa"/>
          </w:tcPr>
          <w:p w:rsidR="009B744F" w:rsidRPr="009B744F" w:rsidRDefault="008F6063" w:rsidP="0031101B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Zusammenstellung der vom Bieter einzureichenden Unterlagen</w:t>
            </w:r>
            <w:r w:rsidR="009B744F">
              <w:rPr>
                <w:rFonts w:asciiTheme="majorHAnsi" w:hAnsiTheme="majorHAnsi"/>
              </w:rPr>
              <w:t xml:space="preserve"> </w:t>
            </w:r>
          </w:p>
        </w:tc>
      </w:tr>
    </w:tbl>
    <w:p w:rsidR="009B744F" w:rsidRDefault="009B744F" w:rsidP="0031101B">
      <w:pPr>
        <w:spacing w:after="0"/>
        <w:outlineLvl w:val="0"/>
        <w:rPr>
          <w:rFonts w:asciiTheme="majorHAnsi" w:hAnsiTheme="majorHAnsi"/>
          <w:b/>
        </w:rPr>
      </w:pPr>
    </w:p>
    <w:p w:rsidR="00F73F15" w:rsidRPr="00F73F15" w:rsidRDefault="009D7669" w:rsidP="00F73F15">
      <w:pPr>
        <w:spacing w:after="6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F73F15" w:rsidRPr="00D34083" w:rsidRDefault="00F73F15" w:rsidP="00542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outlineLvl w:val="0"/>
        <w:rPr>
          <w:rFonts w:asciiTheme="majorHAnsi" w:hAnsiTheme="majorHAnsi"/>
          <w:b/>
          <w:sz w:val="28"/>
        </w:rPr>
      </w:pPr>
      <w:r w:rsidRPr="00D34083">
        <w:rPr>
          <w:rFonts w:asciiTheme="majorHAnsi" w:hAnsiTheme="majorHAnsi"/>
          <w:b/>
          <w:sz w:val="28"/>
        </w:rPr>
        <w:t>Hinweis</w:t>
      </w:r>
      <w:r w:rsidR="00D34083" w:rsidRPr="00D34083">
        <w:rPr>
          <w:rFonts w:asciiTheme="majorHAnsi" w:hAnsiTheme="majorHAnsi"/>
          <w:b/>
          <w:sz w:val="28"/>
        </w:rPr>
        <w:t>e</w:t>
      </w:r>
      <w:r w:rsidRPr="00D34083">
        <w:rPr>
          <w:rFonts w:asciiTheme="majorHAnsi" w:hAnsiTheme="majorHAnsi"/>
          <w:b/>
          <w:sz w:val="28"/>
        </w:rPr>
        <w:t>:</w:t>
      </w:r>
    </w:p>
    <w:p w:rsidR="00D34083" w:rsidRDefault="00D34083" w:rsidP="00D34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Es sind die weiteren einzureichenden Dokumente in der Leistungsbeschreibung zu beachten.</w:t>
      </w:r>
    </w:p>
    <w:p w:rsidR="00D34083" w:rsidRPr="00D34083" w:rsidRDefault="00D34083" w:rsidP="00D34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hAnsiTheme="majorHAnsi"/>
          <w:sz w:val="16"/>
        </w:rPr>
      </w:pPr>
    </w:p>
    <w:p w:rsidR="008A422E" w:rsidRPr="00F73F15" w:rsidRDefault="00F73F15" w:rsidP="00D34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hAnsiTheme="majorHAnsi"/>
          <w:sz w:val="28"/>
        </w:rPr>
      </w:pPr>
      <w:r w:rsidRPr="00F73F15">
        <w:rPr>
          <w:rFonts w:asciiTheme="majorHAnsi" w:hAnsiTheme="majorHAnsi"/>
          <w:sz w:val="28"/>
        </w:rPr>
        <w:t>Fehlende Unterlagen und/oder fehlende Unterschriften bzw. Signatur führen zum Ausschluss des Angebotes</w:t>
      </w:r>
    </w:p>
    <w:sectPr w:rsidR="008A422E" w:rsidRPr="00F73F15" w:rsidSect="00FA44EA">
      <w:headerReference w:type="default" r:id="rId7"/>
      <w:pgSz w:w="11900" w:h="16840"/>
      <w:pgMar w:top="426" w:right="1417" w:bottom="284" w:left="1417" w:header="42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A7" w:rsidRDefault="008206A7" w:rsidP="00A55CB1">
      <w:pPr>
        <w:spacing w:after="0"/>
      </w:pPr>
      <w:r>
        <w:separator/>
      </w:r>
    </w:p>
  </w:endnote>
  <w:endnote w:type="continuationSeparator" w:id="1">
    <w:p w:rsidR="008206A7" w:rsidRDefault="008206A7" w:rsidP="00A55C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A7" w:rsidRDefault="008206A7" w:rsidP="00A55CB1">
      <w:pPr>
        <w:spacing w:after="0"/>
      </w:pPr>
      <w:r>
        <w:separator/>
      </w:r>
    </w:p>
  </w:footnote>
  <w:footnote w:type="continuationSeparator" w:id="1">
    <w:p w:rsidR="008206A7" w:rsidRDefault="008206A7" w:rsidP="00A55C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0B225A" w:rsidTr="00463C9E">
      <w:tc>
        <w:tcPr>
          <w:tcW w:w="6912" w:type="dxa"/>
        </w:tcPr>
        <w:p w:rsidR="000B225A" w:rsidRDefault="000B225A" w:rsidP="00463C9E">
          <w:pPr>
            <w:pStyle w:val="Kopfzeile"/>
            <w:spacing w:before="2" w:after="2"/>
            <w:rPr>
              <w:rFonts w:asciiTheme="majorHAnsi" w:hAnsiTheme="majorHAnsi" w:cs="Times New Roman"/>
              <w:sz w:val="18"/>
              <w:szCs w:val="28"/>
              <w:lang w:eastAsia="de-DE"/>
            </w:rPr>
          </w:pPr>
          <w:r>
            <w:rPr>
              <w:rFonts w:asciiTheme="majorHAnsi" w:hAnsiTheme="majorHAnsi" w:cs="Times New Roman"/>
              <w:b/>
              <w:sz w:val="18"/>
              <w:szCs w:val="28"/>
              <w:u w:val="single"/>
              <w:lang w:eastAsia="de-DE"/>
            </w:rPr>
            <w:t xml:space="preserve">Dokument </w:t>
          </w:r>
          <w:r w:rsidR="00F51B30">
            <w:rPr>
              <w:rFonts w:asciiTheme="majorHAnsi" w:hAnsiTheme="majorHAnsi" w:cs="Times New Roman"/>
              <w:b/>
              <w:sz w:val="18"/>
              <w:szCs w:val="28"/>
              <w:u w:val="single"/>
              <w:lang w:eastAsia="de-DE"/>
            </w:rPr>
            <w:t>0</w:t>
          </w:r>
          <w:r>
            <w:rPr>
              <w:rFonts w:asciiTheme="majorHAnsi" w:hAnsiTheme="majorHAnsi" w:cs="Times New Roman"/>
              <w:b/>
              <w:sz w:val="18"/>
              <w:szCs w:val="28"/>
              <w:u w:val="single"/>
              <w:lang w:eastAsia="de-DE"/>
            </w:rPr>
            <w:t>8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der Ausschreibung</w:t>
          </w:r>
          <w:r w:rsidRPr="00E959FF"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zur Herstellung und Lieferung </w:t>
          </w:r>
        </w:p>
        <w:p w:rsidR="000B225A" w:rsidRPr="00E959FF" w:rsidRDefault="000B225A" w:rsidP="008F1D3E">
          <w:pPr>
            <w:pStyle w:val="Kopfzeile"/>
            <w:spacing w:before="2" w:after="2"/>
            <w:rPr>
              <w:rFonts w:asciiTheme="majorHAnsi" w:hAnsiTheme="majorHAnsi" w:cs="Times New Roman"/>
              <w:sz w:val="18"/>
              <w:szCs w:val="28"/>
              <w:lang w:eastAsia="de-DE"/>
            </w:rPr>
          </w:pP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eines </w:t>
          </w:r>
          <w:r w:rsidR="008F1D3E">
            <w:rPr>
              <w:rFonts w:asciiTheme="majorHAnsi" w:hAnsiTheme="majorHAnsi" w:cs="Times New Roman"/>
              <w:sz w:val="18"/>
              <w:szCs w:val="28"/>
              <w:lang w:eastAsia="de-DE"/>
            </w:rPr>
            <w:t>Mittleren Löschfahrzeuges (MLF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) für die Gemeinde </w:t>
          </w:r>
          <w:r w:rsidR="008F1D3E">
            <w:rPr>
              <w:rFonts w:asciiTheme="majorHAnsi" w:hAnsiTheme="majorHAnsi" w:cs="Times New Roman"/>
              <w:sz w:val="18"/>
              <w:szCs w:val="28"/>
              <w:lang w:eastAsia="de-DE"/>
            </w:rPr>
            <w:t>Riegelsberg</w:t>
          </w:r>
        </w:p>
      </w:tc>
      <w:tc>
        <w:tcPr>
          <w:tcW w:w="2370" w:type="dxa"/>
        </w:tcPr>
        <w:p w:rsidR="000B225A" w:rsidRPr="007C35DF" w:rsidRDefault="000B225A" w:rsidP="00463C9E">
          <w:pPr>
            <w:pStyle w:val="Kopfzeile"/>
            <w:spacing w:before="2" w:after="2"/>
            <w:rPr>
              <w:rFonts w:asciiTheme="majorHAnsi" w:hAnsiTheme="majorHAnsi" w:cs="Times New Roman"/>
              <w:b/>
              <w:sz w:val="36"/>
              <w:szCs w:val="28"/>
              <w:lang w:eastAsia="de-DE"/>
            </w:rPr>
          </w:pPr>
        </w:p>
      </w:tc>
    </w:tr>
  </w:tbl>
  <w:p w:rsidR="000B225A" w:rsidRPr="006332F3" w:rsidRDefault="000B225A" w:rsidP="000B225A">
    <w:pPr>
      <w:pStyle w:val="Kopfzeile"/>
      <w:pBdr>
        <w:bottom w:val="single" w:sz="4" w:space="1" w:color="auto"/>
      </w:pBdr>
      <w:rPr>
        <w:sz w:val="16"/>
      </w:rPr>
    </w:pPr>
  </w:p>
  <w:p w:rsidR="000C551C" w:rsidRPr="000B225A" w:rsidRDefault="000C551C" w:rsidP="000B225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ocumentProtection w:edit="readOnly" w:enforcement="1" w:cryptProviderType="rsaFull" w:cryptAlgorithmClass="hash" w:cryptAlgorithmType="typeAny" w:cryptAlgorithmSid="4" w:cryptSpinCount="50000" w:hash="T2G5Wuz7ByFGX4SHYffKsTCWxl0=" w:salt="fWTXnV8ffyAIw1CWt3u+a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A422E"/>
    <w:rsid w:val="000615A3"/>
    <w:rsid w:val="000B1C16"/>
    <w:rsid w:val="000B225A"/>
    <w:rsid w:val="000C551C"/>
    <w:rsid w:val="000F558A"/>
    <w:rsid w:val="00130E69"/>
    <w:rsid w:val="001E1CBF"/>
    <w:rsid w:val="001E27F6"/>
    <w:rsid w:val="002604E4"/>
    <w:rsid w:val="002A222F"/>
    <w:rsid w:val="002F1253"/>
    <w:rsid w:val="0031101B"/>
    <w:rsid w:val="003260C9"/>
    <w:rsid w:val="003A3DF9"/>
    <w:rsid w:val="003E3AE5"/>
    <w:rsid w:val="004009C2"/>
    <w:rsid w:val="0040304F"/>
    <w:rsid w:val="00495FB1"/>
    <w:rsid w:val="00512DEA"/>
    <w:rsid w:val="00542A60"/>
    <w:rsid w:val="0055675B"/>
    <w:rsid w:val="005C0257"/>
    <w:rsid w:val="006332F3"/>
    <w:rsid w:val="00647966"/>
    <w:rsid w:val="00675B4F"/>
    <w:rsid w:val="006B44B3"/>
    <w:rsid w:val="00744634"/>
    <w:rsid w:val="007537D6"/>
    <w:rsid w:val="007A3DF8"/>
    <w:rsid w:val="007C1DEE"/>
    <w:rsid w:val="007C306A"/>
    <w:rsid w:val="007F2229"/>
    <w:rsid w:val="008206A7"/>
    <w:rsid w:val="00890BE8"/>
    <w:rsid w:val="008A422E"/>
    <w:rsid w:val="008F1D3E"/>
    <w:rsid w:val="008F6063"/>
    <w:rsid w:val="009707A4"/>
    <w:rsid w:val="009969CD"/>
    <w:rsid w:val="009B744F"/>
    <w:rsid w:val="009D7669"/>
    <w:rsid w:val="00A00180"/>
    <w:rsid w:val="00A14135"/>
    <w:rsid w:val="00A51946"/>
    <w:rsid w:val="00A55CB1"/>
    <w:rsid w:val="00AA48A5"/>
    <w:rsid w:val="00C17408"/>
    <w:rsid w:val="00CD6F5A"/>
    <w:rsid w:val="00D34083"/>
    <w:rsid w:val="00D76C4E"/>
    <w:rsid w:val="00DC69B3"/>
    <w:rsid w:val="00EC6629"/>
    <w:rsid w:val="00F51B30"/>
    <w:rsid w:val="00F73F15"/>
    <w:rsid w:val="00FA1559"/>
    <w:rsid w:val="00FA44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Table Grid" w:uiPriority="59"/>
  </w:latentStyles>
  <w:style w:type="paragraph" w:default="1" w:styleId="Standard">
    <w:name w:val="Normal"/>
    <w:qFormat/>
    <w:rsid w:val="006332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A422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332F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2F3"/>
  </w:style>
  <w:style w:type="paragraph" w:styleId="Fuzeile">
    <w:name w:val="footer"/>
    <w:basedOn w:val="Standard"/>
    <w:link w:val="FuzeileZchn"/>
    <w:uiPriority w:val="99"/>
    <w:semiHidden/>
    <w:unhideWhenUsed/>
    <w:rsid w:val="006332F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32F3"/>
  </w:style>
  <w:style w:type="paragraph" w:styleId="Sprechblasentext">
    <w:name w:val="Balloon Text"/>
    <w:basedOn w:val="Standard"/>
    <w:link w:val="SprechblasentextZchn"/>
    <w:rsid w:val="000B225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2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9E7F-0914-4331-AD07-678DA125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8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Michael</cp:lastModifiedBy>
  <cp:revision>5</cp:revision>
  <cp:lastPrinted>2025-03-06T07:53:00Z</cp:lastPrinted>
  <dcterms:created xsi:type="dcterms:W3CDTF">2025-03-06T07:53:00Z</dcterms:created>
  <dcterms:modified xsi:type="dcterms:W3CDTF">2025-03-06T11:36:00Z</dcterms:modified>
</cp:coreProperties>
</file>