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Leistungsnachweis</w:t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3"/>
        <w:gridCol w:w="5386"/>
        <w:tblGridChange w:id="0">
          <w:tblGrid>
            <w:gridCol w:w="4253"/>
            <w:gridCol w:w="5386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tabs>
                <w:tab w:val="left" w:leader="none" w:pos="3828"/>
              </w:tabs>
              <w:spacing w:after="20" w:lineRule="auto"/>
              <w:ind w:left="-7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Auftraggeber: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tabs>
                <w:tab w:val="left" w:leader="none" w:pos="3828"/>
              </w:tabs>
              <w:spacing w:after="20" w:lineRule="auto"/>
              <w:ind w:left="-7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tabs>
                <w:tab w:val="left" w:leader="none" w:pos="3828"/>
              </w:tabs>
              <w:spacing w:after="20" w:lineRule="auto"/>
              <w:ind w:left="-7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Vertragsnummer/Kennung Auftraggeber: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tabs>
                <w:tab w:val="left" w:leader="none" w:pos="3828"/>
              </w:tabs>
              <w:spacing w:after="20" w:lineRule="auto"/>
              <w:ind w:left="-7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tabs>
                <w:tab w:val="left" w:leader="none" w:pos="3828"/>
              </w:tabs>
              <w:spacing w:after="20" w:before="120" w:lineRule="auto"/>
              <w:ind w:left="-7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Auftragnehmer: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tabs>
                <w:tab w:val="left" w:leader="none" w:pos="3828"/>
              </w:tabs>
              <w:spacing w:after="20" w:before="120" w:lineRule="auto"/>
              <w:ind w:left="-7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tabs>
                <w:tab w:val="left" w:leader="none" w:pos="3828"/>
              </w:tabs>
              <w:spacing w:after="20" w:lineRule="auto"/>
              <w:ind w:left="-7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Vertragsnummer/Kennung Auftragnehmer: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tabs>
                <w:tab w:val="left" w:leader="none" w:pos="3828"/>
              </w:tabs>
              <w:spacing w:after="20" w:lineRule="auto"/>
              <w:ind w:left="-7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0B">
      <w:pPr>
        <w:widowControl w:val="1"/>
        <w:tabs>
          <w:tab w:val="left" w:leader="none" w:pos="3828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709"/>
        <w:gridCol w:w="709"/>
        <w:gridCol w:w="850"/>
        <w:gridCol w:w="851"/>
        <w:gridCol w:w="992"/>
        <w:gridCol w:w="1276"/>
        <w:gridCol w:w="3543"/>
        <w:tblGridChange w:id="0">
          <w:tblGrid>
            <w:gridCol w:w="709"/>
            <w:gridCol w:w="709"/>
            <w:gridCol w:w="709"/>
            <w:gridCol w:w="850"/>
            <w:gridCol w:w="851"/>
            <w:gridCol w:w="992"/>
            <w:gridCol w:w="1276"/>
            <w:gridCol w:w="3543"/>
          </w:tblGrid>
        </w:tblGridChange>
      </w:tblGrid>
      <w:tr>
        <w:trPr>
          <w:cantSplit w:val="1"/>
          <w:trHeight w:val="36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C">
            <w:pPr>
              <w:widowControl w:val="1"/>
              <w:spacing w:before="12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Datum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widowControl w:val="1"/>
              <w:tabs>
                <w:tab w:val="left" w:leader="none" w:pos="283"/>
                <w:tab w:val="left" w:leader="none" w:pos="567"/>
              </w:tabs>
              <w:spacing w:before="12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Uhrzeit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F">
            <w:pPr>
              <w:widowControl w:val="1"/>
              <w:spacing w:before="12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Aufwand in Stunden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Kategorie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1"/>
              <w:spacing w:before="12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Zeit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1"/>
              <w:spacing w:before="12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Name des Mitarbeiters des Auftragnehmers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1"/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Durchgeführte Arbeiten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tabs>
                <w:tab w:val="left" w:leader="none" w:pos="283"/>
                <w:tab w:val="left" w:leader="none" w:pos="567"/>
              </w:tabs>
              <w:spacing w:before="12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tabs>
                <w:tab w:val="left" w:leader="none" w:pos="283"/>
                <w:tab w:val="left" w:leader="none" w:pos="567"/>
              </w:tabs>
              <w:spacing w:before="12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bis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gemäß Nummer 4.1.1 EVB-IT Dienstvertrag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1"/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A5">
      <w:pPr>
        <w:widowControl w:val="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2410"/>
        <w:gridCol w:w="284"/>
        <w:gridCol w:w="2126"/>
        <w:gridCol w:w="4819"/>
        <w:tblGridChange w:id="0">
          <w:tblGrid>
            <w:gridCol w:w="2410"/>
            <w:gridCol w:w="284"/>
            <w:gridCol w:w="2126"/>
            <w:gridCol w:w="4819"/>
          </w:tblGrid>
        </w:tblGridChange>
      </w:tblGrid>
      <w:tr>
        <w:trPr>
          <w:cantSplit w:val="1"/>
          <w:trHeight w:val="6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ind w:left="-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ind w:left="-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Die Leistungen wurden wie oben beschrieben erbracht</w:t>
            </w:r>
          </w:p>
          <w:p w:rsidR="00000000" w:rsidDel="00000000" w:rsidP="00000000" w:rsidRDefault="00000000" w:rsidRPr="00000000" w14:paraId="000000AA">
            <w:pPr>
              <w:ind w:left="-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Raum für Haushaltsvermerke des Auftraggebers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ind w:left="-7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ind w:left="-7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,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ind w:left="-7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ind w:firstLine="70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ind w:left="-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Ort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ind w:left="-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ind w:left="-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Datum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ind w:left="-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Auftragnehmer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ind w:left="-7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ind w:left="-7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ind w:left="-7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ind w:left="-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Unterschrift Auftragnehmer (Name in Druckschrift)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widowControl w:val="1"/>
        <w:rPr>
          <w:sz w:val="10"/>
          <w:szCs w:val="1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7" w:orient="portrait"/>
      <w:pgMar w:bottom="993" w:top="1134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widowControl w:val="1"/>
      <w:tabs>
        <w:tab w:val="right" w:leader="none" w:pos="9498"/>
      </w:tabs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shd w:fill="e6e6e6" w:val="clear"/>
      <w:tabs>
        <w:tab w:val="right" w:leader="none" w:pos="9072"/>
      </w:tabs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161925</wp:posOffset>
          </wp:positionH>
          <wp:positionV relativeFrom="paragraph">
            <wp:posOffset>85726</wp:posOffset>
          </wp:positionV>
          <wp:extent cx="1119172" cy="46386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9172" cy="46386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2">
    <w:pPr>
      <w:shd w:fill="e6e6e6" w:val="clear"/>
      <w:tabs>
        <w:tab w:val="right" w:leader="none" w:pos="9630"/>
      </w:tabs>
      <w:rPr>
        <w:rFonts w:ascii="Arial" w:cs="Arial" w:eastAsia="Arial" w:hAnsi="Arial"/>
        <w:b w:val="1"/>
        <w:sz w:val="28"/>
        <w:szCs w:val="28"/>
      </w:rPr>
    </w:pPr>
    <w:bookmarkStart w:colFirst="0" w:colLast="0" w:name="_1fob9te" w:id="0"/>
    <w:bookmarkEnd w:id="0"/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ab/>
      <w:t xml:space="preserve">Seite </w:t>
    </w:r>
    <w:r w:rsidDel="00000000" w:rsidR="00000000" w:rsidRPr="00000000">
      <w:rPr>
        <w:rFonts w:ascii="Arial" w:cs="Arial" w:eastAsia="Arial" w:hAnsi="Arial"/>
        <w:b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von </w:t>
    </w:r>
    <w:r w:rsidDel="00000000" w:rsidR="00000000" w:rsidRPr="00000000">
      <w:rPr>
        <w:rFonts w:ascii="Arial" w:cs="Arial" w:eastAsia="Arial" w:hAnsi="Arial"/>
        <w:b w:val="1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shd w:fill="e6e6e6" w:val="clear"/>
      <w:tabs>
        <w:tab w:val="left" w:leader="none" w:pos="2406"/>
        <w:tab w:val="right" w:leader="none" w:pos="8789"/>
      </w:tabs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ab/>
      <w:t xml:space="preserve">Leistungsnachweis EuroDaT </w:t>
    </w:r>
  </w:p>
  <w:p w:rsidR="00000000" w:rsidDel="00000000" w:rsidP="00000000" w:rsidRDefault="00000000" w:rsidRPr="00000000" w14:paraId="000000D4">
    <w:pPr>
      <w:shd w:fill="e6e6e6" w:val="clear"/>
      <w:tabs>
        <w:tab w:val="left" w:leader="none" w:pos="4536"/>
        <w:tab w:val="right" w:leader="none" w:pos="8789"/>
      </w:tabs>
      <w:spacing w:after="120" w:lineRule="auto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60" w:lineRule="auto"/>
      <w:jc w:val="both"/>
    </w:pPr>
    <w:rPr>
      <w:rFonts w:ascii="Arial" w:cs="Arial" w:eastAsia="Arial" w:hAnsi="Arial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