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  <w:r w:rsidRPr="00274F02">
        <w:rPr>
          <w:noProof/>
        </w:rPr>
        <w:drawing>
          <wp:anchor distT="0" distB="0" distL="114300" distR="114300" simplePos="0" relativeHeight="251658240" behindDoc="1" locked="0" layoutInCell="1" allowOverlap="1" wp14:anchorId="1E12C39A">
            <wp:simplePos x="0" y="0"/>
            <wp:positionH relativeFrom="column">
              <wp:posOffset>3449955</wp:posOffset>
            </wp:positionH>
            <wp:positionV relativeFrom="paragraph">
              <wp:posOffset>-309245</wp:posOffset>
            </wp:positionV>
            <wp:extent cx="2695928" cy="577850"/>
            <wp:effectExtent l="0" t="0" r="9525" b="0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60E1A1F-506A-4321-87FD-2BCE654E57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B60E1A1F-506A-4321-87FD-2BCE654E57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8" cy="57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</w:p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</w:p>
    <w:p w:rsidR="00B36089" w:rsidRDefault="00B36089" w:rsidP="00274F02">
      <w:pPr>
        <w:spacing w:after="0"/>
        <w:jc w:val="center"/>
        <w:rPr>
          <w:rFonts w:ascii="Arial" w:hAnsi="Arial" w:cs="Arial"/>
          <w:b/>
        </w:rPr>
      </w:pPr>
    </w:p>
    <w:p w:rsidR="00274F02" w:rsidRDefault="00274F02" w:rsidP="00274F02">
      <w:pPr>
        <w:spacing w:after="0"/>
        <w:jc w:val="center"/>
        <w:rPr>
          <w:rFonts w:ascii="Arial" w:hAnsi="Arial" w:cs="Arial"/>
          <w:b/>
        </w:rPr>
      </w:pPr>
    </w:p>
    <w:p w:rsidR="00B36089" w:rsidRPr="00F66D90" w:rsidRDefault="00B36089" w:rsidP="00274F0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66D90">
        <w:rPr>
          <w:rFonts w:ascii="Arial" w:hAnsi="Arial" w:cs="Arial"/>
          <w:b/>
          <w:sz w:val="40"/>
          <w:szCs w:val="40"/>
        </w:rPr>
        <w:t>Erklärung zur Tourenanzahl</w:t>
      </w:r>
    </w:p>
    <w:p w:rsidR="00B36089" w:rsidRDefault="00B36089" w:rsidP="00B36089">
      <w:pPr>
        <w:spacing w:after="0"/>
        <w:rPr>
          <w:rFonts w:ascii="Arial" w:hAnsi="Arial" w:cs="Arial"/>
          <w:b/>
        </w:rPr>
      </w:pPr>
    </w:p>
    <w:p w:rsidR="00B36089" w:rsidRDefault="00B36089" w:rsidP="00B36089">
      <w:pPr>
        <w:spacing w:after="0"/>
        <w:rPr>
          <w:rFonts w:ascii="Arial" w:hAnsi="Arial" w:cs="Arial"/>
          <w:b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Ausschreibungen AUS2024T1, AUS2024T2 und AUS2024T3 umfassen 41 Touren.</w:t>
      </w:r>
    </w:p>
    <w:p w:rsidR="00B36089" w:rsidRDefault="00B36089" w:rsidP="00B36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Wie viele Touren können Sie als Fahrdienst maximal übernehmen?</w:t>
      </w: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Touren kann ich </w:t>
      </w:r>
      <w:r w:rsidR="00F66D90">
        <w:rPr>
          <w:rFonts w:ascii="Arial" w:hAnsi="Arial" w:cs="Arial"/>
        </w:rPr>
        <w:t>maximal annehmen</w:t>
      </w:r>
      <w:r>
        <w:rPr>
          <w:rFonts w:ascii="Arial" w:hAnsi="Arial" w:cs="Arial"/>
        </w:rPr>
        <w:t>.</w:t>
      </w: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6A3EC4" w:rsidP="00B36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Davon können maximal </w:t>
      </w:r>
      <w:r w:rsidR="00B36089">
        <w:rPr>
          <w:rFonts w:ascii="Arial" w:hAnsi="Arial" w:cs="Arial"/>
        </w:rPr>
        <w:t>__________ Rollstuhltouren gefahren werden.</w:t>
      </w: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  <w:bookmarkStart w:id="0" w:name="_GoBack"/>
      <w:bookmarkEnd w:id="0"/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B36089" w:rsidP="00B36089">
      <w:pPr>
        <w:spacing w:after="0"/>
        <w:rPr>
          <w:rFonts w:ascii="Arial" w:hAnsi="Arial" w:cs="Arial"/>
        </w:rPr>
      </w:pPr>
    </w:p>
    <w:p w:rsidR="00B36089" w:rsidRDefault="00F66D90" w:rsidP="00B36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B36089" w:rsidRPr="00B36089" w:rsidRDefault="00F66D90" w:rsidP="00B36089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Ort, </w:t>
      </w:r>
      <w:r w:rsidR="00B36089" w:rsidRPr="00B36089">
        <w:rPr>
          <w:rFonts w:ascii="Arial" w:eastAsia="Times New Roman" w:hAnsi="Arial" w:cs="Arial"/>
          <w:color w:val="000000"/>
          <w:lang w:eastAsia="de-DE"/>
        </w:rPr>
        <w:t xml:space="preserve">Datum, Stempel, Unterschrift </w:t>
      </w:r>
      <w:r>
        <w:rPr>
          <w:rFonts w:ascii="Arial" w:eastAsia="Times New Roman" w:hAnsi="Arial" w:cs="Arial"/>
          <w:color w:val="000000"/>
          <w:lang w:eastAsia="de-DE"/>
        </w:rPr>
        <w:t>Bieter</w:t>
      </w:r>
    </w:p>
    <w:p w:rsidR="00B36089" w:rsidRPr="00B36089" w:rsidRDefault="00B36089" w:rsidP="00B36089">
      <w:pPr>
        <w:spacing w:after="0"/>
        <w:rPr>
          <w:rFonts w:ascii="Arial" w:hAnsi="Arial" w:cs="Arial"/>
        </w:rPr>
      </w:pPr>
    </w:p>
    <w:sectPr w:rsidR="00B36089" w:rsidRPr="00B360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1332F"/>
    <w:multiLevelType w:val="hybridMultilevel"/>
    <w:tmpl w:val="E36C2F00"/>
    <w:lvl w:ilvl="0" w:tplc="F93E5A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72E"/>
    <w:multiLevelType w:val="hybridMultilevel"/>
    <w:tmpl w:val="DC2AF30E"/>
    <w:lvl w:ilvl="0" w:tplc="2FF8822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69"/>
    <w:rsid w:val="00017E82"/>
    <w:rsid w:val="000F3704"/>
    <w:rsid w:val="00160864"/>
    <w:rsid w:val="001F5C45"/>
    <w:rsid w:val="00274F02"/>
    <w:rsid w:val="003B51C4"/>
    <w:rsid w:val="004C2D07"/>
    <w:rsid w:val="004E325E"/>
    <w:rsid w:val="005257F4"/>
    <w:rsid w:val="00581552"/>
    <w:rsid w:val="00686624"/>
    <w:rsid w:val="006A3EC4"/>
    <w:rsid w:val="006D0B03"/>
    <w:rsid w:val="007322C6"/>
    <w:rsid w:val="00B36089"/>
    <w:rsid w:val="00B45EC7"/>
    <w:rsid w:val="00B47EEB"/>
    <w:rsid w:val="00BD186B"/>
    <w:rsid w:val="00BE6269"/>
    <w:rsid w:val="00D71ABD"/>
    <w:rsid w:val="00DF587F"/>
    <w:rsid w:val="00E31B5E"/>
    <w:rsid w:val="00E7352F"/>
    <w:rsid w:val="00F47BEA"/>
    <w:rsid w:val="00F66D90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1878"/>
  <w15:chartTrackingRefBased/>
  <w15:docId w15:val="{9E3C1D3D-89C7-4E6E-ACAB-5B60FB2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Konitzer Manuela</dc:creator>
  <cp:keywords/>
  <dc:description/>
  <cp:lastModifiedBy>Konitzer Manuela</cp:lastModifiedBy>
  <cp:revision>14</cp:revision>
  <cp:lastPrinted>2024-12-02T08:54:00Z</cp:lastPrinted>
  <dcterms:created xsi:type="dcterms:W3CDTF">2024-03-07T10:45:00Z</dcterms:created>
  <dcterms:modified xsi:type="dcterms:W3CDTF">2024-12-02T09:57:00Z</dcterms:modified>
</cp:coreProperties>
</file>