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944C" w14:textId="3286E1C8" w:rsidR="00B0693C" w:rsidRPr="00CE55FA" w:rsidRDefault="00B0693C" w:rsidP="00D52678">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323CA7">
        <w:rPr>
          <w:b/>
          <w:bCs/>
          <w:sz w:val="24"/>
          <w:szCs w:val="24"/>
        </w:rPr>
        <w:t xml:space="preserve">Ausschreibung der losweisen Vergabe von Planungsleistungen zum Vorhaben Sanierung „Goldener Stern“ in Borna, 2. BA </w:t>
      </w:r>
      <w:r w:rsidRPr="00CE55FA">
        <w:rPr>
          <w:b/>
          <w:bCs/>
          <w:sz w:val="24"/>
          <w:szCs w:val="24"/>
        </w:rPr>
        <w:t>Vergabenummer:</w:t>
      </w:r>
      <w:r w:rsidRPr="00CE55FA">
        <w:rPr>
          <w:b/>
          <w:bCs/>
          <w:sz w:val="24"/>
          <w:szCs w:val="24"/>
        </w:rPr>
        <w:tab/>
        <w:t>0</w:t>
      </w:r>
      <w:r>
        <w:rPr>
          <w:b/>
          <w:bCs/>
          <w:sz w:val="24"/>
          <w:szCs w:val="24"/>
        </w:rPr>
        <w:t>1</w:t>
      </w:r>
      <w:r w:rsidRPr="00CE55FA">
        <w:rPr>
          <w:b/>
          <w:bCs/>
          <w:sz w:val="24"/>
          <w:szCs w:val="24"/>
        </w:rPr>
        <w:t>/202</w:t>
      </w:r>
      <w:r w:rsidR="00323CA7">
        <w:rPr>
          <w:b/>
          <w:bCs/>
          <w:sz w:val="24"/>
          <w:szCs w:val="24"/>
        </w:rPr>
        <w:t>4</w:t>
      </w:r>
    </w:p>
    <w:p w14:paraId="552102F2" w14:textId="1BBB9BDE" w:rsidR="00B0693C" w:rsidRDefault="00B0693C" w:rsidP="00B0693C">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323CA7">
        <w:rPr>
          <w:b/>
          <w:bCs/>
          <w:sz w:val="24"/>
          <w:szCs w:val="24"/>
        </w:rPr>
        <w:t>3047666</w:t>
      </w:r>
    </w:p>
    <w:p w14:paraId="6E7AE7DC" w14:textId="77777777" w:rsidR="00B0693C" w:rsidRPr="00CE55FA" w:rsidRDefault="00B0693C" w:rsidP="00B0693C">
      <w:pPr>
        <w:autoSpaceDE w:val="0"/>
        <w:autoSpaceDN w:val="0"/>
        <w:adjustRightInd w:val="0"/>
        <w:spacing w:after="0" w:line="240" w:lineRule="auto"/>
        <w:ind w:left="2124" w:hanging="2124"/>
        <w:contextualSpacing/>
        <w:rPr>
          <w:sz w:val="24"/>
          <w:szCs w:val="24"/>
        </w:rPr>
      </w:pPr>
    </w:p>
    <w:p w14:paraId="7C1DDCFA" w14:textId="77777777" w:rsidR="00B0693C" w:rsidRDefault="00B0693C" w:rsidP="00B0693C">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0B35EFB"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1C4F75EA"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2F6B445C" w14:textId="57EE5AC4" w:rsidR="00B0693C" w:rsidRPr="00323CA7" w:rsidRDefault="00B0693C"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Pr>
          <w:b/>
          <w:bCs/>
          <w:sz w:val="24"/>
          <w:szCs w:val="24"/>
        </w:rPr>
        <w:tab/>
      </w:r>
      <w:r w:rsidR="00323CA7" w:rsidRPr="00323CA7">
        <w:rPr>
          <w:sz w:val="24"/>
          <w:szCs w:val="24"/>
        </w:rPr>
        <w:t xml:space="preserve">ich bitte die Anforderungen an die Referenzen nochmals zu überprüfen. Diese schränken die Teilnehmeranzahl sehr ein, da in den letzten 3 Jahren durch die Baukrise und Corona viele Bauvorhaben gestoppt oder in der Fertigstellung hinausgezögert wurden. Wäre es möglich den Referenzzeitraum zu erweitern (z.B. 2018 bis 2024)? Hiermit ermöglichen Sie einer großen Anzahl von Büros an dem Verfahren teilzunehmen. </w:t>
      </w:r>
    </w:p>
    <w:p w14:paraId="412A59A9" w14:textId="54A5B160" w:rsidR="00B0693C" w:rsidRDefault="00B0693C" w:rsidP="002C4379">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2C4379" w:rsidRPr="00E053DB">
        <w:rPr>
          <w:sz w:val="24"/>
          <w:szCs w:val="24"/>
        </w:rPr>
        <w:t xml:space="preserve">Eine Änderung auf </w:t>
      </w:r>
      <w:r w:rsidR="002C4379">
        <w:rPr>
          <w:sz w:val="24"/>
          <w:szCs w:val="24"/>
        </w:rPr>
        <w:t>6</w:t>
      </w:r>
      <w:r w:rsidR="002C4379" w:rsidRPr="00E053DB">
        <w:rPr>
          <w:sz w:val="24"/>
          <w:szCs w:val="24"/>
        </w:rPr>
        <w:t xml:space="preserve"> Jahre darf ausweislich der gesetzlichen Regelung des § 46 Abs. 3 Nr. 1 VgV nicht erfolgen. Danach sind Referenzen höchstens für den Zeitraum der letzten 3 Jahre anzufordern. Es werden aber alle Referenzen einbezogen, die in diesem Zeitraum komplett ausgeführt oder auch nur begonnen oder beendet sind.</w:t>
      </w:r>
      <w:r w:rsidR="002C4379">
        <w:rPr>
          <w:sz w:val="24"/>
          <w:szCs w:val="24"/>
        </w:rPr>
        <w:t xml:space="preserve"> Der Zeitraum der letzten 3 Jahre wird mithin großzügig betrachtet.</w:t>
      </w:r>
    </w:p>
    <w:p w14:paraId="00AF180E" w14:textId="70998F6E" w:rsidR="00EA18E9" w:rsidRPr="002C4379" w:rsidRDefault="00EA18E9"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w:t>
      </w:r>
      <w:r>
        <w:rPr>
          <w:b/>
          <w:bCs/>
          <w:sz w:val="24"/>
          <w:szCs w:val="24"/>
        </w:rPr>
        <w:tab/>
      </w:r>
      <w:r w:rsidR="00323CA7" w:rsidRPr="002C4379">
        <w:rPr>
          <w:sz w:val="24"/>
          <w:szCs w:val="24"/>
        </w:rPr>
        <w:t xml:space="preserve">Gehe ich richtig in der Annahme, dass die Nachunternehmer keine Unterlagen selbst einreichen müssen. </w:t>
      </w:r>
    </w:p>
    <w:p w14:paraId="190E53AC" w14:textId="5F4395B7" w:rsidR="00A3060D" w:rsidRPr="002C4379" w:rsidRDefault="00EA18E9" w:rsidP="00323CA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w:t>
      </w:r>
      <w:r>
        <w:rPr>
          <w:b/>
          <w:bCs/>
          <w:sz w:val="24"/>
          <w:szCs w:val="24"/>
        </w:rPr>
        <w:tab/>
      </w:r>
      <w:r w:rsidR="002C4379" w:rsidRPr="002C4379">
        <w:rPr>
          <w:sz w:val="24"/>
          <w:szCs w:val="24"/>
        </w:rPr>
        <w:t>Die Annahme, dass die Nachunternehmer keine Unterlagen selbst einreichen müssen ist falsch. Wir bitten den Ausschreibungstext</w:t>
      </w:r>
      <w:r w:rsidR="002C4379">
        <w:rPr>
          <w:sz w:val="24"/>
          <w:szCs w:val="24"/>
        </w:rPr>
        <w:t xml:space="preserve"> unter den Punkten 16. 1 bis 16.3 genau zu beachten.</w:t>
      </w:r>
    </w:p>
    <w:p w14:paraId="55D479D8" w14:textId="67E940E8" w:rsidR="00DA7C3A" w:rsidRPr="002C4379" w:rsidRDefault="00DA7C3A" w:rsidP="00DA7C3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rPr>
          <w:sz w:val="24"/>
          <w:szCs w:val="24"/>
        </w:rPr>
      </w:pPr>
      <w:r>
        <w:rPr>
          <w:b/>
          <w:bCs/>
          <w:sz w:val="24"/>
          <w:szCs w:val="24"/>
        </w:rPr>
        <w:t>Frage 3</w:t>
      </w:r>
      <w:r>
        <w:rPr>
          <w:b/>
          <w:bCs/>
          <w:sz w:val="24"/>
          <w:szCs w:val="24"/>
        </w:rPr>
        <w:tab/>
      </w:r>
      <w:r w:rsidRPr="00DA7C3A">
        <w:rPr>
          <w:sz w:val="24"/>
          <w:szCs w:val="24"/>
        </w:rPr>
        <w:t>Für die Angebotserstellung finden wir in Ihren Anlagen Angaben zu den Kosten mit:</w:t>
      </w:r>
      <w:r>
        <w:rPr>
          <w:sz w:val="24"/>
          <w:szCs w:val="24"/>
        </w:rPr>
        <w:br/>
      </w:r>
      <w:r w:rsidRPr="00DA7C3A">
        <w:rPr>
          <w:sz w:val="24"/>
          <w:szCs w:val="24"/>
        </w:rPr>
        <w:t>"Als Kostenrahmen sind insgesamt (KG 200-700) derzeitig für den 2. Bauabschnitt</w:t>
      </w:r>
      <w:r>
        <w:rPr>
          <w:sz w:val="24"/>
          <w:szCs w:val="24"/>
        </w:rPr>
        <w:t xml:space="preserve"> </w:t>
      </w:r>
      <w:r w:rsidRPr="00DA7C3A">
        <w:rPr>
          <w:sz w:val="24"/>
          <w:szCs w:val="24"/>
        </w:rPr>
        <w:t>1.423.445,38 EUR netto / 1.693.900 EUR brutto veranschlagt.</w:t>
      </w:r>
      <w:r>
        <w:rPr>
          <w:sz w:val="24"/>
          <w:szCs w:val="24"/>
        </w:rPr>
        <w:t>“</w:t>
      </w:r>
      <w:r w:rsidRPr="00DA7C3A">
        <w:rPr>
          <w:sz w:val="24"/>
          <w:szCs w:val="24"/>
        </w:rPr>
        <w:br/>
        <w:t>Kann dies auf die einzelnen KG konkretisiert werden, um ein Angebot nach HOAI zu erstellen?</w:t>
      </w:r>
    </w:p>
    <w:p w14:paraId="53533BD8" w14:textId="7E2BBA4C" w:rsidR="00DA7C3A" w:rsidRPr="00061933" w:rsidRDefault="00DA7C3A" w:rsidP="00DA7C3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3</w:t>
      </w:r>
      <w:r>
        <w:rPr>
          <w:b/>
          <w:bCs/>
          <w:sz w:val="24"/>
          <w:szCs w:val="24"/>
        </w:rPr>
        <w:tab/>
      </w:r>
      <w:r w:rsidR="00061933" w:rsidRPr="00061933">
        <w:rPr>
          <w:sz w:val="24"/>
          <w:szCs w:val="24"/>
        </w:rPr>
        <w:t xml:space="preserve">Die </w:t>
      </w:r>
      <w:r w:rsidR="00061933">
        <w:rPr>
          <w:sz w:val="24"/>
          <w:szCs w:val="24"/>
        </w:rPr>
        <w:t>Konkretisierung auf die einzelnen KG erfolgt entsprechend der hier vorhandenen Anlage.</w:t>
      </w:r>
    </w:p>
    <w:p w14:paraId="6872DA75" w14:textId="77777777" w:rsidR="004417C0" w:rsidRDefault="004417C0" w:rsidP="00B0693C">
      <w:pPr>
        <w:autoSpaceDE w:val="0"/>
        <w:autoSpaceDN w:val="0"/>
        <w:adjustRightInd w:val="0"/>
        <w:spacing w:after="0" w:line="240" w:lineRule="auto"/>
        <w:contextualSpacing/>
        <w:rPr>
          <w:szCs w:val="23"/>
        </w:rPr>
      </w:pPr>
    </w:p>
    <w:p w14:paraId="787E1F33" w14:textId="77777777" w:rsidR="00F8159E" w:rsidRPr="00B0693C" w:rsidRDefault="00F8159E" w:rsidP="00B0693C">
      <w:pPr>
        <w:autoSpaceDE w:val="0"/>
        <w:autoSpaceDN w:val="0"/>
        <w:adjustRightInd w:val="0"/>
        <w:spacing w:after="0" w:line="240" w:lineRule="auto"/>
        <w:contextualSpacing/>
        <w:rPr>
          <w:szCs w:val="23"/>
        </w:rPr>
      </w:pPr>
    </w:p>
    <w:sectPr w:rsidR="00F8159E" w:rsidRPr="00B0693C">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22843"/>
    <w:rsid w:val="00061933"/>
    <w:rsid w:val="000E0848"/>
    <w:rsid w:val="00113922"/>
    <w:rsid w:val="0023034A"/>
    <w:rsid w:val="00262EDE"/>
    <w:rsid w:val="002C4379"/>
    <w:rsid w:val="002E13E7"/>
    <w:rsid w:val="00323CA7"/>
    <w:rsid w:val="004036F6"/>
    <w:rsid w:val="004417C0"/>
    <w:rsid w:val="00466E19"/>
    <w:rsid w:val="00564831"/>
    <w:rsid w:val="005B5749"/>
    <w:rsid w:val="005D0BAF"/>
    <w:rsid w:val="005D1F5B"/>
    <w:rsid w:val="00602499"/>
    <w:rsid w:val="00657365"/>
    <w:rsid w:val="00742CEF"/>
    <w:rsid w:val="00861C23"/>
    <w:rsid w:val="00862CCF"/>
    <w:rsid w:val="008A1ECE"/>
    <w:rsid w:val="008D40A3"/>
    <w:rsid w:val="00916B46"/>
    <w:rsid w:val="0091778C"/>
    <w:rsid w:val="0094374A"/>
    <w:rsid w:val="00995934"/>
    <w:rsid w:val="00A3060D"/>
    <w:rsid w:val="00A93339"/>
    <w:rsid w:val="00B0693C"/>
    <w:rsid w:val="00BA38B8"/>
    <w:rsid w:val="00C2563A"/>
    <w:rsid w:val="00C920A8"/>
    <w:rsid w:val="00D52678"/>
    <w:rsid w:val="00DA7C3A"/>
    <w:rsid w:val="00EA18E9"/>
    <w:rsid w:val="00EB70BE"/>
    <w:rsid w:val="00F63842"/>
    <w:rsid w:val="00F8159E"/>
    <w:rsid w:val="00F93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A3540"/>
  <w14:defaultImageDpi w14:val="96"/>
  <w15:docId w15:val="{53CDBBF0-4B73-41E1-A519-5FFCCA0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2643">
      <w:marLeft w:val="0"/>
      <w:marRight w:val="0"/>
      <w:marTop w:val="0"/>
      <w:marBottom w:val="0"/>
      <w:divBdr>
        <w:top w:val="none" w:sz="0" w:space="0" w:color="auto"/>
        <w:left w:val="none" w:sz="0" w:space="0" w:color="auto"/>
        <w:bottom w:val="none" w:sz="0" w:space="0" w:color="auto"/>
        <w:right w:val="none" w:sz="0" w:space="0" w:color="auto"/>
      </w:divBdr>
    </w:div>
    <w:div w:id="1855652644">
      <w:marLeft w:val="0"/>
      <w:marRight w:val="0"/>
      <w:marTop w:val="0"/>
      <w:marBottom w:val="0"/>
      <w:divBdr>
        <w:top w:val="none" w:sz="0" w:space="0" w:color="auto"/>
        <w:left w:val="none" w:sz="0" w:space="0" w:color="auto"/>
        <w:bottom w:val="none" w:sz="0" w:space="0" w:color="auto"/>
        <w:right w:val="none" w:sz="0" w:space="0" w:color="auto"/>
      </w:divBdr>
    </w:div>
    <w:div w:id="18556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2012-10-05T08:00:00Z</cp:lastPrinted>
  <dcterms:created xsi:type="dcterms:W3CDTF">2024-11-12T09:25:00Z</dcterms:created>
  <dcterms:modified xsi:type="dcterms:W3CDTF">2024-11-12T09:25:00Z</dcterms:modified>
</cp:coreProperties>
</file>