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DB17" w14:textId="52937A17" w:rsidR="00072C46" w:rsidRDefault="00455F20">
      <w:r>
        <w:t>Sehr geehrte Damen und Herren,</w:t>
      </w:r>
    </w:p>
    <w:p w14:paraId="0A6B3E74" w14:textId="43416556" w:rsidR="00455F20" w:rsidRDefault="00455F20">
      <w:r>
        <w:t>bitte beachten Sie die Änderungen unter Ziffer 15.8 der BVB (D.0), der Passus wurde neu hinzugefügt.</w:t>
      </w:r>
    </w:p>
    <w:p w14:paraId="340B0834" w14:textId="77777777" w:rsidR="00455F20" w:rsidRDefault="00455F20"/>
    <w:p w14:paraId="77BA9FD5" w14:textId="5D621866" w:rsidR="00455F20" w:rsidRDefault="00455F20">
      <w:r>
        <w:t>Mit freundlichen Grüßen,</w:t>
      </w:r>
    </w:p>
    <w:p w14:paraId="485B476A" w14:textId="249842C6" w:rsidR="00455F20" w:rsidRDefault="00455F20">
      <w:r>
        <w:t>die Vergabestelle</w:t>
      </w:r>
    </w:p>
    <w:sectPr w:rsidR="00455F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4721"/>
    <w:multiLevelType w:val="hybridMultilevel"/>
    <w:tmpl w:val="FFFFFFFF"/>
    <w:lvl w:ilvl="0" w:tplc="76E6E286">
      <w:start w:val="27"/>
      <w:numFmt w:val="lowerLetter"/>
      <w:pStyle w:val="berschrift5abante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212420"/>
    <w:multiLevelType w:val="hybridMultilevel"/>
    <w:tmpl w:val="FFFFFFFF"/>
    <w:lvl w:ilvl="0" w:tplc="1C4E44BC">
      <w:start w:val="1"/>
      <w:numFmt w:val="decimal"/>
      <w:pStyle w:val="berschrift3abante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D738FD"/>
    <w:multiLevelType w:val="hybridMultilevel"/>
    <w:tmpl w:val="FFFFFFFF"/>
    <w:lvl w:ilvl="0" w:tplc="1F045D12">
      <w:start w:val="1"/>
      <w:numFmt w:val="lowerLetter"/>
      <w:pStyle w:val="berschrift7abante"/>
      <w:lvlText w:val="(%1.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114F1A"/>
    <w:multiLevelType w:val="hybridMultilevel"/>
    <w:tmpl w:val="0400BAE2"/>
    <w:lvl w:ilvl="0" w:tplc="5332371A">
      <w:start w:val="1"/>
      <w:numFmt w:val="upperLetter"/>
      <w:pStyle w:val="berschrift1abante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B96E55"/>
    <w:multiLevelType w:val="hybridMultilevel"/>
    <w:tmpl w:val="FFFFFFFF"/>
    <w:lvl w:ilvl="0" w:tplc="78420A00">
      <w:start w:val="1"/>
      <w:numFmt w:val="upperRoman"/>
      <w:pStyle w:val="berschrift2abante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37F4D"/>
    <w:multiLevelType w:val="hybridMultilevel"/>
    <w:tmpl w:val="FFFFFFFF"/>
    <w:lvl w:ilvl="0" w:tplc="053889D8">
      <w:start w:val="1"/>
      <w:numFmt w:val="lowerLetter"/>
      <w:pStyle w:val="berschrift4abante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416EEF"/>
    <w:multiLevelType w:val="hybridMultilevel"/>
    <w:tmpl w:val="FFFFFFFF"/>
    <w:lvl w:ilvl="0" w:tplc="BC5242A6">
      <w:start w:val="1"/>
      <w:numFmt w:val="decimal"/>
      <w:pStyle w:val="berschrift6abante"/>
      <w:lvlText w:val="(%1.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1058348">
    <w:abstractNumId w:val="3"/>
  </w:num>
  <w:num w:numId="2" w16cid:durableId="2023579635">
    <w:abstractNumId w:val="4"/>
  </w:num>
  <w:num w:numId="3" w16cid:durableId="1034963687">
    <w:abstractNumId w:val="1"/>
  </w:num>
  <w:num w:numId="4" w16cid:durableId="945423581">
    <w:abstractNumId w:val="5"/>
  </w:num>
  <w:num w:numId="5" w16cid:durableId="1066882555">
    <w:abstractNumId w:val="0"/>
  </w:num>
  <w:num w:numId="6" w16cid:durableId="1104766764">
    <w:abstractNumId w:val="6"/>
  </w:num>
  <w:num w:numId="7" w16cid:durableId="1653824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20"/>
    <w:rsid w:val="000074F7"/>
    <w:rsid w:val="00072C46"/>
    <w:rsid w:val="00455F20"/>
    <w:rsid w:val="0051321C"/>
    <w:rsid w:val="00A3135F"/>
    <w:rsid w:val="00D6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B51A"/>
  <w15:chartTrackingRefBased/>
  <w15:docId w15:val="{B98603CB-6CF4-49F2-B0C0-8837B2B2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135F"/>
    <w:pPr>
      <w:spacing w:after="200" w:line="276" w:lineRule="auto"/>
    </w:pPr>
    <w:rPr>
      <w:rFonts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74F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5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5F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5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5F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5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5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5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5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ionabante">
    <w:name w:val="Zitation abante"/>
    <w:basedOn w:val="Standard"/>
    <w:link w:val="ZitationabanteZchn"/>
    <w:qFormat/>
    <w:rsid w:val="00A3135F"/>
    <w:pPr>
      <w:spacing w:after="0" w:line="320" w:lineRule="exact"/>
      <w:ind w:left="708"/>
      <w:jc w:val="both"/>
    </w:pPr>
    <w:rPr>
      <w:rFonts w:ascii="Open Sans" w:hAnsi="Open Sans" w:cs="Open Sans"/>
      <w:i/>
      <w:iCs/>
      <w:szCs w:val="12"/>
    </w:rPr>
  </w:style>
  <w:style w:type="character" w:customStyle="1" w:styleId="ZitationabanteZchn">
    <w:name w:val="Zitation abante Zchn"/>
    <w:basedOn w:val="Absatz-Standardschriftart"/>
    <w:link w:val="Zitationabante"/>
    <w:locked/>
    <w:rsid w:val="00A3135F"/>
    <w:rPr>
      <w:rFonts w:ascii="Open Sans" w:hAnsi="Open Sans" w:cs="Open Sans"/>
      <w:i/>
      <w:iCs/>
      <w:szCs w:val="12"/>
    </w:rPr>
  </w:style>
  <w:style w:type="paragraph" w:customStyle="1" w:styleId="Beweisangebotabante">
    <w:name w:val="Beweisangebot abante"/>
    <w:basedOn w:val="Zitationabante"/>
    <w:link w:val="BeweisangebotabanteZchn"/>
    <w:qFormat/>
    <w:rsid w:val="000074F7"/>
    <w:pPr>
      <w:tabs>
        <w:tab w:val="left" w:pos="5387"/>
      </w:tabs>
      <w:spacing w:before="200"/>
      <w:ind w:left="0"/>
    </w:pPr>
    <w:rPr>
      <w:b/>
      <w:i w:val="0"/>
    </w:rPr>
  </w:style>
  <w:style w:type="character" w:customStyle="1" w:styleId="BeweisangebotabanteZchn">
    <w:name w:val="Beweisangebot abante Zchn"/>
    <w:basedOn w:val="ZitationabanteZchn"/>
    <w:link w:val="Beweisangebotabante"/>
    <w:locked/>
    <w:rsid w:val="000074F7"/>
    <w:rPr>
      <w:rFonts w:ascii="Open Sans" w:eastAsia="Times New Roman" w:hAnsi="Open Sans" w:cs="Open Sans"/>
      <w:b/>
      <w:i w:val="0"/>
      <w:iCs/>
      <w:szCs w:val="12"/>
      <w:lang w:val="en-GB"/>
    </w:rPr>
  </w:style>
  <w:style w:type="paragraph" w:customStyle="1" w:styleId="Flietextabante">
    <w:name w:val="Fließtext abante"/>
    <w:basedOn w:val="Standard"/>
    <w:link w:val="FlietextabanteZchn"/>
    <w:qFormat/>
    <w:rsid w:val="00A3135F"/>
    <w:pPr>
      <w:spacing w:after="0" w:line="320" w:lineRule="exact"/>
      <w:jc w:val="both"/>
    </w:pPr>
    <w:rPr>
      <w:rFonts w:ascii="Open Sans" w:hAnsi="Open Sans" w:cs="Open Sans"/>
      <w:szCs w:val="12"/>
    </w:rPr>
  </w:style>
  <w:style w:type="character" w:customStyle="1" w:styleId="FlietextabanteZchn">
    <w:name w:val="Fließtext abante Zchn"/>
    <w:basedOn w:val="Absatz-Standardschriftart"/>
    <w:link w:val="Flietextabante"/>
    <w:locked/>
    <w:rsid w:val="00A3135F"/>
    <w:rPr>
      <w:rFonts w:ascii="Open Sans" w:hAnsi="Open Sans" w:cs="Open Sans"/>
      <w:szCs w:val="12"/>
    </w:rPr>
  </w:style>
  <w:style w:type="paragraph" w:styleId="Fuzeile">
    <w:name w:val="footer"/>
    <w:basedOn w:val="Standard"/>
    <w:link w:val="FuzeileZchn"/>
    <w:uiPriority w:val="99"/>
    <w:unhideWhenUsed/>
    <w:rsid w:val="00007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74F7"/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0074F7"/>
    <w:rPr>
      <w:rFonts w:cs="Times New Roman"/>
      <w:color w:val="0563C1" w:themeColor="hyperlink"/>
      <w:u w:val="single"/>
    </w:rPr>
  </w:style>
  <w:style w:type="paragraph" w:styleId="KeinLeerraum">
    <w:name w:val="No Spacing"/>
    <w:uiPriority w:val="1"/>
    <w:qFormat/>
    <w:rsid w:val="000074F7"/>
    <w:pPr>
      <w:spacing w:after="0" w:line="240" w:lineRule="auto"/>
    </w:pPr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007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74F7"/>
    <w:rPr>
      <w:rFonts w:eastAsia="Times New Roman" w:cs="Times New Roman"/>
    </w:rPr>
  </w:style>
  <w:style w:type="paragraph" w:styleId="Listenabsatz">
    <w:name w:val="List Paragraph"/>
    <w:basedOn w:val="Standard"/>
    <w:uiPriority w:val="34"/>
    <w:qFormat/>
    <w:rsid w:val="000074F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074F7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74F7"/>
    <w:rPr>
      <w:rFonts w:ascii="Tahoma" w:eastAsia="Times New Roman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074F7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074F7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paragraph" w:customStyle="1" w:styleId="berschrift1abante">
    <w:name w:val="Überschrift 1 abante"/>
    <w:basedOn w:val="Flietextabante"/>
    <w:link w:val="berschrift1abanteZchn"/>
    <w:qFormat/>
    <w:rsid w:val="00A3135F"/>
    <w:pPr>
      <w:numPr>
        <w:numId w:val="1"/>
      </w:numPr>
      <w:spacing w:before="200" w:after="120"/>
      <w:outlineLvl w:val="0"/>
    </w:pPr>
    <w:rPr>
      <w:b/>
    </w:rPr>
  </w:style>
  <w:style w:type="character" w:customStyle="1" w:styleId="berschrift1abanteZchn">
    <w:name w:val="Überschrift 1 abante Zchn"/>
    <w:basedOn w:val="FlietextabanteZchn"/>
    <w:link w:val="berschrift1abante"/>
    <w:locked/>
    <w:rsid w:val="00A3135F"/>
    <w:rPr>
      <w:rFonts w:ascii="Open Sans" w:hAnsi="Open Sans" w:cs="Open Sans"/>
      <w:b/>
      <w:szCs w:val="12"/>
    </w:rPr>
  </w:style>
  <w:style w:type="paragraph" w:customStyle="1" w:styleId="berschrift2abante">
    <w:name w:val="Überschrift 2 abante"/>
    <w:basedOn w:val="Flietextabante"/>
    <w:link w:val="berschrift2abanteZchn"/>
    <w:qFormat/>
    <w:rsid w:val="000074F7"/>
    <w:pPr>
      <w:numPr>
        <w:numId w:val="2"/>
      </w:numPr>
      <w:spacing w:before="200" w:after="120"/>
      <w:outlineLvl w:val="1"/>
    </w:pPr>
    <w:rPr>
      <w:b/>
    </w:rPr>
  </w:style>
  <w:style w:type="character" w:customStyle="1" w:styleId="berschrift2abanteZchn">
    <w:name w:val="Überschrift 2 abante Zchn"/>
    <w:basedOn w:val="FlietextabanteZchn"/>
    <w:link w:val="berschrift2abante"/>
    <w:locked/>
    <w:rsid w:val="000074F7"/>
    <w:rPr>
      <w:rFonts w:ascii="Open Sans" w:eastAsia="Times New Roman" w:hAnsi="Open Sans" w:cs="Open Sans"/>
      <w:b/>
      <w:szCs w:val="12"/>
      <w:lang w:val="en-GB"/>
    </w:rPr>
  </w:style>
  <w:style w:type="paragraph" w:customStyle="1" w:styleId="berschrift3abante">
    <w:name w:val="Überschrift 3 abante"/>
    <w:basedOn w:val="Flietextabante"/>
    <w:link w:val="berschrift3abanteZchn"/>
    <w:qFormat/>
    <w:rsid w:val="000074F7"/>
    <w:pPr>
      <w:numPr>
        <w:numId w:val="3"/>
      </w:numPr>
      <w:spacing w:before="200" w:after="120"/>
      <w:outlineLvl w:val="2"/>
    </w:pPr>
    <w:rPr>
      <w:b/>
    </w:rPr>
  </w:style>
  <w:style w:type="character" w:customStyle="1" w:styleId="berschrift3abanteZchn">
    <w:name w:val="Überschrift 3 abante Zchn"/>
    <w:basedOn w:val="FlietextabanteZchn"/>
    <w:link w:val="berschrift3abante"/>
    <w:locked/>
    <w:rsid w:val="000074F7"/>
    <w:rPr>
      <w:rFonts w:ascii="Open Sans" w:eastAsia="Times New Roman" w:hAnsi="Open Sans" w:cs="Open Sans"/>
      <w:b/>
      <w:szCs w:val="12"/>
      <w:lang w:val="en-GB"/>
    </w:rPr>
  </w:style>
  <w:style w:type="paragraph" w:customStyle="1" w:styleId="berschrift4abante">
    <w:name w:val="Überschrift 4 abante"/>
    <w:basedOn w:val="Flietextabante"/>
    <w:link w:val="berschrift4abanteZchn"/>
    <w:qFormat/>
    <w:rsid w:val="000074F7"/>
    <w:pPr>
      <w:numPr>
        <w:numId w:val="4"/>
      </w:numPr>
      <w:spacing w:before="200" w:after="120"/>
      <w:outlineLvl w:val="3"/>
    </w:pPr>
    <w:rPr>
      <w:b/>
    </w:rPr>
  </w:style>
  <w:style w:type="character" w:customStyle="1" w:styleId="berschrift4abanteZchn">
    <w:name w:val="Überschrift 4 abante Zchn"/>
    <w:basedOn w:val="FlietextabanteZchn"/>
    <w:link w:val="berschrift4abante"/>
    <w:locked/>
    <w:rsid w:val="000074F7"/>
    <w:rPr>
      <w:rFonts w:ascii="Open Sans" w:eastAsia="Times New Roman" w:hAnsi="Open Sans" w:cs="Open Sans"/>
      <w:b/>
      <w:szCs w:val="12"/>
      <w:lang w:val="en-GB"/>
    </w:rPr>
  </w:style>
  <w:style w:type="paragraph" w:customStyle="1" w:styleId="berschrift5abante">
    <w:name w:val="Überschrift 5 abante"/>
    <w:basedOn w:val="Flietextabante"/>
    <w:link w:val="berschrift5abanteZchn"/>
    <w:qFormat/>
    <w:rsid w:val="000074F7"/>
    <w:pPr>
      <w:numPr>
        <w:numId w:val="5"/>
      </w:numPr>
      <w:spacing w:before="200" w:after="120"/>
      <w:outlineLvl w:val="4"/>
    </w:pPr>
    <w:rPr>
      <w:b/>
    </w:rPr>
  </w:style>
  <w:style w:type="character" w:customStyle="1" w:styleId="berschrift5abanteZchn">
    <w:name w:val="Überschrift 5 abante Zchn"/>
    <w:basedOn w:val="FlietextabanteZchn"/>
    <w:link w:val="berschrift5abante"/>
    <w:locked/>
    <w:rsid w:val="000074F7"/>
    <w:rPr>
      <w:rFonts w:ascii="Open Sans" w:eastAsia="Times New Roman" w:hAnsi="Open Sans" w:cs="Open Sans"/>
      <w:b/>
      <w:szCs w:val="12"/>
      <w:lang w:val="en-GB"/>
    </w:rPr>
  </w:style>
  <w:style w:type="paragraph" w:customStyle="1" w:styleId="berschrift6abante">
    <w:name w:val="Überschrift 6 abante"/>
    <w:basedOn w:val="Flietextabante"/>
    <w:link w:val="berschrift6abanteZchn"/>
    <w:qFormat/>
    <w:rsid w:val="000074F7"/>
    <w:pPr>
      <w:numPr>
        <w:numId w:val="6"/>
      </w:numPr>
      <w:spacing w:before="200" w:after="120"/>
      <w:ind w:left="567" w:hanging="567"/>
      <w:outlineLvl w:val="5"/>
    </w:pPr>
    <w:rPr>
      <w:b/>
    </w:rPr>
  </w:style>
  <w:style w:type="character" w:customStyle="1" w:styleId="berschrift6abanteZchn">
    <w:name w:val="Überschrift 6 abante Zchn"/>
    <w:basedOn w:val="FlietextabanteZchn"/>
    <w:link w:val="berschrift6abante"/>
    <w:locked/>
    <w:rsid w:val="000074F7"/>
    <w:rPr>
      <w:rFonts w:ascii="Open Sans" w:eastAsia="Times New Roman" w:hAnsi="Open Sans" w:cs="Open Sans"/>
      <w:b/>
      <w:szCs w:val="12"/>
      <w:lang w:val="en-GB"/>
    </w:rPr>
  </w:style>
  <w:style w:type="paragraph" w:customStyle="1" w:styleId="berschrift7abante">
    <w:name w:val="Überschrift 7 abante"/>
    <w:basedOn w:val="Flietextabante"/>
    <w:link w:val="berschrift7abanteZchn"/>
    <w:qFormat/>
    <w:rsid w:val="000074F7"/>
    <w:pPr>
      <w:numPr>
        <w:numId w:val="7"/>
      </w:numPr>
      <w:spacing w:before="200" w:after="120"/>
      <w:ind w:left="567" w:hanging="567"/>
      <w:outlineLvl w:val="6"/>
    </w:pPr>
    <w:rPr>
      <w:b/>
    </w:rPr>
  </w:style>
  <w:style w:type="character" w:customStyle="1" w:styleId="berschrift7abanteZchn">
    <w:name w:val="Überschrift 7 abante Zchn"/>
    <w:basedOn w:val="FlietextabanteZchn"/>
    <w:link w:val="berschrift7abante"/>
    <w:locked/>
    <w:rsid w:val="000074F7"/>
    <w:rPr>
      <w:rFonts w:ascii="Open Sans" w:eastAsia="Times New Roman" w:hAnsi="Open Sans" w:cs="Open Sans"/>
      <w:b/>
      <w:szCs w:val="1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5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5F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5F2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5F2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5F2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5F2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5F2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5F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5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5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5F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5F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5F20"/>
    <w:rPr>
      <w:rFonts w:cs="Times New Roman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455F2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5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F20"/>
    <w:rPr>
      <w:rFonts w:cs="Times New Roman"/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5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F1266C8EEAC4F9310DB8FAF37C1A2" ma:contentTypeVersion="15" ma:contentTypeDescription="Ein neues Dokument erstellen." ma:contentTypeScope="" ma:versionID="4e010d7e61becb924c3e2b43bfc23b63">
  <xsd:schema xmlns:xsd="http://www.w3.org/2001/XMLSchema" xmlns:xs="http://www.w3.org/2001/XMLSchema" xmlns:p="http://schemas.microsoft.com/office/2006/metadata/properties" xmlns:ns2="97d28c45-a27c-4bec-8409-59f99f65b3e0" xmlns:ns3="73463c32-a7cb-4dc4-821d-66b85021a990" targetNamespace="http://schemas.microsoft.com/office/2006/metadata/properties" ma:root="true" ma:fieldsID="ff9c61aa5c99c335423c35c77df3fef3" ns2:_="" ns3:_="">
    <xsd:import namespace="97d28c45-a27c-4bec-8409-59f99f65b3e0"/>
    <xsd:import namespace="73463c32-a7cb-4dc4-821d-66b85021a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28c45-a27c-4bec-8409-59f99f65b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e20d9a7-0237-4881-a325-41f02ef2b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63c32-a7cb-4dc4-821d-66b85021a9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b08beb-6338-40b8-935a-97a7198efa62}" ma:internalName="TaxCatchAll" ma:showField="CatchAllData" ma:web="73463c32-a7cb-4dc4-821d-66b85021a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ADA24-CC0E-4769-948E-62B5694C8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AC7AD-26C8-4468-A688-ECC47E98C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28c45-a27c-4bec-8409-59f99f65b3e0"/>
    <ds:schemaRef ds:uri="73463c32-a7cb-4dc4-821d-66b85021a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152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abante | Anna-Lena Hennig</dc:creator>
  <cp:keywords/>
  <dc:description/>
  <cp:lastModifiedBy>abante | Anna-Lena Hennig</cp:lastModifiedBy>
  <cp:revision>1</cp:revision>
  <dcterms:created xsi:type="dcterms:W3CDTF">2024-10-16T13:36:00Z</dcterms:created>
  <dcterms:modified xsi:type="dcterms:W3CDTF">2024-10-16T13:37:00Z</dcterms:modified>
</cp:coreProperties>
</file>