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E4C0D" w14:textId="77777777" w:rsidR="00872E1D" w:rsidRPr="00872E1D" w:rsidRDefault="00872E1D" w:rsidP="00182E4D">
      <w:pPr>
        <w:pStyle w:val="Tite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9999"/>
        <w:spacing w:before="120" w:after="120"/>
        <w:rPr>
          <w:rFonts w:cs="Arial"/>
          <w:sz w:val="24"/>
          <w:szCs w:val="24"/>
        </w:rPr>
      </w:pPr>
      <w:bookmarkStart w:id="0" w:name="_Toc85428879"/>
      <w:bookmarkStart w:id="1" w:name="_Toc97001328"/>
    </w:p>
    <w:p w14:paraId="76585215" w14:textId="77777777" w:rsidR="00182E4D" w:rsidRDefault="00352A01" w:rsidP="00182E4D">
      <w:pPr>
        <w:pStyle w:val="Tite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9999"/>
        <w:spacing w:before="120" w:after="120"/>
        <w:rPr>
          <w:rFonts w:cs="Arial"/>
        </w:rPr>
      </w:pPr>
      <w:r>
        <w:rPr>
          <w:rFonts w:cs="Arial"/>
        </w:rPr>
        <w:t xml:space="preserve">Teil </w:t>
      </w:r>
      <w:r w:rsidR="00D663CB">
        <w:rPr>
          <w:rFonts w:cs="Arial"/>
        </w:rPr>
        <w:t>D</w:t>
      </w:r>
      <w:r>
        <w:rPr>
          <w:rFonts w:cs="Arial"/>
        </w:rPr>
        <w:t>:</w:t>
      </w:r>
      <w:r w:rsidR="009D20D7">
        <w:rPr>
          <w:rFonts w:cs="Arial"/>
        </w:rPr>
        <w:t xml:space="preserve"> </w:t>
      </w:r>
    </w:p>
    <w:p w14:paraId="3551D4C8" w14:textId="77777777" w:rsidR="00575EF7" w:rsidRDefault="00E0552E" w:rsidP="009D20D7">
      <w:pPr>
        <w:pStyle w:val="Tite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9999"/>
        <w:rPr>
          <w:rFonts w:cs="Arial"/>
        </w:rPr>
      </w:pPr>
      <w:r>
        <w:rPr>
          <w:rFonts w:cs="Arial"/>
        </w:rPr>
        <w:t>Eignungsprüfung</w:t>
      </w:r>
    </w:p>
    <w:p w14:paraId="1F5CDEE4" w14:textId="77777777" w:rsidR="00872E1D" w:rsidRPr="00872E1D" w:rsidRDefault="00872E1D" w:rsidP="00872E1D">
      <w:pPr>
        <w:pStyle w:val="Tite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9999"/>
        <w:spacing w:before="120" w:after="120"/>
        <w:rPr>
          <w:rFonts w:cs="Arial"/>
          <w:sz w:val="24"/>
          <w:szCs w:val="24"/>
        </w:rPr>
      </w:pPr>
    </w:p>
    <w:p w14:paraId="48DF8953" w14:textId="77777777" w:rsidR="00182E4D" w:rsidRDefault="00182E4D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</w:p>
    <w:p w14:paraId="2AA0BACB" w14:textId="77777777" w:rsidR="00182E4D" w:rsidRDefault="00182E4D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</w:p>
    <w:p w14:paraId="49BDF51C" w14:textId="77777777" w:rsidR="00F451A9" w:rsidRDefault="00F451A9" w:rsidP="00F451A9">
      <w:pPr>
        <w:rPr>
          <w:rFonts w:cs="Arial"/>
        </w:rPr>
      </w:pPr>
    </w:p>
    <w:tbl>
      <w:tblPr>
        <w:tblStyle w:val="Tabellenrast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4961"/>
      </w:tblGrid>
      <w:tr w:rsidR="00F451A9" w14:paraId="0A0A743C" w14:textId="77777777" w:rsidTr="002D1DA7">
        <w:tc>
          <w:tcPr>
            <w:tcW w:w="4248" w:type="dxa"/>
          </w:tcPr>
          <w:p w14:paraId="177111CF" w14:textId="77777777" w:rsidR="00F451A9" w:rsidRPr="00D003E0" w:rsidRDefault="00F451A9" w:rsidP="002D1DA7">
            <w:pPr>
              <w:spacing w:before="240" w:after="240"/>
              <w:rPr>
                <w:rFonts w:cs="Arial"/>
                <w:b/>
              </w:rPr>
            </w:pPr>
            <w:r w:rsidRPr="00D003E0">
              <w:rPr>
                <w:rFonts w:cs="Arial"/>
                <w:b/>
              </w:rPr>
              <w:t>Bezeichnung der Vergabemaßnahme:</w:t>
            </w:r>
          </w:p>
        </w:tc>
        <w:tc>
          <w:tcPr>
            <w:tcW w:w="4961" w:type="dxa"/>
          </w:tcPr>
          <w:p w14:paraId="67C4F57C" w14:textId="1D8DBA13" w:rsidR="00F451A9" w:rsidRPr="00D941E8" w:rsidRDefault="00F451A9" w:rsidP="00AC63A3">
            <w:pPr>
              <w:spacing w:before="240" w:after="240" w:line="360" w:lineRule="auto"/>
              <w:ind w:left="184" w:firstLine="0"/>
              <w:rPr>
                <w:rFonts w:cs="Arial"/>
              </w:rPr>
            </w:pPr>
            <w:r w:rsidRPr="009301B8">
              <w:rPr>
                <w:rFonts w:cs="Arial"/>
              </w:rPr>
              <w:t xml:space="preserve">Vergabe </w:t>
            </w:r>
            <w:r w:rsidR="000433D5">
              <w:rPr>
                <w:rFonts w:cs="Arial"/>
              </w:rPr>
              <w:t>Medizingerätemonitoring</w:t>
            </w:r>
            <w:r w:rsidRPr="00837A51">
              <w:rPr>
                <w:rFonts w:cs="Arial"/>
              </w:rPr>
              <w:t xml:space="preserve"> </w:t>
            </w:r>
          </w:p>
        </w:tc>
      </w:tr>
      <w:tr w:rsidR="00F451A9" w:rsidRPr="00D941E8" w14:paraId="4B2DEECB" w14:textId="77777777" w:rsidTr="002D1DA7">
        <w:tc>
          <w:tcPr>
            <w:tcW w:w="4248" w:type="dxa"/>
          </w:tcPr>
          <w:p w14:paraId="4E19E1A3" w14:textId="77777777" w:rsidR="00F451A9" w:rsidRPr="00D003E0" w:rsidRDefault="00F451A9" w:rsidP="002D1DA7">
            <w:pPr>
              <w:spacing w:before="240" w:after="240"/>
              <w:rPr>
                <w:rFonts w:cs="Arial"/>
                <w:b/>
              </w:rPr>
            </w:pPr>
            <w:r w:rsidRPr="00D003E0">
              <w:rPr>
                <w:rFonts w:cs="Arial"/>
                <w:b/>
              </w:rPr>
              <w:t>Verfahren:</w:t>
            </w:r>
          </w:p>
        </w:tc>
        <w:tc>
          <w:tcPr>
            <w:tcW w:w="4961" w:type="dxa"/>
          </w:tcPr>
          <w:p w14:paraId="51F1FAC3" w14:textId="557386D8" w:rsidR="00F451A9" w:rsidRPr="00D941E8" w:rsidRDefault="000433D5" w:rsidP="002D1DA7">
            <w:pPr>
              <w:spacing w:before="240" w:after="240" w:line="360" w:lineRule="auto"/>
              <w:ind w:left="170" w:firstLine="0"/>
              <w:rPr>
                <w:rFonts w:cs="Arial"/>
              </w:rPr>
            </w:pPr>
            <w:r>
              <w:rPr>
                <w:rFonts w:cs="Arial"/>
              </w:rPr>
              <w:t>Offenes Verfahren</w:t>
            </w:r>
          </w:p>
        </w:tc>
      </w:tr>
      <w:tr w:rsidR="00F451A9" w:rsidRPr="00D941E8" w14:paraId="0962EE60" w14:textId="77777777" w:rsidTr="002D1DA7">
        <w:tc>
          <w:tcPr>
            <w:tcW w:w="4248" w:type="dxa"/>
          </w:tcPr>
          <w:p w14:paraId="3C2EC76D" w14:textId="77777777" w:rsidR="00F451A9" w:rsidRPr="00D003E0" w:rsidRDefault="00F451A9" w:rsidP="002D1DA7">
            <w:pPr>
              <w:spacing w:before="240" w:after="240"/>
              <w:rPr>
                <w:rFonts w:cs="Arial"/>
                <w:b/>
              </w:rPr>
            </w:pPr>
            <w:r w:rsidRPr="00D003E0">
              <w:rPr>
                <w:rFonts w:cs="Arial"/>
                <w:b/>
              </w:rPr>
              <w:t>Datum:</w:t>
            </w:r>
          </w:p>
        </w:tc>
        <w:tc>
          <w:tcPr>
            <w:tcW w:w="4961" w:type="dxa"/>
          </w:tcPr>
          <w:p w14:paraId="69A566BA" w14:textId="0C28AEE1" w:rsidR="00F451A9" w:rsidRPr="00D941E8" w:rsidRDefault="00185891" w:rsidP="00E36941">
            <w:pPr>
              <w:spacing w:before="240" w:after="240"/>
              <w:ind w:left="1412" w:hanging="1242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01.10</w:t>
            </w:r>
            <w:r w:rsidR="000E7ECF">
              <w:rPr>
                <w:rFonts w:cs="Arial"/>
              </w:rPr>
              <w:t>.</w:t>
            </w:r>
            <w:r w:rsidR="000433D5">
              <w:rPr>
                <w:rFonts w:cs="Arial"/>
              </w:rPr>
              <w:t>2024</w:t>
            </w:r>
          </w:p>
        </w:tc>
      </w:tr>
      <w:tr w:rsidR="00F451A9" w:rsidRPr="00D941E8" w14:paraId="2B731217" w14:textId="77777777" w:rsidTr="00226197">
        <w:tc>
          <w:tcPr>
            <w:tcW w:w="4248" w:type="dxa"/>
          </w:tcPr>
          <w:p w14:paraId="335F9591" w14:textId="77777777" w:rsidR="00F451A9" w:rsidRPr="00D003E0" w:rsidRDefault="00F451A9" w:rsidP="002D1DA7">
            <w:pPr>
              <w:spacing w:before="240" w:after="240"/>
              <w:rPr>
                <w:rFonts w:cs="Arial"/>
                <w:b/>
              </w:rPr>
            </w:pPr>
            <w:r w:rsidRPr="00D003E0">
              <w:rPr>
                <w:rFonts w:cs="Arial"/>
                <w:b/>
              </w:rPr>
              <w:t>Auftraggeber:</w:t>
            </w:r>
          </w:p>
        </w:tc>
        <w:tc>
          <w:tcPr>
            <w:tcW w:w="4961" w:type="dxa"/>
            <w:vAlign w:val="center"/>
          </w:tcPr>
          <w:p w14:paraId="54725F45" w14:textId="0C2026A8" w:rsidR="00AC63A3" w:rsidRDefault="002F626A" w:rsidP="00BD091D">
            <w:pPr>
              <w:spacing w:before="240"/>
              <w:ind w:left="170" w:firstLine="0"/>
              <w:rPr>
                <w:rFonts w:cs="Arial"/>
                <w:bdr w:val="none" w:sz="0" w:space="0" w:color="auto"/>
              </w:rPr>
            </w:pPr>
            <w:r w:rsidRPr="00F765C1">
              <w:rPr>
                <w:rFonts w:cs="Arial"/>
                <w:bdr w:val="none" w:sz="0" w:space="0" w:color="auto"/>
              </w:rPr>
              <w:t>Universitätsklinikum Carl Gustav Carus</w:t>
            </w:r>
            <w:r w:rsidR="00BD091D">
              <w:rPr>
                <w:rFonts w:cs="Arial"/>
                <w:bdr w:val="none" w:sz="0" w:space="0" w:color="auto"/>
              </w:rPr>
              <w:t xml:space="preserve"> der TU Dresden</w:t>
            </w:r>
          </w:p>
          <w:p w14:paraId="54D3E308" w14:textId="6DDD0E16" w:rsidR="002F626A" w:rsidRPr="00F765C1" w:rsidRDefault="002F626A" w:rsidP="00BD091D">
            <w:pPr>
              <w:spacing w:before="0" w:line="360" w:lineRule="auto"/>
              <w:ind w:left="170" w:firstLine="0"/>
              <w:rPr>
                <w:rFonts w:cs="Arial"/>
                <w:bdr w:val="none" w:sz="0" w:space="0" w:color="auto"/>
              </w:rPr>
            </w:pPr>
            <w:r>
              <w:rPr>
                <w:rFonts w:cs="Arial"/>
              </w:rPr>
              <w:t>A</w:t>
            </w:r>
            <w:r w:rsidRPr="00F765C1">
              <w:rPr>
                <w:rFonts w:cs="Arial"/>
                <w:bdr w:val="none" w:sz="0" w:space="0" w:color="auto"/>
              </w:rPr>
              <w:t>nstalt des öffentlichen Rechts des Freistaats Sachsen</w:t>
            </w:r>
          </w:p>
          <w:p w14:paraId="5FB98C5C" w14:textId="77777777" w:rsidR="002F626A" w:rsidRPr="00F765C1" w:rsidRDefault="002F626A" w:rsidP="002F626A">
            <w:pPr>
              <w:spacing w:before="0" w:after="120"/>
              <w:ind w:left="170" w:firstLine="0"/>
              <w:rPr>
                <w:rFonts w:cs="Arial"/>
                <w:bdr w:val="none" w:sz="0" w:space="0" w:color="auto"/>
              </w:rPr>
            </w:pPr>
            <w:r w:rsidRPr="00F765C1">
              <w:rPr>
                <w:rFonts w:cs="Arial"/>
                <w:bdr w:val="none" w:sz="0" w:space="0" w:color="auto"/>
              </w:rPr>
              <w:t>Fetscherstraße 74</w:t>
            </w:r>
          </w:p>
          <w:p w14:paraId="74F9BA75" w14:textId="1FABE7D2" w:rsidR="00F451A9" w:rsidRPr="00226197" w:rsidRDefault="002F626A" w:rsidP="00AC63A3">
            <w:pPr>
              <w:spacing w:before="0" w:after="240"/>
              <w:ind w:left="170" w:firstLine="0"/>
              <w:rPr>
                <w:rFonts w:cs="Arial"/>
                <w:bCs/>
              </w:rPr>
            </w:pPr>
            <w:r w:rsidRPr="00F765C1">
              <w:rPr>
                <w:rFonts w:cs="Arial"/>
                <w:bdr w:val="none" w:sz="0" w:space="0" w:color="auto"/>
              </w:rPr>
              <w:t>01307 Dresden</w:t>
            </w:r>
          </w:p>
        </w:tc>
      </w:tr>
      <w:tr w:rsidR="00F451A9" w:rsidRPr="00D941E8" w14:paraId="203121F8" w14:textId="77777777" w:rsidTr="002D1DA7">
        <w:tc>
          <w:tcPr>
            <w:tcW w:w="4248" w:type="dxa"/>
          </w:tcPr>
          <w:p w14:paraId="7889D24C" w14:textId="77777777" w:rsidR="00F451A9" w:rsidRPr="00D003E0" w:rsidRDefault="00F451A9" w:rsidP="002D1DA7">
            <w:pPr>
              <w:spacing w:before="240" w:after="240"/>
              <w:rPr>
                <w:rFonts w:cs="Arial"/>
                <w:b/>
              </w:rPr>
            </w:pPr>
            <w:r w:rsidRPr="00D003E0">
              <w:rPr>
                <w:rFonts w:cs="Arial"/>
                <w:b/>
              </w:rPr>
              <w:t>Version:</w:t>
            </w:r>
          </w:p>
        </w:tc>
        <w:tc>
          <w:tcPr>
            <w:tcW w:w="4961" w:type="dxa"/>
          </w:tcPr>
          <w:p w14:paraId="5A55948F" w14:textId="4479F551" w:rsidR="00F451A9" w:rsidRPr="00D003E0" w:rsidRDefault="00BD091D" w:rsidP="00FE1B1D">
            <w:pPr>
              <w:spacing w:before="240" w:after="240"/>
              <w:ind w:left="1588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185891">
              <w:rPr>
                <w:rFonts w:cs="Arial"/>
              </w:rPr>
              <w:t>1</w:t>
            </w:r>
          </w:p>
        </w:tc>
      </w:tr>
    </w:tbl>
    <w:p w14:paraId="17F0EFC7" w14:textId="77777777" w:rsidR="00F451A9" w:rsidRDefault="00F451A9" w:rsidP="00F451A9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</w:p>
    <w:sdt>
      <w:sdtPr>
        <w:rPr>
          <w:rFonts w:cs="Arial"/>
          <w:sz w:val="20"/>
          <w:szCs w:val="20"/>
        </w:rPr>
        <w:id w:val="-804156831"/>
        <w:docPartObj>
          <w:docPartGallery w:val="Table of Contents"/>
          <w:docPartUnique/>
        </w:docPartObj>
      </w:sdtPr>
      <w:sdtEndPr/>
      <w:sdtContent>
        <w:p w14:paraId="7B22BADF" w14:textId="05371C1B" w:rsidR="00CA5FCB" w:rsidRPr="00141968" w:rsidRDefault="00CA5FCB" w:rsidP="005704C7">
          <w:pPr>
            <w:pStyle w:val="Inhaltsverzeichnisberschrift"/>
            <w:rPr>
              <w:rFonts w:cs="Arial"/>
              <w:sz w:val="20"/>
              <w:szCs w:val="20"/>
            </w:rPr>
          </w:pPr>
          <w:r w:rsidRPr="00141968">
            <w:rPr>
              <w:rFonts w:cs="Arial"/>
              <w:sz w:val="20"/>
              <w:szCs w:val="20"/>
            </w:rPr>
            <w:t>Inhaltsverzeichnis</w:t>
          </w:r>
          <w:r w:rsidR="00F83C60" w:rsidRPr="00141968">
            <w:rPr>
              <w:rFonts w:cs="Arial"/>
              <w:sz w:val="20"/>
              <w:szCs w:val="20"/>
            </w:rPr>
            <w:t>:</w:t>
          </w:r>
        </w:p>
        <w:p w14:paraId="7E67F3D8" w14:textId="77777777" w:rsidR="00130486" w:rsidRPr="00E24417" w:rsidRDefault="00130486" w:rsidP="00130486">
          <w:pPr>
            <w:rPr>
              <w:rFonts w:cs="Arial"/>
              <w:sz w:val="20"/>
            </w:rPr>
          </w:pPr>
        </w:p>
        <w:p w14:paraId="257DCD7E" w14:textId="68558F7A" w:rsidR="00E24417" w:rsidRPr="00E24417" w:rsidRDefault="00CA5FCB">
          <w:pPr>
            <w:pStyle w:val="Verzeichnis1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14:ligatures w14:val="standardContextual"/>
            </w:rPr>
          </w:pPr>
          <w:r w:rsidRPr="00E24417">
            <w:rPr>
              <w:rFonts w:cs="Arial"/>
              <w:sz w:val="20"/>
            </w:rPr>
            <w:fldChar w:fldCharType="begin"/>
          </w:r>
          <w:r w:rsidRPr="00E24417">
            <w:rPr>
              <w:rFonts w:cs="Arial"/>
              <w:sz w:val="20"/>
            </w:rPr>
            <w:instrText xml:space="preserve"> TOC \o "1-3" \h \z \u </w:instrText>
          </w:r>
          <w:r w:rsidRPr="00E24417">
            <w:rPr>
              <w:rFonts w:cs="Arial"/>
              <w:sz w:val="20"/>
            </w:rPr>
            <w:fldChar w:fldCharType="separate"/>
          </w:r>
          <w:hyperlink w:anchor="_Toc177051386" w:history="1">
            <w:r w:rsidR="00E24417" w:rsidRPr="00E24417">
              <w:rPr>
                <w:rStyle w:val="Hyperlink"/>
                <w:rFonts w:ascii="Arial Fett" w:hAnsi="Arial Fett"/>
                <w:noProof/>
                <w:sz w:val="20"/>
              </w:rPr>
              <w:t>1.</w:t>
            </w:r>
            <w:r w:rsidR="00E24417" w:rsidRPr="00E24417">
              <w:rPr>
                <w:rFonts w:asciiTheme="minorHAnsi" w:eastAsiaTheme="minorEastAsia" w:hAnsiTheme="minorHAnsi" w:cstheme="minorBidi"/>
                <w:noProof/>
                <w:kern w:val="2"/>
                <w:sz w:val="20"/>
                <w14:ligatures w14:val="standardContextual"/>
              </w:rPr>
              <w:tab/>
            </w:r>
            <w:r w:rsidR="00E24417" w:rsidRPr="00E24417">
              <w:rPr>
                <w:rStyle w:val="Hyperlink"/>
                <w:noProof/>
                <w:sz w:val="20"/>
              </w:rPr>
              <w:t>Unternehmensdaten</w:t>
            </w:r>
            <w:r w:rsidR="00E24417" w:rsidRPr="00E24417">
              <w:rPr>
                <w:noProof/>
                <w:webHidden/>
                <w:sz w:val="20"/>
              </w:rPr>
              <w:tab/>
            </w:r>
            <w:r w:rsidR="00E24417" w:rsidRPr="00E24417">
              <w:rPr>
                <w:noProof/>
                <w:webHidden/>
                <w:sz w:val="20"/>
              </w:rPr>
              <w:fldChar w:fldCharType="begin"/>
            </w:r>
            <w:r w:rsidR="00E24417" w:rsidRPr="00E24417">
              <w:rPr>
                <w:noProof/>
                <w:webHidden/>
                <w:sz w:val="20"/>
              </w:rPr>
              <w:instrText xml:space="preserve"> PAGEREF _Toc177051386 \h </w:instrText>
            </w:r>
            <w:r w:rsidR="00E24417" w:rsidRPr="00E24417">
              <w:rPr>
                <w:noProof/>
                <w:webHidden/>
                <w:sz w:val="20"/>
              </w:rPr>
            </w:r>
            <w:r w:rsidR="00E24417" w:rsidRPr="00E24417">
              <w:rPr>
                <w:noProof/>
                <w:webHidden/>
                <w:sz w:val="20"/>
              </w:rPr>
              <w:fldChar w:fldCharType="separate"/>
            </w:r>
            <w:r w:rsidR="00817C61">
              <w:rPr>
                <w:noProof/>
                <w:webHidden/>
                <w:sz w:val="20"/>
              </w:rPr>
              <w:t>2</w:t>
            </w:r>
            <w:r w:rsidR="00E24417" w:rsidRPr="00E24417">
              <w:rPr>
                <w:noProof/>
                <w:webHidden/>
                <w:sz w:val="20"/>
              </w:rPr>
              <w:fldChar w:fldCharType="end"/>
            </w:r>
          </w:hyperlink>
        </w:p>
        <w:p w14:paraId="66410F25" w14:textId="12CA2DD6" w:rsidR="00E24417" w:rsidRPr="00E24417" w:rsidRDefault="009558C3">
          <w:pPr>
            <w:pStyle w:val="Verzeichnis1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14:ligatures w14:val="standardContextual"/>
            </w:rPr>
          </w:pPr>
          <w:hyperlink w:anchor="_Toc177051387" w:history="1">
            <w:r w:rsidR="00E24417" w:rsidRPr="00E24417">
              <w:rPr>
                <w:rStyle w:val="Hyperlink"/>
                <w:rFonts w:ascii="Arial Fett" w:hAnsi="Arial Fett"/>
                <w:noProof/>
                <w:sz w:val="20"/>
              </w:rPr>
              <w:t>2.</w:t>
            </w:r>
            <w:r w:rsidR="00E24417" w:rsidRPr="00E24417">
              <w:rPr>
                <w:rFonts w:asciiTheme="minorHAnsi" w:eastAsiaTheme="minorEastAsia" w:hAnsiTheme="minorHAnsi" w:cstheme="minorBidi"/>
                <w:noProof/>
                <w:kern w:val="2"/>
                <w:sz w:val="20"/>
                <w14:ligatures w14:val="standardContextual"/>
              </w:rPr>
              <w:tab/>
            </w:r>
            <w:r w:rsidR="00E24417" w:rsidRPr="00E24417">
              <w:rPr>
                <w:rStyle w:val="Hyperlink"/>
                <w:noProof/>
                <w:sz w:val="20"/>
              </w:rPr>
              <w:t>Fachliche Kriterien</w:t>
            </w:r>
            <w:r w:rsidR="00E24417" w:rsidRPr="00E24417">
              <w:rPr>
                <w:noProof/>
                <w:webHidden/>
                <w:sz w:val="20"/>
              </w:rPr>
              <w:tab/>
            </w:r>
            <w:r w:rsidR="00E24417" w:rsidRPr="00E24417">
              <w:rPr>
                <w:noProof/>
                <w:webHidden/>
                <w:sz w:val="20"/>
              </w:rPr>
              <w:fldChar w:fldCharType="begin"/>
            </w:r>
            <w:r w:rsidR="00E24417" w:rsidRPr="00E24417">
              <w:rPr>
                <w:noProof/>
                <w:webHidden/>
                <w:sz w:val="20"/>
              </w:rPr>
              <w:instrText xml:space="preserve"> PAGEREF _Toc177051387 \h </w:instrText>
            </w:r>
            <w:r w:rsidR="00E24417" w:rsidRPr="00E24417">
              <w:rPr>
                <w:noProof/>
                <w:webHidden/>
                <w:sz w:val="20"/>
              </w:rPr>
            </w:r>
            <w:r w:rsidR="00E24417" w:rsidRPr="00E24417">
              <w:rPr>
                <w:noProof/>
                <w:webHidden/>
                <w:sz w:val="20"/>
              </w:rPr>
              <w:fldChar w:fldCharType="separate"/>
            </w:r>
            <w:r w:rsidR="00817C61">
              <w:rPr>
                <w:noProof/>
                <w:webHidden/>
                <w:sz w:val="20"/>
              </w:rPr>
              <w:t>3</w:t>
            </w:r>
            <w:r w:rsidR="00E24417" w:rsidRPr="00E24417">
              <w:rPr>
                <w:noProof/>
                <w:webHidden/>
                <w:sz w:val="20"/>
              </w:rPr>
              <w:fldChar w:fldCharType="end"/>
            </w:r>
          </w:hyperlink>
        </w:p>
        <w:p w14:paraId="68EEFD5E" w14:textId="384D87D7" w:rsidR="00E24417" w:rsidRPr="00E24417" w:rsidRDefault="009558C3">
          <w:pPr>
            <w:pStyle w:val="Verzeichnis1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14:ligatures w14:val="standardContextual"/>
            </w:rPr>
          </w:pPr>
          <w:hyperlink w:anchor="_Toc177051388" w:history="1">
            <w:r w:rsidR="00E24417" w:rsidRPr="00E24417">
              <w:rPr>
                <w:rStyle w:val="Hyperlink"/>
                <w:rFonts w:ascii="Arial Fett" w:hAnsi="Arial Fett"/>
                <w:noProof/>
                <w:sz w:val="20"/>
              </w:rPr>
              <w:t>3.</w:t>
            </w:r>
            <w:r w:rsidR="00E24417" w:rsidRPr="00E24417">
              <w:rPr>
                <w:rFonts w:asciiTheme="minorHAnsi" w:eastAsiaTheme="minorEastAsia" w:hAnsiTheme="minorHAnsi" w:cstheme="minorBidi"/>
                <w:noProof/>
                <w:kern w:val="2"/>
                <w:sz w:val="20"/>
                <w14:ligatures w14:val="standardContextual"/>
              </w:rPr>
              <w:tab/>
            </w:r>
            <w:r w:rsidR="00E24417" w:rsidRPr="00E24417">
              <w:rPr>
                <w:rStyle w:val="Hyperlink"/>
                <w:noProof/>
                <w:sz w:val="20"/>
              </w:rPr>
              <w:t>Referenzen (Projekte)</w:t>
            </w:r>
            <w:r w:rsidR="00E24417" w:rsidRPr="00E24417">
              <w:rPr>
                <w:noProof/>
                <w:webHidden/>
                <w:sz w:val="20"/>
              </w:rPr>
              <w:tab/>
            </w:r>
            <w:r w:rsidR="00E24417" w:rsidRPr="00E24417">
              <w:rPr>
                <w:noProof/>
                <w:webHidden/>
                <w:sz w:val="20"/>
              </w:rPr>
              <w:fldChar w:fldCharType="begin"/>
            </w:r>
            <w:r w:rsidR="00E24417" w:rsidRPr="00E24417">
              <w:rPr>
                <w:noProof/>
                <w:webHidden/>
                <w:sz w:val="20"/>
              </w:rPr>
              <w:instrText xml:space="preserve"> PAGEREF _Toc177051388 \h </w:instrText>
            </w:r>
            <w:r w:rsidR="00E24417" w:rsidRPr="00E24417">
              <w:rPr>
                <w:noProof/>
                <w:webHidden/>
                <w:sz w:val="20"/>
              </w:rPr>
            </w:r>
            <w:r w:rsidR="00E24417" w:rsidRPr="00E24417">
              <w:rPr>
                <w:noProof/>
                <w:webHidden/>
                <w:sz w:val="20"/>
              </w:rPr>
              <w:fldChar w:fldCharType="separate"/>
            </w:r>
            <w:r w:rsidR="00817C61">
              <w:rPr>
                <w:noProof/>
                <w:webHidden/>
                <w:sz w:val="20"/>
              </w:rPr>
              <w:t>5</w:t>
            </w:r>
            <w:r w:rsidR="00E24417" w:rsidRPr="00E24417">
              <w:rPr>
                <w:noProof/>
                <w:webHidden/>
                <w:sz w:val="20"/>
              </w:rPr>
              <w:fldChar w:fldCharType="end"/>
            </w:r>
          </w:hyperlink>
        </w:p>
        <w:p w14:paraId="4CD3EAA5" w14:textId="337AF3D0" w:rsidR="00CA5FCB" w:rsidRPr="00141968" w:rsidRDefault="00CA5FCB" w:rsidP="005704C7">
          <w:pPr>
            <w:pStyle w:val="Inhaltsverzeichnisberschrift"/>
            <w:rPr>
              <w:rFonts w:cs="Arial"/>
              <w:sz w:val="20"/>
              <w:szCs w:val="20"/>
            </w:rPr>
          </w:pPr>
          <w:r w:rsidRPr="00E24417">
            <w:rPr>
              <w:rFonts w:cs="Arial"/>
              <w:sz w:val="20"/>
              <w:szCs w:val="20"/>
            </w:rPr>
            <w:fldChar w:fldCharType="end"/>
          </w:r>
        </w:p>
      </w:sdtContent>
    </w:sdt>
    <w:p w14:paraId="171613A0" w14:textId="77777777" w:rsidR="00182E4D" w:rsidRPr="00130486" w:rsidRDefault="00182E4D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  <w:r>
        <w:rPr>
          <w:rFonts w:cs="Arial"/>
        </w:rPr>
        <w:br w:type="page"/>
      </w:r>
    </w:p>
    <w:p w14:paraId="44FBA250" w14:textId="23472968" w:rsidR="00923D14" w:rsidRDefault="000320B6" w:rsidP="007E481C">
      <w:pPr>
        <w:spacing w:after="240"/>
        <w:rPr>
          <w:rFonts w:cs="Arial"/>
        </w:rPr>
      </w:pPr>
      <w:r>
        <w:rPr>
          <w:rFonts w:cs="Arial"/>
        </w:rPr>
        <w:lastRenderedPageBreak/>
        <w:t xml:space="preserve">Bei </w:t>
      </w:r>
      <w:r w:rsidR="006B5C43">
        <w:rPr>
          <w:rFonts w:cs="Arial"/>
        </w:rPr>
        <w:t>B</w:t>
      </w:r>
      <w:r w:rsidR="00A4581D">
        <w:rPr>
          <w:rFonts w:cs="Arial"/>
        </w:rPr>
        <w:t>ieter</w:t>
      </w:r>
      <w:r>
        <w:rPr>
          <w:rFonts w:cs="Arial"/>
        </w:rPr>
        <w:t xml:space="preserve">gemeinschaften füllt jeder </w:t>
      </w:r>
      <w:r w:rsidR="006B5C43">
        <w:rPr>
          <w:rFonts w:cs="Arial"/>
        </w:rPr>
        <w:t>B</w:t>
      </w:r>
      <w:r w:rsidR="00A4581D">
        <w:rPr>
          <w:rFonts w:cs="Arial"/>
        </w:rPr>
        <w:t>ieter</w:t>
      </w:r>
      <w:r>
        <w:rPr>
          <w:rFonts w:cs="Arial"/>
        </w:rPr>
        <w:t xml:space="preserve"> diesen Bogen aus. </w:t>
      </w:r>
    </w:p>
    <w:p w14:paraId="51B83E26" w14:textId="3730B738" w:rsidR="009C43EE" w:rsidRDefault="009C43EE" w:rsidP="007E481C">
      <w:pPr>
        <w:spacing w:after="240"/>
        <w:rPr>
          <w:rFonts w:cs="Arial"/>
        </w:rPr>
      </w:pPr>
      <w:r>
        <w:rPr>
          <w:rFonts w:cs="Arial"/>
          <w:sz w:val="20"/>
        </w:rPr>
        <w:t>Der Referenzgeber darf nicht Teil des Konzerns des B</w:t>
      </w:r>
      <w:r w:rsidR="00A4581D">
        <w:rPr>
          <w:rFonts w:cs="Arial"/>
          <w:sz w:val="20"/>
        </w:rPr>
        <w:t>ieters</w:t>
      </w:r>
      <w:r>
        <w:rPr>
          <w:rFonts w:cs="Arial"/>
          <w:sz w:val="20"/>
        </w:rPr>
        <w:t xml:space="preserve"> sein.</w:t>
      </w:r>
      <w:r w:rsidR="00683C30">
        <w:rPr>
          <w:rFonts w:cs="Arial"/>
          <w:sz w:val="20"/>
        </w:rPr>
        <w:t xml:space="preserve"> </w:t>
      </w:r>
    </w:p>
    <w:p w14:paraId="048EB1F4" w14:textId="77777777" w:rsidR="00923D14" w:rsidRPr="007E481C" w:rsidRDefault="00923D14" w:rsidP="00923D14">
      <w:pPr>
        <w:pStyle w:val="berschrift1"/>
      </w:pPr>
      <w:bookmarkStart w:id="2" w:name="_Toc177051386"/>
      <w:r>
        <w:t>Unternehmensdaten</w:t>
      </w:r>
      <w:bookmarkEnd w:id="2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5951"/>
      </w:tblGrid>
      <w:tr w:rsidR="00923D14" w14:paraId="3DC7FBC5" w14:textId="77777777" w:rsidTr="00512A7D">
        <w:trPr>
          <w:cantSplit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4D9DC7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Firma</w:t>
            </w:r>
          </w:p>
          <w:p w14:paraId="49AAC7B7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Straße</w:t>
            </w:r>
          </w:p>
          <w:p w14:paraId="37BC8B07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Postleitzahl, Ort</w:t>
            </w:r>
          </w:p>
          <w:p w14:paraId="572E5353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Telefon/Telefax</w:t>
            </w:r>
          </w:p>
          <w:p w14:paraId="273F7171" w14:textId="4712A05F" w:rsidR="00923D14" w:rsidRPr="00A844C9" w:rsidRDefault="00545819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E-Mail</w:t>
            </w:r>
          </w:p>
          <w:p w14:paraId="47EFD12B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Gründungsdatum des Unternehmens</w:t>
            </w:r>
          </w:p>
          <w:p w14:paraId="563845A5" w14:textId="55EFE8EE" w:rsidR="00923D14" w:rsidRPr="00A844C9" w:rsidRDefault="001E1382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Nationale Identifikations-nummer (z.B. Register-gericht und HRA- bzw. HRB-Nummer)</w:t>
            </w:r>
          </w:p>
          <w:p w14:paraId="47D4C1C7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Steuernummer</w:t>
            </w:r>
          </w:p>
          <w:p w14:paraId="3435F1D8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Umsatzsteuer-Identifikationsnummer</w:t>
            </w:r>
          </w:p>
          <w:p w14:paraId="148BC948" w14:textId="77777777" w:rsidR="001E1382" w:rsidRPr="00A844C9" w:rsidRDefault="001E1382" w:rsidP="001E1382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Kontoführendes Institut</w:t>
            </w:r>
          </w:p>
          <w:p w14:paraId="481ACC47" w14:textId="53A493D3" w:rsidR="001E1382" w:rsidRPr="00A844C9" w:rsidRDefault="001E1382" w:rsidP="001E1382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Kontonummer und Bankleitzahl (IBAN)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997" w14:textId="64524288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B45F1FB" w14:textId="260337FA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560E1C9" w14:textId="3435122A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0C286F4" w14:textId="60BA97CC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1C01B8E" w14:textId="4C837F88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1EDD30E" w14:textId="4C87F898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BC689F7" w14:textId="438C316E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AA7BD51" w14:textId="668BB155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016BE8B" w14:textId="79821CEB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398A679" w14:textId="7D9F1068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23750D7" w14:textId="2FDCCEF5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EAAAB66" w14:textId="77777777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3F620FE" w14:textId="77777777" w:rsidR="001E1382" w:rsidRDefault="001E1382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F251CA0" w14:textId="445CAB61" w:rsidR="001E1382" w:rsidRDefault="001E1382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23D14" w14:paraId="426791F9" w14:textId="77777777" w:rsidTr="00512A7D">
        <w:trPr>
          <w:cantSplit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127FA5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Ansprechpartner</w:t>
            </w:r>
          </w:p>
          <w:p w14:paraId="2CB7B6EF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Name Vorname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A812" w14:textId="1DF41BC6" w:rsidR="00923D14" w:rsidRPr="00DD73B8" w:rsidRDefault="00923D14" w:rsidP="00512A7D">
            <w:pPr>
              <w:spacing w:before="120"/>
              <w:ind w:left="40" w:firstLine="0"/>
              <w:rPr>
                <w:rFonts w:cs="Arial"/>
                <w:b/>
              </w:rPr>
            </w:pPr>
            <w:r w:rsidRPr="00DD73B8">
              <w:rPr>
                <w:rFonts w:cs="Arial"/>
                <w:b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D73B8">
              <w:rPr>
                <w:rFonts w:cs="Arial"/>
                <w:b/>
              </w:rPr>
              <w:instrText xml:space="preserve"> FORMTEXT </w:instrText>
            </w:r>
            <w:r w:rsidRPr="00DD73B8">
              <w:rPr>
                <w:rFonts w:cs="Arial"/>
                <w:b/>
              </w:rPr>
            </w:r>
            <w:r w:rsidRPr="00DD73B8">
              <w:rPr>
                <w:rFonts w:cs="Arial"/>
                <w:b/>
              </w:rPr>
              <w:fldChar w:fldCharType="separate"/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Pr="00DD73B8">
              <w:rPr>
                <w:rFonts w:cs="Arial"/>
                <w:b/>
              </w:rPr>
              <w:fldChar w:fldCharType="end"/>
            </w:r>
          </w:p>
          <w:p w14:paraId="37C98BB0" w14:textId="29D3682C" w:rsidR="00923D14" w:rsidRPr="00DD73B8" w:rsidRDefault="00923D14" w:rsidP="00512A7D">
            <w:pPr>
              <w:spacing w:before="0"/>
              <w:ind w:left="40" w:firstLine="0"/>
              <w:rPr>
                <w:rFonts w:cs="Arial"/>
                <w:b/>
              </w:rPr>
            </w:pPr>
            <w:r w:rsidRPr="00DD73B8">
              <w:rPr>
                <w:rFonts w:cs="Arial"/>
                <w:b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D73B8">
              <w:rPr>
                <w:rFonts w:cs="Arial"/>
                <w:b/>
              </w:rPr>
              <w:instrText xml:space="preserve"> FORMTEXT </w:instrText>
            </w:r>
            <w:r w:rsidRPr="00DD73B8">
              <w:rPr>
                <w:rFonts w:cs="Arial"/>
                <w:b/>
              </w:rPr>
            </w:r>
            <w:r w:rsidRPr="00DD73B8">
              <w:rPr>
                <w:rFonts w:cs="Arial"/>
                <w:b/>
              </w:rPr>
              <w:fldChar w:fldCharType="separate"/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Pr="00DD73B8">
              <w:rPr>
                <w:rFonts w:cs="Arial"/>
                <w:b/>
              </w:rPr>
              <w:fldChar w:fldCharType="end"/>
            </w:r>
          </w:p>
          <w:p w14:paraId="4A00ADE9" w14:textId="553A772C" w:rsidR="00923D14" w:rsidRPr="00DD73B8" w:rsidRDefault="00923D14" w:rsidP="00512A7D">
            <w:pPr>
              <w:spacing w:before="0"/>
              <w:ind w:left="40" w:firstLine="0"/>
              <w:rPr>
                <w:rFonts w:cs="Arial"/>
                <w:b/>
              </w:rPr>
            </w:pPr>
            <w:r w:rsidRPr="00DD73B8">
              <w:rPr>
                <w:rFonts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DD73B8">
              <w:rPr>
                <w:rFonts w:cs="Arial"/>
                <w:b/>
              </w:rPr>
              <w:instrText xml:space="preserve"> FORMTEXT </w:instrText>
            </w:r>
            <w:r w:rsidRPr="00DD73B8">
              <w:rPr>
                <w:rFonts w:cs="Arial"/>
                <w:b/>
              </w:rPr>
            </w:r>
            <w:r w:rsidRPr="00DD73B8">
              <w:rPr>
                <w:rFonts w:cs="Arial"/>
                <w:b/>
              </w:rPr>
              <w:fldChar w:fldCharType="separate"/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Pr="00DD73B8">
              <w:rPr>
                <w:rFonts w:cs="Arial"/>
                <w:b/>
              </w:rPr>
              <w:fldChar w:fldCharType="end"/>
            </w:r>
          </w:p>
          <w:p w14:paraId="171CAEB8" w14:textId="77777777" w:rsidR="00923D14" w:rsidRPr="00DD73B8" w:rsidRDefault="00923D14" w:rsidP="00512A7D">
            <w:pPr>
              <w:spacing w:before="0" w:after="120"/>
              <w:ind w:left="40" w:firstLine="0"/>
              <w:rPr>
                <w:rFonts w:cs="Arial"/>
                <w:b/>
              </w:rPr>
            </w:pPr>
          </w:p>
        </w:tc>
      </w:tr>
    </w:tbl>
    <w:p w14:paraId="1A57E217" w14:textId="77777777" w:rsidR="00923D14" w:rsidRDefault="00923D14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985"/>
        <w:gridCol w:w="1909"/>
      </w:tblGrid>
      <w:tr w:rsidR="00923D14" w14:paraId="03BE9940" w14:textId="77777777" w:rsidTr="00CA4FB1">
        <w:trPr>
          <w:cantSplit/>
          <w:trHeight w:val="879"/>
        </w:trPr>
        <w:tc>
          <w:tcPr>
            <w:tcW w:w="3261" w:type="dxa"/>
            <w:vMerge w:val="restart"/>
            <w:shd w:val="clear" w:color="auto" w:fill="D9D9D9"/>
          </w:tcPr>
          <w:p w14:paraId="38893DA9" w14:textId="631E3B58" w:rsidR="00923D14" w:rsidRPr="0072770E" w:rsidRDefault="00923D14" w:rsidP="00512A7D">
            <w:pPr>
              <w:spacing w:before="120" w:after="120"/>
              <w:ind w:left="113" w:right="113" w:firstLine="0"/>
              <w:jc w:val="both"/>
              <w:rPr>
                <w:b/>
                <w:sz w:val="20"/>
              </w:rPr>
            </w:pPr>
            <w:r w:rsidRPr="0072770E">
              <w:rPr>
                <w:b/>
                <w:sz w:val="20"/>
              </w:rPr>
              <w:t>Höhe des Gesamtumsatzes</w:t>
            </w:r>
            <w:r w:rsidR="00F23871" w:rsidRPr="0072770E">
              <w:rPr>
                <w:b/>
                <w:sz w:val="20"/>
              </w:rPr>
              <w:t xml:space="preserve"> des Unternehmens</w:t>
            </w:r>
            <w:r w:rsidRPr="0072770E">
              <w:rPr>
                <w:b/>
                <w:sz w:val="20"/>
              </w:rPr>
              <w:t xml:space="preserve"> im Geschäftsjahr in Euro</w:t>
            </w:r>
          </w:p>
          <w:p w14:paraId="040F43CE" w14:textId="77777777" w:rsidR="00923D14" w:rsidRDefault="00923D14" w:rsidP="00512A7D">
            <w:pPr>
              <w:spacing w:after="60"/>
              <w:rPr>
                <w:rFonts w:cs="Arial"/>
              </w:rPr>
            </w:pPr>
          </w:p>
        </w:tc>
        <w:tc>
          <w:tcPr>
            <w:tcW w:w="1842" w:type="dxa"/>
          </w:tcPr>
          <w:p w14:paraId="58A8ED48" w14:textId="6D755BA5" w:rsidR="00923D14" w:rsidRPr="00123BD1" w:rsidRDefault="009D3F9C" w:rsidP="00512A7D">
            <w:pPr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</w:t>
            </w:r>
            <w:r w:rsidR="000433D5">
              <w:rPr>
                <w:rFonts w:cs="Arial"/>
                <w:sz w:val="20"/>
              </w:rPr>
              <w:t>3</w:t>
            </w:r>
          </w:p>
          <w:p w14:paraId="63A3CCE1" w14:textId="77777777" w:rsidR="00923D14" w:rsidRPr="00123BD1" w:rsidRDefault="00923D14" w:rsidP="00923D14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1</w:t>
            </w:r>
          </w:p>
        </w:tc>
        <w:tc>
          <w:tcPr>
            <w:tcW w:w="1985" w:type="dxa"/>
          </w:tcPr>
          <w:p w14:paraId="1DF7B8E5" w14:textId="2BB54069" w:rsidR="00923D14" w:rsidRDefault="009D3F9C" w:rsidP="00512A7D">
            <w:pPr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  <w:r w:rsidR="000433D5">
              <w:rPr>
                <w:rFonts w:cs="Arial"/>
                <w:sz w:val="20"/>
              </w:rPr>
              <w:t>22</w:t>
            </w:r>
          </w:p>
          <w:p w14:paraId="437CE4E9" w14:textId="77777777" w:rsidR="00923D14" w:rsidRPr="00123BD1" w:rsidRDefault="00923D14" w:rsidP="00CA4FB1">
            <w:pPr>
              <w:spacing w:before="120"/>
              <w:ind w:left="40" w:firstLine="0"/>
              <w:rPr>
                <w:rFonts w:cs="Arial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2</w:t>
            </w:r>
          </w:p>
        </w:tc>
        <w:tc>
          <w:tcPr>
            <w:tcW w:w="1909" w:type="dxa"/>
          </w:tcPr>
          <w:p w14:paraId="29668F92" w14:textId="56785B54" w:rsidR="00923D14" w:rsidRDefault="009D3F9C" w:rsidP="00512A7D">
            <w:pPr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  <w:r w:rsidR="000433D5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1</w:t>
            </w:r>
          </w:p>
          <w:p w14:paraId="5E9E8E1B" w14:textId="77777777" w:rsidR="00923D14" w:rsidRPr="00123BD1" w:rsidRDefault="00923D14" w:rsidP="00CA4FB1">
            <w:pPr>
              <w:spacing w:before="120"/>
              <w:ind w:left="40" w:firstLine="0"/>
              <w:rPr>
                <w:rFonts w:cs="Arial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3</w:t>
            </w:r>
          </w:p>
        </w:tc>
      </w:tr>
      <w:tr w:rsidR="00923D14" w14:paraId="1E1F91BC" w14:textId="77777777" w:rsidTr="00CA4FB1">
        <w:trPr>
          <w:cantSplit/>
          <w:trHeight w:val="879"/>
        </w:trPr>
        <w:tc>
          <w:tcPr>
            <w:tcW w:w="3261" w:type="dxa"/>
            <w:vMerge/>
            <w:shd w:val="clear" w:color="auto" w:fill="D9D9D9"/>
          </w:tcPr>
          <w:p w14:paraId="4209CDE5" w14:textId="77777777" w:rsidR="00923D14" w:rsidRDefault="00923D14" w:rsidP="00512A7D">
            <w:pPr>
              <w:spacing w:after="60"/>
              <w:rPr>
                <w:rFonts w:cs="Arial"/>
                <w:b/>
              </w:rPr>
            </w:pPr>
          </w:p>
        </w:tc>
        <w:tc>
          <w:tcPr>
            <w:tcW w:w="1842" w:type="dxa"/>
          </w:tcPr>
          <w:p w14:paraId="0D2C9306" w14:textId="64453675" w:rsidR="00923D14" w:rsidRPr="00514AAF" w:rsidRDefault="00923D14" w:rsidP="00512A7D">
            <w:pPr>
              <w:tabs>
                <w:tab w:val="clear" w:pos="3686"/>
              </w:tabs>
              <w:spacing w:after="60"/>
              <w:ind w:left="40" w:right="206" w:firstLine="0"/>
              <w:rPr>
                <w:rFonts w:cs="Arial"/>
                <w:b/>
                <w:sz w:val="20"/>
              </w:rPr>
            </w:pPr>
            <w:r w:rsidRPr="00514AAF">
              <w:rPr>
                <w:rFonts w:cs="Arial"/>
                <w:sz w:val="20"/>
              </w:rPr>
              <w:t xml:space="preserve">Umsatz größer oder gleich </w:t>
            </w:r>
            <w:r w:rsidR="000433D5" w:rsidRPr="00417766">
              <w:rPr>
                <w:rFonts w:cs="Arial"/>
                <w:color w:val="FF0000"/>
                <w:sz w:val="20"/>
              </w:rPr>
              <w:t>2.0</w:t>
            </w:r>
            <w:r w:rsidRPr="00417766">
              <w:rPr>
                <w:rFonts w:cs="Arial"/>
                <w:color w:val="FF0000"/>
                <w:sz w:val="20"/>
              </w:rPr>
              <w:t xml:space="preserve">00.000 </w:t>
            </w:r>
            <w:r w:rsidRPr="00514AAF">
              <w:rPr>
                <w:rFonts w:cs="Arial"/>
                <w:sz w:val="20"/>
              </w:rPr>
              <w:t>€</w:t>
            </w:r>
          </w:p>
        </w:tc>
        <w:tc>
          <w:tcPr>
            <w:tcW w:w="1985" w:type="dxa"/>
          </w:tcPr>
          <w:p w14:paraId="021115F0" w14:textId="0A81F891" w:rsidR="00923D14" w:rsidRPr="00514AAF" w:rsidRDefault="00923D14" w:rsidP="00512A7D">
            <w:pPr>
              <w:tabs>
                <w:tab w:val="clear" w:pos="3686"/>
              </w:tabs>
              <w:spacing w:after="60"/>
              <w:ind w:left="40" w:right="206" w:firstLine="0"/>
              <w:rPr>
                <w:rFonts w:cs="Arial"/>
                <w:sz w:val="20"/>
              </w:rPr>
            </w:pPr>
            <w:r w:rsidRPr="00514AAF">
              <w:rPr>
                <w:rFonts w:cs="Arial"/>
                <w:sz w:val="20"/>
              </w:rPr>
              <w:t xml:space="preserve">Umsatz größer oder gleich </w:t>
            </w:r>
            <w:r w:rsidR="000433D5" w:rsidRPr="00417766">
              <w:rPr>
                <w:rFonts w:cs="Arial"/>
                <w:color w:val="FF0000"/>
                <w:sz w:val="20"/>
              </w:rPr>
              <w:t>2.0</w:t>
            </w:r>
            <w:r w:rsidRPr="00417766">
              <w:rPr>
                <w:rFonts w:cs="Arial"/>
                <w:color w:val="FF0000"/>
                <w:sz w:val="20"/>
              </w:rPr>
              <w:t xml:space="preserve">00.000 </w:t>
            </w:r>
            <w:r w:rsidRPr="00514AAF">
              <w:rPr>
                <w:rFonts w:cs="Arial"/>
                <w:sz w:val="20"/>
              </w:rPr>
              <w:t>€</w:t>
            </w:r>
          </w:p>
        </w:tc>
        <w:tc>
          <w:tcPr>
            <w:tcW w:w="1909" w:type="dxa"/>
          </w:tcPr>
          <w:p w14:paraId="648359F9" w14:textId="5DC25D0E" w:rsidR="00923D14" w:rsidRPr="00514AAF" w:rsidRDefault="00923D14" w:rsidP="00512A7D">
            <w:pPr>
              <w:tabs>
                <w:tab w:val="clear" w:pos="3686"/>
              </w:tabs>
              <w:spacing w:after="60"/>
              <w:ind w:left="72" w:right="206" w:hanging="32"/>
              <w:rPr>
                <w:rFonts w:cs="Arial"/>
                <w:sz w:val="20"/>
              </w:rPr>
            </w:pPr>
            <w:r w:rsidRPr="00514AAF">
              <w:rPr>
                <w:rFonts w:cs="Arial"/>
                <w:sz w:val="20"/>
              </w:rPr>
              <w:t xml:space="preserve">Umsatz größer oder gleich </w:t>
            </w:r>
            <w:r w:rsidR="00226197" w:rsidRPr="00417766">
              <w:rPr>
                <w:rFonts w:cs="Arial"/>
                <w:color w:val="FF0000"/>
                <w:sz w:val="20"/>
              </w:rPr>
              <w:t>2.0</w:t>
            </w:r>
            <w:r w:rsidRPr="00417766">
              <w:rPr>
                <w:rFonts w:cs="Arial"/>
                <w:color w:val="FF0000"/>
                <w:sz w:val="20"/>
              </w:rPr>
              <w:t xml:space="preserve">00.000 </w:t>
            </w:r>
            <w:r w:rsidRPr="00514AAF">
              <w:rPr>
                <w:rFonts w:cs="Arial"/>
                <w:sz w:val="20"/>
              </w:rPr>
              <w:t>€</w:t>
            </w:r>
          </w:p>
        </w:tc>
      </w:tr>
      <w:tr w:rsidR="00923D14" w14:paraId="55BF24F4" w14:textId="77777777" w:rsidTr="00CA4FB1">
        <w:trPr>
          <w:cantSplit/>
          <w:trHeight w:val="879"/>
        </w:trPr>
        <w:tc>
          <w:tcPr>
            <w:tcW w:w="3261" w:type="dxa"/>
            <w:vMerge/>
            <w:shd w:val="clear" w:color="auto" w:fill="D9D9D9"/>
          </w:tcPr>
          <w:p w14:paraId="3C268F78" w14:textId="77777777" w:rsidR="00923D14" w:rsidRDefault="00923D14" w:rsidP="00512A7D">
            <w:pPr>
              <w:tabs>
                <w:tab w:val="clear" w:pos="3686"/>
                <w:tab w:val="clear" w:pos="9072"/>
              </w:tabs>
              <w:spacing w:before="0"/>
              <w:rPr>
                <w:szCs w:val="22"/>
              </w:rPr>
            </w:pPr>
          </w:p>
        </w:tc>
        <w:tc>
          <w:tcPr>
            <w:tcW w:w="1842" w:type="dxa"/>
          </w:tcPr>
          <w:p w14:paraId="2E5AD4F2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Ja </w:t>
            </w:r>
          </w:p>
          <w:p w14:paraId="6DA82665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Nein </w:t>
            </w:r>
          </w:p>
        </w:tc>
        <w:tc>
          <w:tcPr>
            <w:tcW w:w="1985" w:type="dxa"/>
          </w:tcPr>
          <w:p w14:paraId="66D5F2C4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Ja </w:t>
            </w:r>
          </w:p>
          <w:p w14:paraId="38CF2FA2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Nein </w:t>
            </w:r>
          </w:p>
        </w:tc>
        <w:tc>
          <w:tcPr>
            <w:tcW w:w="1909" w:type="dxa"/>
          </w:tcPr>
          <w:p w14:paraId="7F6318F0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Ja </w:t>
            </w:r>
          </w:p>
          <w:p w14:paraId="17C0AD25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Nein </w:t>
            </w:r>
          </w:p>
        </w:tc>
      </w:tr>
    </w:tbl>
    <w:p w14:paraId="4627CE79" w14:textId="77777777" w:rsidR="00923D14" w:rsidRDefault="00923D14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  <w:r>
        <w:rPr>
          <w:rFonts w:cs="Arial"/>
        </w:rPr>
        <w:br w:type="page"/>
      </w:r>
    </w:p>
    <w:p w14:paraId="37112749" w14:textId="77777777" w:rsidR="007E481C" w:rsidRPr="007E481C" w:rsidRDefault="007E481C" w:rsidP="005704C7">
      <w:pPr>
        <w:pStyle w:val="berschrift1"/>
      </w:pPr>
      <w:bookmarkStart w:id="3" w:name="_Toc177051387"/>
      <w:bookmarkEnd w:id="0"/>
      <w:bookmarkEnd w:id="1"/>
      <w:r>
        <w:lastRenderedPageBreak/>
        <w:t>Fachliche Kriterien</w:t>
      </w:r>
      <w:bookmarkEnd w:id="3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261"/>
      </w:tblGrid>
      <w:tr w:rsidR="007862E0" w14:paraId="4BC78D07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78263FB0" w14:textId="77777777" w:rsidR="007862E0" w:rsidRPr="00123BD1" w:rsidRDefault="00490187" w:rsidP="007862E0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Kriterium 4</w:t>
            </w:r>
            <w:r w:rsidR="007862E0"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6E662F35" w14:textId="4296551D" w:rsidR="007862E0" w:rsidRPr="00882F61" w:rsidRDefault="00712FC9" w:rsidP="00FD2C42">
            <w:pPr>
              <w:spacing w:before="120" w:after="120"/>
              <w:ind w:left="113" w:right="113" w:firstLine="0"/>
              <w:jc w:val="both"/>
              <w:rPr>
                <w:sz w:val="20"/>
                <w:highlight w:val="yellow"/>
              </w:rPr>
            </w:pPr>
            <w:r w:rsidRPr="00712FC9">
              <w:rPr>
                <w:sz w:val="20"/>
              </w:rPr>
              <w:t xml:space="preserve">Der </w:t>
            </w:r>
            <w:r w:rsidR="00B70576" w:rsidRPr="00712FC9">
              <w:rPr>
                <w:sz w:val="20"/>
              </w:rPr>
              <w:t>B</w:t>
            </w:r>
            <w:r w:rsidR="00417766">
              <w:rPr>
                <w:sz w:val="20"/>
              </w:rPr>
              <w:t>ieter führt sei</w:t>
            </w:r>
            <w:r w:rsidR="00D7055E">
              <w:rPr>
                <w:sz w:val="20"/>
              </w:rPr>
              <w:t>t</w:t>
            </w:r>
            <w:r w:rsidR="00417766">
              <w:rPr>
                <w:sz w:val="20"/>
              </w:rPr>
              <w:t xml:space="preserve"> 202</w:t>
            </w:r>
            <w:r w:rsidR="00D7055E">
              <w:rPr>
                <w:sz w:val="20"/>
              </w:rPr>
              <w:t>1</w:t>
            </w:r>
            <w:r w:rsidR="00417766">
              <w:rPr>
                <w:sz w:val="20"/>
              </w:rPr>
              <w:t xml:space="preserve"> vergleichbare Monitoringsysteme mit Hardware-Sensoren zum Monitoring von IoT, </w:t>
            </w:r>
            <w:proofErr w:type="spellStart"/>
            <w:r w:rsidR="002553BF">
              <w:rPr>
                <w:sz w:val="20"/>
              </w:rPr>
              <w:t>IoMT</w:t>
            </w:r>
            <w:proofErr w:type="spellEnd"/>
            <w:r w:rsidR="002553BF">
              <w:rPr>
                <w:sz w:val="20"/>
              </w:rPr>
              <w:t xml:space="preserve"> </w:t>
            </w:r>
            <w:r w:rsidR="00417766">
              <w:rPr>
                <w:sz w:val="20"/>
              </w:rPr>
              <w:t>und IT-Geräten bei Unternehmen der kritischen Infrastruktur in der EU und im EWR ein und betreibt diese.</w:t>
            </w:r>
          </w:p>
        </w:tc>
        <w:tc>
          <w:tcPr>
            <w:tcW w:w="2261" w:type="dxa"/>
          </w:tcPr>
          <w:p w14:paraId="612DF039" w14:textId="77777777" w:rsidR="007862E0" w:rsidRPr="00123BD1" w:rsidRDefault="007862E0" w:rsidP="007862E0">
            <w:pPr>
              <w:spacing w:after="60"/>
              <w:ind w:left="780" w:hanging="709"/>
              <w:rPr>
                <w:rFonts w:cs="Arial"/>
                <w:sz w:val="20"/>
              </w:rPr>
            </w:pPr>
          </w:p>
          <w:p w14:paraId="3A65B12B" w14:textId="451A4FAB" w:rsidR="007862E0" w:rsidRPr="00123BD1" w:rsidRDefault="008931EF" w:rsidP="000D16E7">
            <w:pPr>
              <w:spacing w:before="120" w:after="120"/>
              <w:ind w:left="355" w:hanging="355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2E0"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="007862E0" w:rsidRPr="00123BD1">
              <w:rPr>
                <w:rFonts w:cs="Arial"/>
                <w:sz w:val="20"/>
              </w:rPr>
              <w:t xml:space="preserve"> Ja</w:t>
            </w:r>
            <w:r w:rsidR="000D16E7">
              <w:rPr>
                <w:rFonts w:cs="Arial"/>
                <w:sz w:val="20"/>
              </w:rPr>
              <w:t xml:space="preserve"> </w:t>
            </w:r>
          </w:p>
          <w:p w14:paraId="6A4A9F20" w14:textId="77777777" w:rsidR="007862E0" w:rsidRPr="00123BD1" w:rsidRDefault="008931EF" w:rsidP="007862E0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2E0"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="007862E0"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8666D0" w14:paraId="3AED9B7F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7AEA1AA4" w14:textId="27CCAF85" w:rsidR="008666D0" w:rsidRPr="00123BD1" w:rsidRDefault="00490187" w:rsidP="001717FC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417766">
              <w:rPr>
                <w:rFonts w:cs="Arial"/>
                <w:b/>
                <w:color w:val="FF0000"/>
                <w:sz w:val="20"/>
              </w:rPr>
              <w:t>5</w:t>
            </w:r>
            <w:r w:rsidR="008666D0"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020CEC9C" w14:textId="48D7EDBF" w:rsidR="008666D0" w:rsidRPr="008666D0" w:rsidRDefault="008666D0" w:rsidP="00AB3310">
            <w:pPr>
              <w:spacing w:before="120" w:after="120"/>
              <w:ind w:left="113" w:right="113" w:firstLine="0"/>
              <w:jc w:val="both"/>
              <w:rPr>
                <w:rFonts w:cs="Arial"/>
              </w:rPr>
            </w:pPr>
            <w:r w:rsidRPr="00882F61">
              <w:rPr>
                <w:rFonts w:cs="Arial"/>
                <w:sz w:val="20"/>
              </w:rPr>
              <w:t xml:space="preserve">Der </w:t>
            </w:r>
            <w:r w:rsidR="006B5C43">
              <w:rPr>
                <w:rFonts w:cs="Arial"/>
                <w:sz w:val="20"/>
              </w:rPr>
              <w:t>B</w:t>
            </w:r>
            <w:r w:rsidR="00417766">
              <w:rPr>
                <w:rFonts w:cs="Arial"/>
                <w:sz w:val="20"/>
              </w:rPr>
              <w:t>i</w:t>
            </w:r>
            <w:r w:rsidR="006B5C43">
              <w:rPr>
                <w:rFonts w:cs="Arial"/>
                <w:sz w:val="20"/>
              </w:rPr>
              <w:t>e</w:t>
            </w:r>
            <w:r w:rsidR="00417766">
              <w:rPr>
                <w:rFonts w:cs="Arial"/>
                <w:sz w:val="20"/>
              </w:rPr>
              <w:t>t</w:t>
            </w:r>
            <w:r w:rsidR="006B5C43">
              <w:rPr>
                <w:rFonts w:cs="Arial"/>
                <w:sz w:val="20"/>
              </w:rPr>
              <w:t>er</w:t>
            </w:r>
            <w:r w:rsidRPr="00882F61">
              <w:rPr>
                <w:rFonts w:cs="Arial"/>
                <w:sz w:val="20"/>
              </w:rPr>
              <w:t xml:space="preserve"> </w:t>
            </w:r>
            <w:r w:rsidR="00AB3310">
              <w:rPr>
                <w:rFonts w:cs="Arial"/>
                <w:sz w:val="20"/>
              </w:rPr>
              <w:t xml:space="preserve">hat seit mindestens </w:t>
            </w:r>
            <w:r w:rsidR="00417766">
              <w:rPr>
                <w:rFonts w:cs="Arial"/>
                <w:sz w:val="20"/>
              </w:rPr>
              <w:t>202</w:t>
            </w:r>
            <w:r w:rsidR="00D7055E">
              <w:rPr>
                <w:rFonts w:cs="Arial"/>
                <w:sz w:val="20"/>
              </w:rPr>
              <w:t>1</w:t>
            </w:r>
            <w:r w:rsidR="00AB3310">
              <w:rPr>
                <w:rFonts w:cs="Arial"/>
                <w:sz w:val="20"/>
              </w:rPr>
              <w:t xml:space="preserve"> Erfahrung mit </w:t>
            </w:r>
            <w:r w:rsidR="00417766">
              <w:rPr>
                <w:rFonts w:cs="Arial"/>
                <w:sz w:val="20"/>
              </w:rPr>
              <w:t>der Integration von vergleichbaren Monitoring-Systemen in Cisco-Infrastruktur</w:t>
            </w:r>
            <w:r w:rsidR="005B7150">
              <w:rPr>
                <w:rFonts w:cs="Arial"/>
                <w:sz w:val="20"/>
              </w:rPr>
              <w:t xml:space="preserve"> insbesondere WLAN/LAN und Cisco ISE.</w:t>
            </w:r>
          </w:p>
        </w:tc>
        <w:tc>
          <w:tcPr>
            <w:tcW w:w="2261" w:type="dxa"/>
          </w:tcPr>
          <w:p w14:paraId="44DDC6DB" w14:textId="77777777" w:rsidR="008666D0" w:rsidRPr="00123BD1" w:rsidRDefault="008666D0" w:rsidP="008666D0">
            <w:pPr>
              <w:spacing w:after="60"/>
              <w:ind w:left="780" w:hanging="709"/>
              <w:rPr>
                <w:rFonts w:cs="Arial"/>
                <w:sz w:val="20"/>
              </w:rPr>
            </w:pPr>
          </w:p>
          <w:p w14:paraId="0B22A385" w14:textId="77777777" w:rsidR="008666D0" w:rsidRPr="00123BD1" w:rsidRDefault="008666D0" w:rsidP="008666D0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4AE7D545" w14:textId="77777777" w:rsidR="008666D0" w:rsidRPr="00123BD1" w:rsidRDefault="008666D0" w:rsidP="008666D0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10B6D" w14:paraId="2B7ADBAD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48733266" w14:textId="7BAEFAFD" w:rsidR="00310B6D" w:rsidRPr="00123BD1" w:rsidRDefault="00490187" w:rsidP="001717FC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417766">
              <w:rPr>
                <w:rFonts w:cs="Arial"/>
                <w:b/>
                <w:color w:val="FF0000"/>
                <w:sz w:val="20"/>
              </w:rPr>
              <w:t>6</w:t>
            </w:r>
            <w:r w:rsidR="00310B6D"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0661560A" w14:textId="2623F4D5" w:rsidR="00512A7D" w:rsidRDefault="00512A7D" w:rsidP="00A12D9D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</w:rPr>
            </w:pPr>
            <w:r w:rsidRPr="00882F61">
              <w:rPr>
                <w:rFonts w:cs="Arial"/>
                <w:sz w:val="20"/>
              </w:rPr>
              <w:t xml:space="preserve">Der </w:t>
            </w:r>
            <w:r>
              <w:rPr>
                <w:rFonts w:cs="Arial"/>
                <w:sz w:val="20"/>
              </w:rPr>
              <w:t>B</w:t>
            </w:r>
            <w:r w:rsidR="00417766">
              <w:rPr>
                <w:rFonts w:cs="Arial"/>
                <w:sz w:val="20"/>
              </w:rPr>
              <w:t>iet</w:t>
            </w:r>
            <w:r>
              <w:rPr>
                <w:rFonts w:cs="Arial"/>
                <w:sz w:val="20"/>
              </w:rPr>
              <w:t>er</w:t>
            </w:r>
            <w:r w:rsidRPr="00882F61">
              <w:rPr>
                <w:rFonts w:cs="Arial"/>
                <w:sz w:val="20"/>
              </w:rPr>
              <w:t xml:space="preserve"> hat </w:t>
            </w:r>
            <w:r w:rsidR="00D7055E">
              <w:rPr>
                <w:rFonts w:cs="Arial"/>
                <w:sz w:val="20"/>
              </w:rPr>
              <w:t xml:space="preserve">seit mindestens 2021 </w:t>
            </w:r>
            <w:r w:rsidRPr="00882F61">
              <w:rPr>
                <w:rFonts w:cs="Arial"/>
                <w:sz w:val="20"/>
              </w:rPr>
              <w:t xml:space="preserve">Erfahrung mit der </w:t>
            </w:r>
            <w:r w:rsidR="00417766">
              <w:rPr>
                <w:rFonts w:cs="Arial"/>
                <w:sz w:val="20"/>
              </w:rPr>
              <w:t>Anbindung von Schwachstellenverwaltungssystemen und LDAP</w:t>
            </w:r>
            <w:r w:rsidR="00545819">
              <w:rPr>
                <w:rFonts w:cs="Arial"/>
                <w:sz w:val="20"/>
              </w:rPr>
              <w:t xml:space="preserve"> </w:t>
            </w:r>
            <w:r w:rsidR="00417766">
              <w:rPr>
                <w:rFonts w:cs="Arial"/>
                <w:sz w:val="20"/>
              </w:rPr>
              <w:t xml:space="preserve">-Verzeichnissen insbesondere </w:t>
            </w:r>
            <w:proofErr w:type="spellStart"/>
            <w:r w:rsidR="00417766">
              <w:rPr>
                <w:rFonts w:cs="Arial"/>
                <w:sz w:val="20"/>
              </w:rPr>
              <w:t>Active</w:t>
            </w:r>
            <w:proofErr w:type="spellEnd"/>
            <w:r w:rsidR="00417766">
              <w:rPr>
                <w:rFonts w:cs="Arial"/>
                <w:sz w:val="20"/>
              </w:rPr>
              <w:t xml:space="preserve"> Directory</w:t>
            </w:r>
            <w:r w:rsidR="00D7055E">
              <w:rPr>
                <w:rFonts w:cs="Arial"/>
                <w:sz w:val="20"/>
              </w:rPr>
              <w:t xml:space="preserve"> an sein Monitoring-System</w:t>
            </w:r>
            <w:r w:rsidR="00417766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2261" w:type="dxa"/>
          </w:tcPr>
          <w:p w14:paraId="543295BC" w14:textId="77777777" w:rsidR="006E70E5" w:rsidRDefault="006E70E5" w:rsidP="00787F76">
            <w:pPr>
              <w:spacing w:before="120" w:after="120"/>
              <w:rPr>
                <w:rFonts w:cs="Arial"/>
                <w:sz w:val="20"/>
              </w:rPr>
            </w:pPr>
          </w:p>
          <w:p w14:paraId="13687457" w14:textId="277F281D" w:rsidR="00787F76" w:rsidRPr="00123BD1" w:rsidRDefault="00787F76" w:rsidP="00787F7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943DCD0" w14:textId="77777777" w:rsidR="00310B6D" w:rsidRPr="00123BD1" w:rsidRDefault="00787F76" w:rsidP="00787F7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B7307" w14:paraId="3C86724B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234A3399" w14:textId="629EE5F5" w:rsidR="003B7307" w:rsidRPr="00123BD1" w:rsidRDefault="00490187" w:rsidP="003B7307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D7055E">
              <w:rPr>
                <w:rFonts w:cs="Arial"/>
                <w:b/>
                <w:color w:val="FF0000"/>
                <w:sz w:val="20"/>
              </w:rPr>
              <w:t>7</w:t>
            </w:r>
            <w:r w:rsidR="003B7307"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70AA2D73" w14:textId="0EB0D4FB" w:rsidR="003B7307" w:rsidRDefault="00D7055E" w:rsidP="00734FC7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</w:rPr>
            </w:pPr>
            <w:r w:rsidRPr="00882F61">
              <w:rPr>
                <w:rFonts w:cs="Arial"/>
                <w:sz w:val="20"/>
              </w:rPr>
              <w:t xml:space="preserve">Der </w:t>
            </w:r>
            <w:r>
              <w:rPr>
                <w:rFonts w:cs="Arial"/>
                <w:sz w:val="20"/>
              </w:rPr>
              <w:t>Bieter</w:t>
            </w:r>
            <w:r w:rsidRPr="00882F61">
              <w:rPr>
                <w:rFonts w:cs="Arial"/>
                <w:sz w:val="20"/>
              </w:rPr>
              <w:t xml:space="preserve"> hat </w:t>
            </w:r>
            <w:r>
              <w:rPr>
                <w:rFonts w:cs="Arial"/>
                <w:sz w:val="20"/>
              </w:rPr>
              <w:t xml:space="preserve">seit mindestens 2021 </w:t>
            </w:r>
            <w:r w:rsidRPr="00882F61">
              <w:rPr>
                <w:rFonts w:cs="Arial"/>
                <w:sz w:val="20"/>
              </w:rPr>
              <w:t xml:space="preserve">Erfahrung mit der </w:t>
            </w:r>
            <w:r>
              <w:rPr>
                <w:rFonts w:cs="Arial"/>
                <w:sz w:val="20"/>
              </w:rPr>
              <w:t>Anbindung von SIEM-Systemen an sein Monitoring-System.</w:t>
            </w:r>
          </w:p>
        </w:tc>
        <w:tc>
          <w:tcPr>
            <w:tcW w:w="2261" w:type="dxa"/>
          </w:tcPr>
          <w:p w14:paraId="2E617DB7" w14:textId="77777777" w:rsidR="006E70E5" w:rsidRDefault="006E70E5" w:rsidP="003B7307">
            <w:pPr>
              <w:spacing w:before="120" w:after="120"/>
              <w:rPr>
                <w:rFonts w:cs="Arial"/>
                <w:sz w:val="20"/>
              </w:rPr>
            </w:pPr>
          </w:p>
          <w:p w14:paraId="1CFFDBEE" w14:textId="33A725CA" w:rsidR="003B7307" w:rsidRPr="00123BD1" w:rsidRDefault="003B7307" w:rsidP="003B7307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1EA50A3C" w14:textId="77777777" w:rsidR="003B7307" w:rsidRPr="00123BD1" w:rsidRDefault="003B7307" w:rsidP="003B7307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D7055E" w14:paraId="7F0A60D6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64306876" w14:textId="1588BECA" w:rsidR="00D7055E" w:rsidRPr="00123BD1" w:rsidRDefault="00D7055E" w:rsidP="00D7055E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ED2D1B">
              <w:rPr>
                <w:rFonts w:cs="Arial"/>
                <w:b/>
                <w:color w:val="FF0000"/>
                <w:sz w:val="20"/>
              </w:rPr>
              <w:t>8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6C6FA20A" w14:textId="61709317" w:rsidR="00D7055E" w:rsidRPr="00123BD1" w:rsidRDefault="00D7055E" w:rsidP="00FD2C42">
            <w:pPr>
              <w:spacing w:before="120" w:after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882F61">
              <w:rPr>
                <w:rFonts w:cs="Arial"/>
                <w:sz w:val="20"/>
              </w:rPr>
              <w:t xml:space="preserve">Der </w:t>
            </w:r>
            <w:r>
              <w:rPr>
                <w:rFonts w:cs="Arial"/>
                <w:sz w:val="20"/>
              </w:rPr>
              <w:t>Bieter</w:t>
            </w:r>
            <w:r w:rsidRPr="00882F61">
              <w:rPr>
                <w:rFonts w:cs="Arial"/>
                <w:sz w:val="20"/>
              </w:rPr>
              <w:t xml:space="preserve"> hat </w:t>
            </w:r>
            <w:r>
              <w:rPr>
                <w:rFonts w:cs="Arial"/>
                <w:sz w:val="20"/>
              </w:rPr>
              <w:t xml:space="preserve">seit mindestens 2021 </w:t>
            </w:r>
            <w:r w:rsidRPr="00882F61">
              <w:rPr>
                <w:rFonts w:cs="Arial"/>
                <w:sz w:val="20"/>
              </w:rPr>
              <w:t xml:space="preserve">Erfahrung mit der </w:t>
            </w:r>
            <w:r>
              <w:rPr>
                <w:rFonts w:cs="Arial"/>
                <w:sz w:val="20"/>
              </w:rPr>
              <w:t xml:space="preserve">Anbindung </w:t>
            </w:r>
            <w:r w:rsidR="002553BF">
              <w:rPr>
                <w:rFonts w:cs="Arial"/>
                <w:sz w:val="20"/>
              </w:rPr>
              <w:t xml:space="preserve">von </w:t>
            </w:r>
            <w:r w:rsidR="005B7150">
              <w:rPr>
                <w:rFonts w:cs="Arial"/>
                <w:sz w:val="20"/>
              </w:rPr>
              <w:t>ITSM-Lösung</w:t>
            </w:r>
            <w:r w:rsidR="002553BF">
              <w:rPr>
                <w:rFonts w:cs="Arial"/>
                <w:sz w:val="20"/>
              </w:rPr>
              <w:t>en</w:t>
            </w:r>
            <w:r w:rsidR="005B715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an sein Monitoring-System.</w:t>
            </w:r>
          </w:p>
        </w:tc>
        <w:tc>
          <w:tcPr>
            <w:tcW w:w="2261" w:type="dxa"/>
          </w:tcPr>
          <w:p w14:paraId="74499196" w14:textId="77777777" w:rsidR="005B7150" w:rsidRPr="00123BD1" w:rsidRDefault="005B7150" w:rsidP="005B7150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11A84276" w14:textId="45632F30" w:rsidR="00D7055E" w:rsidRPr="00123BD1" w:rsidRDefault="005B7150" w:rsidP="005B7150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5B7150" w14:paraId="50AB7439" w14:textId="77777777" w:rsidTr="006E70E5">
        <w:trPr>
          <w:cantSplit/>
          <w:trHeight w:val="970"/>
        </w:trPr>
        <w:tc>
          <w:tcPr>
            <w:tcW w:w="6729" w:type="dxa"/>
            <w:shd w:val="clear" w:color="auto" w:fill="E6E6E6"/>
          </w:tcPr>
          <w:p w14:paraId="7442079E" w14:textId="785CD9AE" w:rsidR="005B7150" w:rsidRPr="00123BD1" w:rsidRDefault="005B7150" w:rsidP="005B7150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ED2D1B">
              <w:rPr>
                <w:rFonts w:cs="Arial"/>
                <w:b/>
                <w:color w:val="FF0000"/>
                <w:sz w:val="20"/>
              </w:rPr>
              <w:t>9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36B8939F" w14:textId="5CE802B5" w:rsidR="005B7150" w:rsidRPr="00123BD1" w:rsidRDefault="005B7150" w:rsidP="00FD2C42">
            <w:pPr>
              <w:spacing w:before="120" w:after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882F61">
              <w:rPr>
                <w:rFonts w:cs="Arial"/>
                <w:sz w:val="20"/>
              </w:rPr>
              <w:t xml:space="preserve">Der </w:t>
            </w:r>
            <w:r>
              <w:rPr>
                <w:rFonts w:cs="Arial"/>
                <w:sz w:val="20"/>
              </w:rPr>
              <w:t>Bieter</w:t>
            </w:r>
            <w:r w:rsidRPr="00882F61">
              <w:rPr>
                <w:rFonts w:cs="Arial"/>
                <w:sz w:val="20"/>
              </w:rPr>
              <w:t xml:space="preserve"> hat </w:t>
            </w:r>
            <w:r>
              <w:rPr>
                <w:rFonts w:cs="Arial"/>
                <w:sz w:val="20"/>
              </w:rPr>
              <w:t xml:space="preserve">seit mindestens 2021 </w:t>
            </w:r>
            <w:r w:rsidRPr="00882F61">
              <w:rPr>
                <w:rFonts w:cs="Arial"/>
                <w:sz w:val="20"/>
              </w:rPr>
              <w:t xml:space="preserve">Erfahrung mit der </w:t>
            </w:r>
            <w:r>
              <w:rPr>
                <w:rFonts w:cs="Arial"/>
                <w:sz w:val="20"/>
              </w:rPr>
              <w:t>Anbindung von CMDB-Systemen an sein Monitoring-System.</w:t>
            </w:r>
          </w:p>
        </w:tc>
        <w:tc>
          <w:tcPr>
            <w:tcW w:w="2261" w:type="dxa"/>
          </w:tcPr>
          <w:p w14:paraId="5577EFD5" w14:textId="77777777" w:rsidR="006E70E5" w:rsidRDefault="006E70E5" w:rsidP="005B7150">
            <w:pPr>
              <w:spacing w:before="120" w:after="120"/>
              <w:rPr>
                <w:rFonts w:cs="Arial"/>
                <w:sz w:val="20"/>
              </w:rPr>
            </w:pPr>
          </w:p>
          <w:p w14:paraId="304F5E92" w14:textId="531B32C7" w:rsidR="005B7150" w:rsidRPr="00123BD1" w:rsidRDefault="005B7150" w:rsidP="005B7150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2040E74" w14:textId="6FEBD03E" w:rsidR="005B7150" w:rsidRPr="00123BD1" w:rsidRDefault="005B7150" w:rsidP="005B7150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86651F" w14:paraId="3C9B83FC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5B1E7082" w14:textId="3598A628" w:rsidR="0086651F" w:rsidRPr="007A650D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7A650D">
              <w:rPr>
                <w:rFonts w:cs="Arial"/>
                <w:b/>
                <w:color w:val="FF0000"/>
                <w:sz w:val="20"/>
              </w:rPr>
              <w:t>Kriterium 1</w:t>
            </w:r>
            <w:r w:rsidR="00ED2D1B" w:rsidRPr="007A650D">
              <w:rPr>
                <w:rFonts w:cs="Arial"/>
                <w:b/>
                <w:color w:val="FF0000"/>
                <w:sz w:val="20"/>
              </w:rPr>
              <w:t>0</w:t>
            </w:r>
            <w:r w:rsidRPr="007A650D">
              <w:rPr>
                <w:rFonts w:cs="Arial"/>
                <w:b/>
                <w:color w:val="FF0000"/>
                <w:sz w:val="20"/>
              </w:rPr>
              <w:t>:</w:t>
            </w:r>
          </w:p>
          <w:p w14:paraId="3464DD28" w14:textId="77777777" w:rsidR="0086651F" w:rsidRPr="007A650D" w:rsidRDefault="0086651F" w:rsidP="0086651F">
            <w:pPr>
              <w:spacing w:before="120"/>
              <w:ind w:left="40" w:firstLine="0"/>
              <w:rPr>
                <w:rFonts w:cs="Arial"/>
                <w:sz w:val="20"/>
              </w:rPr>
            </w:pPr>
            <w:r w:rsidRPr="007A650D">
              <w:rPr>
                <w:rFonts w:cs="Arial"/>
                <w:sz w:val="20"/>
              </w:rPr>
              <w:t>Der Bieter stellt sicher, dass er seine Systeme in der Europäischen Union, dem EWR oder in einem Staat hostet für den ein Angemessenheitsbeschluss gemäß Art. 45 DSGVO besteht.</w:t>
            </w:r>
          </w:p>
          <w:p w14:paraId="08E8EAC3" w14:textId="37264C52" w:rsidR="0086651F" w:rsidRPr="00314A16" w:rsidRDefault="0086651F" w:rsidP="00FD2C42">
            <w:pPr>
              <w:spacing w:before="120" w:after="120"/>
              <w:ind w:left="40" w:firstLine="0"/>
              <w:rPr>
                <w:rFonts w:cs="Arial"/>
                <w:b/>
                <w:color w:val="FF0000"/>
                <w:sz w:val="20"/>
                <w:highlight w:val="yellow"/>
              </w:rPr>
            </w:pPr>
            <w:r w:rsidRPr="007A650D">
              <w:rPr>
                <w:rFonts w:cs="Arial"/>
                <w:sz w:val="20"/>
              </w:rPr>
              <w:t>Von außerhalb des genannten Raums kann nicht auf Daten des UKD zugegriffen werden.</w:t>
            </w:r>
          </w:p>
        </w:tc>
        <w:tc>
          <w:tcPr>
            <w:tcW w:w="2261" w:type="dxa"/>
          </w:tcPr>
          <w:p w14:paraId="1E09D390" w14:textId="77777777" w:rsidR="0086651F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794EBC9" w14:textId="7777777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7A05F7C7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A82F26F" w14:textId="51FF7D89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86651F" w14:paraId="5093856F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01014264" w14:textId="5E467DDD" w:rsidR="0086651F" w:rsidRPr="00123BD1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1</w:t>
            </w:r>
            <w:r w:rsidR="00ED2D1B">
              <w:rPr>
                <w:rFonts w:cs="Arial"/>
                <w:b/>
                <w:color w:val="FF0000"/>
                <w:sz w:val="20"/>
              </w:rPr>
              <w:t>1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6EF6B02C" w14:textId="29F5226B" w:rsidR="0086651F" w:rsidRPr="007A650D" w:rsidRDefault="0086651F" w:rsidP="006E70E5">
            <w:pPr>
              <w:spacing w:before="0"/>
              <w:ind w:left="113" w:right="113" w:firstLine="0"/>
              <w:jc w:val="both"/>
              <w:rPr>
                <w:bCs/>
                <w:sz w:val="20"/>
              </w:rPr>
            </w:pPr>
            <w:r w:rsidRPr="007A650D">
              <w:rPr>
                <w:bCs/>
                <w:sz w:val="20"/>
              </w:rPr>
              <w:t>Der Bieter sichert zu, dass er mit seinem Monitoring</w:t>
            </w:r>
            <w:r w:rsidR="00FD2C42" w:rsidRPr="007A650D">
              <w:rPr>
                <w:bCs/>
                <w:sz w:val="20"/>
              </w:rPr>
              <w:t>-</w:t>
            </w:r>
            <w:r w:rsidR="0092351F" w:rsidRPr="007A650D">
              <w:rPr>
                <w:bCs/>
                <w:sz w:val="20"/>
              </w:rPr>
              <w:t>Syste</w:t>
            </w:r>
            <w:r w:rsidR="00FD2C42" w:rsidRPr="007A650D">
              <w:rPr>
                <w:bCs/>
                <w:sz w:val="20"/>
              </w:rPr>
              <w:t>m</w:t>
            </w:r>
            <w:r w:rsidR="0092351F" w:rsidRPr="007A650D">
              <w:rPr>
                <w:bCs/>
                <w:sz w:val="20"/>
              </w:rPr>
              <w:t xml:space="preserve">, mindestens 95% der IoT-, </w:t>
            </w:r>
            <w:proofErr w:type="spellStart"/>
            <w:r w:rsidR="0092351F" w:rsidRPr="007A650D">
              <w:rPr>
                <w:bCs/>
                <w:sz w:val="20"/>
              </w:rPr>
              <w:t>IoMT</w:t>
            </w:r>
            <w:proofErr w:type="spellEnd"/>
            <w:r w:rsidR="0092351F" w:rsidRPr="007A650D">
              <w:rPr>
                <w:bCs/>
                <w:sz w:val="20"/>
              </w:rPr>
              <w:t xml:space="preserve"> und IT-Geräte mit korrekter Gerätebezeichnung erk</w:t>
            </w:r>
            <w:r w:rsidR="002553BF" w:rsidRPr="007A650D">
              <w:rPr>
                <w:bCs/>
                <w:sz w:val="20"/>
              </w:rPr>
              <w:t>e</w:t>
            </w:r>
            <w:r w:rsidR="0092351F" w:rsidRPr="007A650D">
              <w:rPr>
                <w:bCs/>
                <w:sz w:val="20"/>
              </w:rPr>
              <w:t>nnt.</w:t>
            </w:r>
          </w:p>
          <w:p w14:paraId="7038A7DF" w14:textId="1554B250" w:rsidR="0086651F" w:rsidRPr="007A650D" w:rsidRDefault="0086651F" w:rsidP="0086651F">
            <w:pPr>
              <w:spacing w:before="120" w:after="120"/>
              <w:ind w:left="113" w:right="113" w:firstLine="0"/>
              <w:jc w:val="both"/>
              <w:rPr>
                <w:bCs/>
                <w:sz w:val="20"/>
              </w:rPr>
            </w:pPr>
            <w:r w:rsidRPr="007A650D">
              <w:rPr>
                <w:rFonts w:cs="Arial"/>
                <w:sz w:val="20"/>
              </w:rPr>
              <w:t>Der B</w:t>
            </w:r>
            <w:r w:rsidR="0092351F" w:rsidRPr="007A650D">
              <w:rPr>
                <w:rFonts w:cs="Arial"/>
                <w:sz w:val="20"/>
              </w:rPr>
              <w:t>iet</w:t>
            </w:r>
            <w:r w:rsidRPr="007A650D">
              <w:rPr>
                <w:rFonts w:cs="Arial"/>
                <w:sz w:val="20"/>
              </w:rPr>
              <w:t>er stützt seine Zusicherung auf eine auf einem Beiblatt erfolgende Beschreibung eines geeigneten Referenzprojektes mit Angabe der Telefonnummer und E-Mail-Anschrift des Referenzgebers.</w:t>
            </w:r>
          </w:p>
          <w:p w14:paraId="205AC32A" w14:textId="34BF67F8" w:rsidR="0086651F" w:rsidRPr="007A650D" w:rsidRDefault="0086651F" w:rsidP="0086651F">
            <w:pPr>
              <w:spacing w:before="120" w:after="120"/>
              <w:ind w:left="113" w:right="113" w:firstLine="0"/>
              <w:jc w:val="both"/>
              <w:rPr>
                <w:bCs/>
                <w:sz w:val="20"/>
              </w:rPr>
            </w:pPr>
            <w:r w:rsidRPr="007A650D">
              <w:rPr>
                <w:bCs/>
                <w:sz w:val="20"/>
              </w:rPr>
              <w:t xml:space="preserve">Das dort genannte </w:t>
            </w:r>
            <w:r w:rsidR="0092351F" w:rsidRPr="007A650D">
              <w:rPr>
                <w:bCs/>
                <w:sz w:val="20"/>
              </w:rPr>
              <w:t xml:space="preserve">System befindet sich </w:t>
            </w:r>
            <w:r w:rsidRPr="007A650D">
              <w:rPr>
                <w:bCs/>
                <w:sz w:val="20"/>
              </w:rPr>
              <w:t>in eine</w:t>
            </w:r>
            <w:r w:rsidR="0092351F" w:rsidRPr="007A650D">
              <w:rPr>
                <w:bCs/>
                <w:sz w:val="20"/>
              </w:rPr>
              <w:t>r Klinik</w:t>
            </w:r>
            <w:r w:rsidRPr="007A650D">
              <w:rPr>
                <w:bCs/>
                <w:sz w:val="20"/>
              </w:rPr>
              <w:t xml:space="preserve"> in einem Mitgliedsstaat der EU bzw. des Schengenraums </w:t>
            </w:r>
            <w:r w:rsidR="0092351F" w:rsidRPr="007A650D">
              <w:rPr>
                <w:bCs/>
                <w:sz w:val="20"/>
              </w:rPr>
              <w:t>mit mindestens 1000 Betten im Einsatz</w:t>
            </w:r>
            <w:r w:rsidRPr="007A650D">
              <w:rPr>
                <w:bCs/>
                <w:sz w:val="20"/>
              </w:rPr>
              <w:t>.</w:t>
            </w:r>
          </w:p>
          <w:p w14:paraId="285CB39F" w14:textId="0C3A5E78" w:rsidR="0086651F" w:rsidRPr="00683C30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sz w:val="20"/>
              </w:rPr>
            </w:pPr>
            <w:r w:rsidRPr="007A650D">
              <w:rPr>
                <w:rStyle w:val="Fett"/>
                <w:rFonts w:cs="Arial"/>
                <w:b w:val="0"/>
                <w:color w:val="FF0000"/>
                <w:sz w:val="20"/>
              </w:rPr>
              <w:t>Der Referenzgeber wurde darüber informiert, dass eine direkte Kontaktaufnahme durch d</w:t>
            </w:r>
            <w:r w:rsidR="0092351F" w:rsidRPr="007A650D">
              <w:rPr>
                <w:rStyle w:val="Fett"/>
                <w:rFonts w:cs="Arial"/>
                <w:b w:val="0"/>
                <w:color w:val="FF0000"/>
                <w:sz w:val="20"/>
              </w:rPr>
              <w:t>as</w:t>
            </w:r>
            <w:r w:rsidRPr="007A650D">
              <w:rPr>
                <w:rStyle w:val="Fett"/>
                <w:rFonts w:cs="Arial"/>
                <w:b w:val="0"/>
                <w:color w:val="FF0000"/>
                <w:sz w:val="20"/>
              </w:rPr>
              <w:t xml:space="preserve"> </w:t>
            </w:r>
            <w:r w:rsidR="0092351F" w:rsidRPr="007A650D">
              <w:rPr>
                <w:rStyle w:val="Fett"/>
                <w:rFonts w:cs="Arial"/>
                <w:b w:val="0"/>
                <w:color w:val="FF0000"/>
                <w:sz w:val="20"/>
              </w:rPr>
              <w:t>UKD</w:t>
            </w:r>
            <w:r w:rsidR="0092351F" w:rsidRPr="007A650D">
              <w:rPr>
                <w:rStyle w:val="Fett"/>
                <w:rFonts w:cs="Arial"/>
                <w:color w:val="FF0000"/>
              </w:rPr>
              <w:t xml:space="preserve"> </w:t>
            </w:r>
            <w:r w:rsidRPr="007A650D">
              <w:rPr>
                <w:rStyle w:val="Fett"/>
                <w:rFonts w:cs="Arial"/>
                <w:b w:val="0"/>
                <w:color w:val="FF0000"/>
                <w:sz w:val="20"/>
              </w:rPr>
              <w:t>ohne Vorankündigung erfolgen kann.</w:t>
            </w:r>
          </w:p>
        </w:tc>
        <w:tc>
          <w:tcPr>
            <w:tcW w:w="2261" w:type="dxa"/>
          </w:tcPr>
          <w:p w14:paraId="0763A492" w14:textId="7777777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4AD30CC" w14:textId="2020AB5D" w:rsidR="0086651F" w:rsidRPr="00123BD1" w:rsidRDefault="0086651F" w:rsidP="0086651F">
            <w:pPr>
              <w:spacing w:before="120" w:after="120"/>
              <w:ind w:left="355" w:hanging="355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  <w:r>
              <w:rPr>
                <w:rFonts w:cs="Arial"/>
                <w:sz w:val="20"/>
              </w:rPr>
              <w:t xml:space="preserve"> und </w:t>
            </w:r>
            <w:r w:rsidRPr="000D16E7">
              <w:rPr>
                <w:rFonts w:cs="Arial"/>
                <w:color w:val="FF0000"/>
                <w:sz w:val="20"/>
              </w:rPr>
              <w:t xml:space="preserve">Beschreibung des Auftrags </w:t>
            </w:r>
            <w:r>
              <w:rPr>
                <w:rFonts w:cs="Arial"/>
                <w:sz w:val="20"/>
              </w:rPr>
              <w:t xml:space="preserve">und </w:t>
            </w:r>
            <w:r w:rsidRPr="000D16E7">
              <w:rPr>
                <w:rFonts w:cs="Arial"/>
                <w:color w:val="FF0000"/>
                <w:sz w:val="20"/>
              </w:rPr>
              <w:t>Kontaktdaten</w:t>
            </w:r>
            <w:r>
              <w:rPr>
                <w:rFonts w:cs="Arial"/>
                <w:color w:val="FF0000"/>
                <w:sz w:val="20"/>
              </w:rPr>
              <w:t xml:space="preserve"> (E-Mail-Anschrift und Telefonnummer)</w:t>
            </w:r>
            <w:r w:rsidRPr="000D16E7">
              <w:rPr>
                <w:rFonts w:cs="Arial"/>
                <w:color w:val="FF0000"/>
                <w:sz w:val="20"/>
              </w:rPr>
              <w:t xml:space="preserve"> des Referenzgebers</w:t>
            </w:r>
            <w:r>
              <w:rPr>
                <w:rFonts w:cs="Arial"/>
                <w:color w:val="FF0000"/>
                <w:sz w:val="20"/>
              </w:rPr>
              <w:t>.</w:t>
            </w:r>
          </w:p>
          <w:p w14:paraId="5335C355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 </w:t>
            </w:r>
          </w:p>
        </w:tc>
      </w:tr>
      <w:tr w:rsidR="0086651F" w14:paraId="7AEAAEA5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4672C48C" w14:textId="226C20D2" w:rsidR="0086651F" w:rsidRPr="00123BD1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lastRenderedPageBreak/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1</w:t>
            </w:r>
            <w:r w:rsidR="00ED2D1B">
              <w:rPr>
                <w:rFonts w:cs="Arial"/>
                <w:b/>
                <w:color w:val="FF0000"/>
                <w:sz w:val="20"/>
              </w:rPr>
              <w:t>2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3BEB04CD" w14:textId="2CB87FC4" w:rsidR="0086651F" w:rsidRPr="00693E80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  <w:color w:val="000000"/>
              </w:rPr>
            </w:pPr>
            <w:r w:rsidRPr="007A650D">
              <w:rPr>
                <w:bCs/>
                <w:sz w:val="20"/>
              </w:rPr>
              <w:t xml:space="preserve">Der </w:t>
            </w:r>
            <w:r w:rsidR="00A4581D">
              <w:rPr>
                <w:bCs/>
                <w:sz w:val="20"/>
              </w:rPr>
              <w:t>Bieter</w:t>
            </w:r>
            <w:r w:rsidRPr="007A650D">
              <w:rPr>
                <w:bCs/>
                <w:sz w:val="20"/>
              </w:rPr>
              <w:t xml:space="preserve"> kann sicherstellen, dass zu den vereinbarten Servicezeiten mindestens ein </w:t>
            </w:r>
            <w:r w:rsidRPr="007A650D">
              <w:rPr>
                <w:rFonts w:cs="Arial"/>
                <w:sz w:val="20"/>
              </w:rPr>
              <w:t>deutsch</w:t>
            </w:r>
            <w:r w:rsidR="00A270C5" w:rsidRPr="007A650D">
              <w:rPr>
                <w:rFonts w:cs="Arial"/>
                <w:sz w:val="20"/>
              </w:rPr>
              <w:t>- oder englisch</w:t>
            </w:r>
            <w:r w:rsidRPr="007A650D">
              <w:rPr>
                <w:rFonts w:cs="Arial"/>
                <w:sz w:val="20"/>
              </w:rPr>
              <w:t>sprachiger</w:t>
            </w:r>
            <w:r w:rsidRPr="007A650D">
              <w:rPr>
                <w:bCs/>
                <w:sz w:val="20"/>
              </w:rPr>
              <w:t xml:space="preserve"> Mitarbeiter zur Verfügung steht, der über </w:t>
            </w:r>
            <w:r w:rsidRPr="007A650D">
              <w:rPr>
                <w:rFonts w:cs="Arial"/>
                <w:sz w:val="20"/>
              </w:rPr>
              <w:t>praktische</w:t>
            </w:r>
            <w:r w:rsidRPr="007A650D">
              <w:rPr>
                <w:bCs/>
                <w:sz w:val="20"/>
              </w:rPr>
              <w:t xml:space="preserve"> technische Erfahrung verfügt, um Fehler beseitigen zu können.</w:t>
            </w:r>
          </w:p>
        </w:tc>
        <w:tc>
          <w:tcPr>
            <w:tcW w:w="2261" w:type="dxa"/>
          </w:tcPr>
          <w:p w14:paraId="4224136D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</w:p>
          <w:p w14:paraId="7D0A0619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498F48E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 </w:t>
            </w:r>
          </w:p>
        </w:tc>
      </w:tr>
      <w:tr w:rsidR="0086651F" w14:paraId="5AA919FB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7BCE2F9C" w14:textId="47DCD92C" w:rsidR="0086651F" w:rsidRPr="00123BD1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1</w:t>
            </w:r>
            <w:r w:rsidR="00ED2D1B">
              <w:rPr>
                <w:rFonts w:cs="Arial"/>
                <w:b/>
                <w:color w:val="FF0000"/>
                <w:sz w:val="20"/>
              </w:rPr>
              <w:t>3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3005639E" w14:textId="1BC81DCB" w:rsidR="0086651F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</w:rPr>
            </w:pPr>
            <w:r w:rsidRPr="00882F61">
              <w:rPr>
                <w:rFonts w:cs="Arial"/>
                <w:sz w:val="20"/>
              </w:rPr>
              <w:t>Anzahl fest angestellte Mitarbeiter</w:t>
            </w:r>
            <w:r>
              <w:rPr>
                <w:rFonts w:cs="Arial"/>
                <w:sz w:val="20"/>
              </w:rPr>
              <w:t xml:space="preserve">, welche fachlich im Umfeld </w:t>
            </w:r>
            <w:r w:rsidR="0092351F">
              <w:rPr>
                <w:rFonts w:cs="Arial"/>
                <w:sz w:val="20"/>
              </w:rPr>
              <w:t>Medizingerätemonitoring</w:t>
            </w:r>
            <w:r>
              <w:rPr>
                <w:rFonts w:cs="Arial"/>
                <w:sz w:val="20"/>
              </w:rPr>
              <w:t xml:space="preserve"> tätig sind.</w:t>
            </w:r>
          </w:p>
        </w:tc>
        <w:tc>
          <w:tcPr>
            <w:tcW w:w="2261" w:type="dxa"/>
          </w:tcPr>
          <w:p w14:paraId="59CB6642" w14:textId="77777777" w:rsidR="0086651F" w:rsidRDefault="0086651F" w:rsidP="0086651F">
            <w:pPr>
              <w:spacing w:before="120" w:after="120"/>
              <w:rPr>
                <w:rFonts w:cs="Arial"/>
                <w:sz w:val="20"/>
              </w:rPr>
            </w:pPr>
          </w:p>
          <w:p w14:paraId="6B1EE537" w14:textId="74776787" w:rsidR="0086651F" w:rsidRPr="000E7ECF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0E7ECF">
              <w:rPr>
                <w:rFonts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ECF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0E7ECF">
              <w:rPr>
                <w:rFonts w:cs="Arial"/>
                <w:sz w:val="20"/>
              </w:rPr>
              <w:fldChar w:fldCharType="end"/>
            </w:r>
            <w:r w:rsidRPr="000E7ECF">
              <w:rPr>
                <w:rFonts w:cs="Arial"/>
                <w:sz w:val="20"/>
              </w:rPr>
              <w:t xml:space="preserve"> 0-</w:t>
            </w:r>
            <w:r w:rsidR="00A270C5" w:rsidRPr="000E7ECF">
              <w:rPr>
                <w:rFonts w:cs="Arial"/>
                <w:sz w:val="20"/>
              </w:rPr>
              <w:t>2</w:t>
            </w:r>
            <w:r w:rsidRPr="000E7ECF">
              <w:rPr>
                <w:rFonts w:cs="Arial"/>
                <w:sz w:val="20"/>
              </w:rPr>
              <w:t>0 Mitarbeiter</w:t>
            </w:r>
          </w:p>
          <w:p w14:paraId="1B4C56C2" w14:textId="34673DB4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0E7ECF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ECF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0E7ECF">
              <w:rPr>
                <w:rFonts w:cs="Arial"/>
                <w:sz w:val="20"/>
              </w:rPr>
              <w:fldChar w:fldCharType="end"/>
            </w:r>
            <w:r w:rsidRPr="000E7ECF">
              <w:rPr>
                <w:rFonts w:cs="Arial"/>
                <w:sz w:val="20"/>
              </w:rPr>
              <w:t xml:space="preserve"> &gt; </w:t>
            </w:r>
            <w:r w:rsidR="00A270C5" w:rsidRPr="000E7ECF">
              <w:rPr>
                <w:rFonts w:cs="Arial"/>
                <w:sz w:val="20"/>
              </w:rPr>
              <w:t>2</w:t>
            </w:r>
            <w:r w:rsidRPr="000E7ECF">
              <w:rPr>
                <w:rFonts w:cs="Arial"/>
                <w:sz w:val="20"/>
              </w:rPr>
              <w:t>0 Mitarbeiter</w:t>
            </w:r>
          </w:p>
        </w:tc>
      </w:tr>
      <w:tr w:rsidR="0086651F" w14:paraId="03EE27FA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340663D1" w14:textId="3105DC33" w:rsidR="0086651F" w:rsidRPr="00123BD1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>Kriterium 1</w:t>
            </w:r>
            <w:r w:rsidR="00ED2D1B">
              <w:rPr>
                <w:rFonts w:cs="Arial"/>
                <w:b/>
                <w:color w:val="FF0000"/>
                <w:sz w:val="20"/>
              </w:rPr>
              <w:t>4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74300970" w14:textId="1050C45C" w:rsidR="0086651F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sz w:val="20"/>
              </w:rPr>
            </w:pPr>
            <w:r w:rsidRPr="007A650D">
              <w:rPr>
                <w:rFonts w:cs="Arial"/>
                <w:sz w:val="20"/>
              </w:rPr>
              <w:t>Weiterbildung: Der B</w:t>
            </w:r>
            <w:r w:rsidR="0092351F" w:rsidRPr="007A650D">
              <w:rPr>
                <w:rFonts w:cs="Arial"/>
                <w:sz w:val="20"/>
              </w:rPr>
              <w:t>ieter</w:t>
            </w:r>
            <w:r w:rsidRPr="007A650D">
              <w:rPr>
                <w:rFonts w:cs="Arial"/>
                <w:sz w:val="20"/>
              </w:rPr>
              <w:t xml:space="preserve"> hält das Wissen des technischen Personals durch regelmäßige Weiterbildung auf dem Stand der Technik.</w:t>
            </w:r>
          </w:p>
          <w:p w14:paraId="71E6F696" w14:textId="77777777" w:rsidR="0086651F" w:rsidRPr="00067E98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</w:rPr>
            </w:pPr>
          </w:p>
        </w:tc>
        <w:tc>
          <w:tcPr>
            <w:tcW w:w="2261" w:type="dxa"/>
          </w:tcPr>
          <w:p w14:paraId="448EBDB8" w14:textId="77777777" w:rsidR="0086651F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31124F8" w14:textId="16E3E80A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Das Unternehmen bietet den Arbeitskräften keine entsprechende Weiterbildung an.</w:t>
            </w:r>
          </w:p>
          <w:p w14:paraId="33C411DD" w14:textId="439C8C6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Das Unternehmen bietet den Arbeitskräften entsprechende Weiterbildung an.</w:t>
            </w:r>
          </w:p>
        </w:tc>
      </w:tr>
      <w:tr w:rsidR="0086651F" w14:paraId="7F0B81D0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2C47006B" w14:textId="4DCB6DF8" w:rsidR="0086651F" w:rsidRPr="007A650D" w:rsidRDefault="00375CF5" w:rsidP="00ED2D1B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7A650D">
              <w:rPr>
                <w:rFonts w:cs="Arial"/>
                <w:b/>
                <w:color w:val="FF0000"/>
                <w:sz w:val="20"/>
              </w:rPr>
              <w:t>Kriterium 1</w:t>
            </w:r>
            <w:r w:rsidR="00ED2D1B" w:rsidRPr="007A650D">
              <w:rPr>
                <w:rFonts w:cs="Arial"/>
                <w:b/>
                <w:color w:val="FF0000"/>
                <w:sz w:val="20"/>
              </w:rPr>
              <w:t>5</w:t>
            </w:r>
            <w:r w:rsidRPr="007A650D">
              <w:rPr>
                <w:rFonts w:cs="Arial"/>
                <w:b/>
                <w:color w:val="FF0000"/>
                <w:sz w:val="20"/>
              </w:rPr>
              <w:t>:</w:t>
            </w:r>
          </w:p>
          <w:p w14:paraId="6E8C0AD7" w14:textId="6A96A99E" w:rsidR="00375CF5" w:rsidRPr="00314A16" w:rsidRDefault="00375CF5" w:rsidP="00ED2D1B">
            <w:pPr>
              <w:spacing w:before="120" w:after="120"/>
              <w:ind w:left="113" w:right="113" w:firstLine="0"/>
              <w:jc w:val="both"/>
              <w:rPr>
                <w:rFonts w:cs="Arial"/>
                <w:sz w:val="20"/>
                <w:highlight w:val="yellow"/>
              </w:rPr>
            </w:pPr>
            <w:r w:rsidRPr="007A650D">
              <w:rPr>
                <w:rFonts w:cs="Arial"/>
                <w:sz w:val="20"/>
              </w:rPr>
              <w:t xml:space="preserve">Der Bieter stellt einen deutschsprachigen Ansprechpartner zur Verfügung. Falls der Bieter nicht Hersteller des Systems ist, stellt der Hersteller des Systems </w:t>
            </w:r>
            <w:r w:rsidR="00A270C5" w:rsidRPr="007A650D">
              <w:rPr>
                <w:rFonts w:cs="Arial"/>
                <w:sz w:val="20"/>
              </w:rPr>
              <w:t xml:space="preserve">zusätzlich </w:t>
            </w:r>
            <w:r w:rsidRPr="007A650D">
              <w:rPr>
                <w:rFonts w:cs="Arial"/>
                <w:sz w:val="20"/>
              </w:rPr>
              <w:t>einen deutschsprachigen Ansprechpartner (</w:t>
            </w:r>
            <w:proofErr w:type="spellStart"/>
            <w:r w:rsidRPr="007A650D">
              <w:rPr>
                <w:rFonts w:cs="Arial"/>
                <w:sz w:val="20"/>
              </w:rPr>
              <w:t>Successmanager</w:t>
            </w:r>
            <w:proofErr w:type="spellEnd"/>
            <w:r w:rsidRPr="007A650D">
              <w:rPr>
                <w:rFonts w:cs="Arial"/>
                <w:sz w:val="20"/>
              </w:rPr>
              <w:t>) zur Verfügung.</w:t>
            </w:r>
          </w:p>
        </w:tc>
        <w:tc>
          <w:tcPr>
            <w:tcW w:w="2261" w:type="dxa"/>
          </w:tcPr>
          <w:p w14:paraId="52043A5B" w14:textId="77777777" w:rsidR="0086651F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73F9DE3" w14:textId="77777777" w:rsidR="00375CF5" w:rsidRPr="00123BD1" w:rsidRDefault="00375CF5" w:rsidP="00375CF5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Ja</w:t>
            </w:r>
            <w:r w:rsidRPr="00123BD1">
              <w:rPr>
                <w:rFonts w:cs="Arial"/>
                <w:sz w:val="20"/>
              </w:rPr>
              <w:t xml:space="preserve"> </w:t>
            </w:r>
          </w:p>
          <w:p w14:paraId="569075FE" w14:textId="2E98C55D" w:rsidR="00375CF5" w:rsidRPr="00123BD1" w:rsidRDefault="00375CF5" w:rsidP="00375CF5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Nein</w:t>
            </w:r>
          </w:p>
        </w:tc>
      </w:tr>
      <w:tr w:rsidR="0086651F" w14:paraId="5485A473" w14:textId="77777777" w:rsidTr="006E70E5">
        <w:trPr>
          <w:cantSplit/>
          <w:trHeight w:val="1310"/>
        </w:trPr>
        <w:tc>
          <w:tcPr>
            <w:tcW w:w="6729" w:type="dxa"/>
            <w:shd w:val="clear" w:color="auto" w:fill="E6E6E6"/>
          </w:tcPr>
          <w:p w14:paraId="77800205" w14:textId="557F00AB" w:rsidR="0086651F" w:rsidRPr="007A650D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7A650D">
              <w:rPr>
                <w:rFonts w:cs="Arial"/>
                <w:b/>
                <w:color w:val="FF0000"/>
                <w:sz w:val="20"/>
              </w:rPr>
              <w:t>Kriterium 1</w:t>
            </w:r>
            <w:r w:rsidR="00ED2D1B" w:rsidRPr="007A650D">
              <w:rPr>
                <w:rFonts w:cs="Arial"/>
                <w:b/>
                <w:color w:val="FF0000"/>
                <w:sz w:val="20"/>
              </w:rPr>
              <w:t>6</w:t>
            </w:r>
            <w:r w:rsidRPr="007A650D">
              <w:rPr>
                <w:rFonts w:cs="Arial"/>
                <w:b/>
                <w:color w:val="FF0000"/>
                <w:sz w:val="20"/>
              </w:rPr>
              <w:t>:</w:t>
            </w:r>
          </w:p>
          <w:p w14:paraId="04DA6498" w14:textId="432973D3" w:rsidR="0086651F" w:rsidRPr="00314A16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  <w:highlight w:val="yellow"/>
              </w:rPr>
            </w:pPr>
            <w:r w:rsidRPr="007A650D">
              <w:rPr>
                <w:rFonts w:cs="Arial"/>
                <w:sz w:val="20"/>
              </w:rPr>
              <w:t xml:space="preserve">Support </w:t>
            </w:r>
            <w:r w:rsidR="00A270C5" w:rsidRPr="007A650D">
              <w:rPr>
                <w:rFonts w:cs="Arial"/>
                <w:sz w:val="20"/>
              </w:rPr>
              <w:t xml:space="preserve">Case </w:t>
            </w:r>
            <w:r w:rsidRPr="007A650D">
              <w:rPr>
                <w:rFonts w:cs="Arial"/>
                <w:sz w:val="20"/>
              </w:rPr>
              <w:t xml:space="preserve">Annahme und Support können während der Mindestservicezeiten (an Werktagen Mo-Fr von 9:00 - 17:00 Uhr) per Mail, Telefon und </w:t>
            </w:r>
            <w:proofErr w:type="gramStart"/>
            <w:r w:rsidRPr="007A650D">
              <w:rPr>
                <w:rFonts w:cs="Arial"/>
                <w:sz w:val="20"/>
              </w:rPr>
              <w:t>Web Portal</w:t>
            </w:r>
            <w:proofErr w:type="gramEnd"/>
            <w:r w:rsidRPr="007A650D">
              <w:rPr>
                <w:rFonts w:cs="Arial"/>
                <w:sz w:val="20"/>
              </w:rPr>
              <w:t xml:space="preserve"> bereitgestellt werden.</w:t>
            </w:r>
          </w:p>
        </w:tc>
        <w:tc>
          <w:tcPr>
            <w:tcW w:w="2261" w:type="dxa"/>
          </w:tcPr>
          <w:p w14:paraId="4951C88D" w14:textId="77777777" w:rsidR="0086651F" w:rsidRDefault="0086651F" w:rsidP="0086651F">
            <w:pPr>
              <w:spacing w:before="120" w:after="120"/>
              <w:rPr>
                <w:rFonts w:cs="Arial"/>
                <w:sz w:val="20"/>
              </w:rPr>
            </w:pPr>
          </w:p>
          <w:p w14:paraId="61879EF0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AE95599" w14:textId="7777777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86651F" w14:paraId="27158D4E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7FA46535" w14:textId="1085734D" w:rsidR="0086651F" w:rsidRPr="007A650D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7A650D">
              <w:rPr>
                <w:rFonts w:cs="Arial"/>
                <w:b/>
                <w:color w:val="FF0000"/>
                <w:sz w:val="20"/>
              </w:rPr>
              <w:t>Kriterium 1</w:t>
            </w:r>
            <w:r w:rsidR="00ED2D1B" w:rsidRPr="007A650D">
              <w:rPr>
                <w:rFonts w:cs="Arial"/>
                <w:b/>
                <w:color w:val="FF0000"/>
                <w:sz w:val="20"/>
              </w:rPr>
              <w:t>7</w:t>
            </w:r>
            <w:r w:rsidRPr="007A650D">
              <w:rPr>
                <w:rFonts w:cs="Arial"/>
                <w:b/>
                <w:color w:val="FF0000"/>
                <w:sz w:val="20"/>
              </w:rPr>
              <w:t>:</w:t>
            </w:r>
          </w:p>
          <w:p w14:paraId="60CBA6F3" w14:textId="556C59B8" w:rsidR="0086651F" w:rsidRPr="00314A16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7A650D">
              <w:rPr>
                <w:bCs/>
                <w:sz w:val="20"/>
              </w:rPr>
              <w:t xml:space="preserve">Alle </w:t>
            </w:r>
            <w:r w:rsidRPr="007A650D">
              <w:rPr>
                <w:rFonts w:cs="Arial"/>
                <w:sz w:val="20"/>
              </w:rPr>
              <w:t>Support</w:t>
            </w:r>
            <w:r w:rsidRPr="007A650D">
              <w:rPr>
                <w:bCs/>
                <w:sz w:val="20"/>
              </w:rPr>
              <w:t xml:space="preserve"> </w:t>
            </w:r>
            <w:r w:rsidR="00EC6FD4" w:rsidRPr="007A650D">
              <w:rPr>
                <w:bCs/>
                <w:sz w:val="20"/>
              </w:rPr>
              <w:t>Cases</w:t>
            </w:r>
            <w:r w:rsidRPr="007A650D">
              <w:rPr>
                <w:bCs/>
                <w:sz w:val="20"/>
              </w:rPr>
              <w:t xml:space="preserve"> können jederzeit durch </w:t>
            </w:r>
            <w:r w:rsidR="0092351F" w:rsidRPr="007A650D">
              <w:rPr>
                <w:rFonts w:cs="Arial"/>
                <w:sz w:val="20"/>
              </w:rPr>
              <w:t>d</w:t>
            </w:r>
            <w:r w:rsidR="007A650D">
              <w:rPr>
                <w:rFonts w:cs="Arial"/>
                <w:sz w:val="20"/>
              </w:rPr>
              <w:t xml:space="preserve">ie Kunden </w:t>
            </w:r>
            <w:r w:rsidRPr="007A650D">
              <w:rPr>
                <w:bCs/>
                <w:sz w:val="20"/>
              </w:rPr>
              <w:t xml:space="preserve">eingesehen werden. (Es existiert ein </w:t>
            </w:r>
            <w:proofErr w:type="gramStart"/>
            <w:r w:rsidRPr="007A650D">
              <w:rPr>
                <w:bCs/>
                <w:sz w:val="20"/>
              </w:rPr>
              <w:t>Ticketsystem</w:t>
            </w:r>
            <w:proofErr w:type="gramEnd"/>
            <w:r w:rsidRPr="007A650D">
              <w:rPr>
                <w:bCs/>
                <w:sz w:val="20"/>
              </w:rPr>
              <w:t xml:space="preserve"> in dem sich </w:t>
            </w:r>
            <w:r w:rsidR="007A650D">
              <w:rPr>
                <w:bCs/>
                <w:sz w:val="20"/>
              </w:rPr>
              <w:t xml:space="preserve">der Kunde des Bieters </w:t>
            </w:r>
            <w:r w:rsidRPr="007A650D">
              <w:rPr>
                <w:bCs/>
                <w:sz w:val="20"/>
              </w:rPr>
              <w:t xml:space="preserve">jederzeit über den Stand der </w:t>
            </w:r>
            <w:r w:rsidR="00A270C5" w:rsidRPr="007A650D">
              <w:rPr>
                <w:bCs/>
                <w:sz w:val="20"/>
              </w:rPr>
              <w:t xml:space="preserve">Support Cases </w:t>
            </w:r>
            <w:r w:rsidRPr="007A650D">
              <w:rPr>
                <w:bCs/>
                <w:sz w:val="20"/>
              </w:rPr>
              <w:t>informieren kann.)</w:t>
            </w:r>
          </w:p>
        </w:tc>
        <w:tc>
          <w:tcPr>
            <w:tcW w:w="2261" w:type="dxa"/>
          </w:tcPr>
          <w:p w14:paraId="7FD0AC7D" w14:textId="77777777" w:rsidR="0086651F" w:rsidRDefault="0086651F" w:rsidP="0086651F">
            <w:pPr>
              <w:spacing w:before="120" w:after="120"/>
              <w:rPr>
                <w:rFonts w:cs="Arial"/>
                <w:sz w:val="20"/>
              </w:rPr>
            </w:pPr>
          </w:p>
          <w:p w14:paraId="03762D0D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7AB0617" w14:textId="7777777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86651F" w14:paraId="12737EA2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1FACB848" w14:textId="6BFF94FD" w:rsidR="0086651F" w:rsidRPr="007A650D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7A650D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ED2D1B" w:rsidRPr="007A650D">
              <w:rPr>
                <w:rFonts w:cs="Arial"/>
                <w:b/>
                <w:color w:val="FF0000"/>
                <w:sz w:val="20"/>
              </w:rPr>
              <w:t>18</w:t>
            </w:r>
            <w:r w:rsidRPr="007A650D">
              <w:rPr>
                <w:rFonts w:cs="Arial"/>
                <w:b/>
                <w:color w:val="FF0000"/>
                <w:sz w:val="20"/>
              </w:rPr>
              <w:t>:</w:t>
            </w:r>
          </w:p>
          <w:p w14:paraId="40265B40" w14:textId="6BC17607" w:rsidR="0086651F" w:rsidRPr="00314A16" w:rsidRDefault="00923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  <w:highlight w:val="yellow"/>
              </w:rPr>
            </w:pPr>
            <w:r w:rsidRPr="007A650D">
              <w:rPr>
                <w:bCs/>
                <w:sz w:val="20"/>
              </w:rPr>
              <w:t xml:space="preserve">Das </w:t>
            </w:r>
            <w:r w:rsidR="007A650D" w:rsidRPr="007A650D">
              <w:rPr>
                <w:bCs/>
                <w:sz w:val="20"/>
              </w:rPr>
              <w:t xml:space="preserve">vom Bieter </w:t>
            </w:r>
            <w:r w:rsidRPr="007A650D">
              <w:rPr>
                <w:bCs/>
                <w:sz w:val="20"/>
              </w:rPr>
              <w:t>bereitgestellte System ist in den wesentlichen Funktionalitäten ein cloudbasiertes Standardsystem, welches für alle Kunden gleichermaßen fortlaufend weiterentwickelt und auf dem aktuellen Stand gehalten wird. Eine Ausnahme bilden ggf. erforderlich</w:t>
            </w:r>
            <w:r w:rsidR="00A270C5" w:rsidRPr="007A650D">
              <w:rPr>
                <w:bCs/>
                <w:sz w:val="20"/>
              </w:rPr>
              <w:t>e</w:t>
            </w:r>
            <w:r w:rsidRPr="007A650D">
              <w:rPr>
                <w:bCs/>
                <w:sz w:val="20"/>
              </w:rPr>
              <w:t xml:space="preserve"> kundenspezifische Anpassungen</w:t>
            </w:r>
            <w:r w:rsidR="00DF1BF1" w:rsidRPr="007A650D">
              <w:rPr>
                <w:bCs/>
                <w:sz w:val="20"/>
              </w:rPr>
              <w:t xml:space="preserve"> von Funktionen oder Konfigurationen, welche keine Kernfunktionen sind</w:t>
            </w:r>
            <w:r w:rsidRPr="007A650D">
              <w:rPr>
                <w:bCs/>
                <w:sz w:val="20"/>
              </w:rPr>
              <w:t xml:space="preserve">, welche separat </w:t>
            </w:r>
            <w:r w:rsidR="00DF1BF1" w:rsidRPr="007A650D">
              <w:rPr>
                <w:bCs/>
                <w:sz w:val="20"/>
              </w:rPr>
              <w:t>gespeichert und ggf. gepflegt werden.</w:t>
            </w:r>
          </w:p>
        </w:tc>
        <w:tc>
          <w:tcPr>
            <w:tcW w:w="2261" w:type="dxa"/>
          </w:tcPr>
          <w:p w14:paraId="1A878FD4" w14:textId="77777777" w:rsidR="0086651F" w:rsidRDefault="0086651F" w:rsidP="0086651F">
            <w:pPr>
              <w:spacing w:before="120" w:after="120"/>
              <w:rPr>
                <w:rFonts w:cs="Arial"/>
                <w:sz w:val="20"/>
              </w:rPr>
            </w:pPr>
          </w:p>
          <w:p w14:paraId="5DA568DE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DB4F6F9" w14:textId="7777777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</w:tbl>
    <w:p w14:paraId="6B2807F6" w14:textId="77777777" w:rsidR="00336CBF" w:rsidRDefault="00336CBF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  <w:b/>
          <w:bCs/>
          <w:sz w:val="28"/>
          <w:szCs w:val="28"/>
        </w:rPr>
      </w:pPr>
      <w:r>
        <w:br w:type="page"/>
      </w:r>
    </w:p>
    <w:p w14:paraId="07A1CFED" w14:textId="09C87B1F" w:rsidR="005D0BAA" w:rsidRPr="00E35F1D" w:rsidRDefault="005D0BAA" w:rsidP="005704C7">
      <w:pPr>
        <w:pStyle w:val="berschrift1"/>
      </w:pPr>
      <w:bookmarkStart w:id="4" w:name="_Toc177051388"/>
      <w:r w:rsidRPr="00E35F1D">
        <w:lastRenderedPageBreak/>
        <w:t>Referenz</w:t>
      </w:r>
      <w:r w:rsidR="00BE03CE" w:rsidRPr="00E35F1D">
        <w:t>en (Projekte)</w:t>
      </w:r>
      <w:bookmarkEnd w:id="4"/>
    </w:p>
    <w:p w14:paraId="63C19416" w14:textId="565C6D39" w:rsidR="00E54633" w:rsidRDefault="00EB6BFA" w:rsidP="00CD0300">
      <w:pPr>
        <w:ind w:left="0" w:hanging="18"/>
        <w:jc w:val="both"/>
        <w:rPr>
          <w:rStyle w:val="Hervorhebung"/>
          <w:rFonts w:ascii="Arial" w:hAnsi="Arial" w:cs="Arial"/>
          <w:i w:val="0"/>
        </w:rPr>
      </w:pPr>
      <w:bookmarkStart w:id="5" w:name="_Hlk84019146"/>
      <w:bookmarkStart w:id="6" w:name="_Toc85428899"/>
      <w:bookmarkStart w:id="7" w:name="_Toc97001334"/>
      <w:bookmarkStart w:id="8" w:name="_Toc242591296"/>
      <w:bookmarkStart w:id="9" w:name="_Toc245110401"/>
      <w:bookmarkStart w:id="10" w:name="_Toc245111302"/>
      <w:r w:rsidRPr="00737B8C">
        <w:rPr>
          <w:rStyle w:val="Hervorhebung"/>
          <w:rFonts w:ascii="Arial" w:hAnsi="Arial" w:cs="Arial"/>
          <w:i w:val="0"/>
        </w:rPr>
        <w:t>Der B</w:t>
      </w:r>
      <w:r w:rsidR="00E54633">
        <w:rPr>
          <w:rStyle w:val="Hervorhebung"/>
          <w:rFonts w:ascii="Arial" w:hAnsi="Arial" w:cs="Arial"/>
          <w:i w:val="0"/>
        </w:rPr>
        <w:t>ieter</w:t>
      </w:r>
      <w:r w:rsidRPr="00737B8C">
        <w:rPr>
          <w:rStyle w:val="Hervorhebung"/>
          <w:rFonts w:ascii="Arial" w:hAnsi="Arial" w:cs="Arial"/>
          <w:i w:val="0"/>
        </w:rPr>
        <w:t xml:space="preserve"> muss mindestens ein</w:t>
      </w:r>
      <w:r w:rsidR="00FB2CF1">
        <w:rPr>
          <w:rStyle w:val="Hervorhebung"/>
          <w:rFonts w:ascii="Arial" w:hAnsi="Arial" w:cs="Arial"/>
          <w:i w:val="0"/>
        </w:rPr>
        <w:t>e</w:t>
      </w:r>
      <w:r w:rsidRPr="00737B8C">
        <w:rPr>
          <w:rStyle w:val="Hervorhebung"/>
          <w:rFonts w:ascii="Arial" w:hAnsi="Arial" w:cs="Arial"/>
          <w:i w:val="0"/>
        </w:rPr>
        <w:t xml:space="preserve"> </w:t>
      </w:r>
      <w:r w:rsidR="00E54633">
        <w:rPr>
          <w:rStyle w:val="Hervorhebung"/>
          <w:rFonts w:ascii="Arial" w:hAnsi="Arial" w:cs="Arial"/>
          <w:i w:val="0"/>
        </w:rPr>
        <w:t xml:space="preserve">Referenz für eine </w:t>
      </w:r>
      <w:r w:rsidR="001469D7">
        <w:rPr>
          <w:rStyle w:val="Hervorhebung"/>
          <w:rFonts w:ascii="Arial" w:hAnsi="Arial" w:cs="Arial"/>
          <w:i w:val="0"/>
        </w:rPr>
        <w:t xml:space="preserve">vergleichbare </w:t>
      </w:r>
      <w:r w:rsidR="00FB2CF1">
        <w:rPr>
          <w:rStyle w:val="Hervorhebung"/>
          <w:rFonts w:ascii="Arial" w:hAnsi="Arial" w:cs="Arial"/>
          <w:i w:val="0"/>
        </w:rPr>
        <w:t>Installation für d</w:t>
      </w:r>
      <w:r w:rsidR="00E54633">
        <w:rPr>
          <w:rStyle w:val="Hervorhebung"/>
          <w:rFonts w:ascii="Arial" w:hAnsi="Arial" w:cs="Arial"/>
          <w:i w:val="0"/>
        </w:rPr>
        <w:t>en Betrieb eines</w:t>
      </w:r>
      <w:r w:rsidR="00FB2CF1">
        <w:rPr>
          <w:rStyle w:val="Hervorhebung"/>
          <w:rFonts w:ascii="Arial" w:hAnsi="Arial" w:cs="Arial"/>
          <w:i w:val="0"/>
        </w:rPr>
        <w:t xml:space="preserve"> </w:t>
      </w:r>
      <w:r w:rsidR="00E54633">
        <w:rPr>
          <w:rStyle w:val="Hervorhebung"/>
          <w:rFonts w:ascii="Arial" w:hAnsi="Arial" w:cs="Arial"/>
          <w:i w:val="0"/>
        </w:rPr>
        <w:t>M</w:t>
      </w:r>
      <w:r w:rsidR="00FB2CF1">
        <w:rPr>
          <w:rStyle w:val="Hervorhebung"/>
          <w:rFonts w:ascii="Arial" w:hAnsi="Arial" w:cs="Arial"/>
          <w:i w:val="0"/>
        </w:rPr>
        <w:t>onitoring</w:t>
      </w:r>
      <w:r w:rsidR="00E54633">
        <w:rPr>
          <w:rStyle w:val="Hervorhebung"/>
          <w:rFonts w:ascii="Arial" w:hAnsi="Arial" w:cs="Arial"/>
          <w:i w:val="0"/>
        </w:rPr>
        <w:t>systems mit Sensorhardware im Netz des Kunden</w:t>
      </w:r>
      <w:r w:rsidR="00FB2CF1">
        <w:rPr>
          <w:rStyle w:val="Hervorhebung"/>
          <w:rFonts w:ascii="Arial" w:hAnsi="Arial" w:cs="Arial"/>
          <w:i w:val="0"/>
        </w:rPr>
        <w:t xml:space="preserve"> </w:t>
      </w:r>
      <w:r w:rsidR="00B55C7F" w:rsidRPr="00737B8C">
        <w:rPr>
          <w:rStyle w:val="Hervorhebung"/>
          <w:rFonts w:ascii="Arial" w:hAnsi="Arial" w:cs="Arial"/>
          <w:i w:val="0"/>
        </w:rPr>
        <w:t xml:space="preserve">für </w:t>
      </w:r>
      <w:r w:rsidR="00FB2CF1" w:rsidRPr="00CB3015">
        <w:rPr>
          <w:rStyle w:val="Hervorhebung"/>
          <w:rFonts w:ascii="Arial" w:hAnsi="Arial" w:cs="Arial"/>
          <w:b/>
          <w:bCs/>
          <w:i w:val="0"/>
        </w:rPr>
        <w:t xml:space="preserve">ein </w:t>
      </w:r>
      <w:r w:rsidR="00FB2CF1" w:rsidRPr="001F5FDA">
        <w:rPr>
          <w:rStyle w:val="Hervorhebung"/>
          <w:rFonts w:ascii="Arial" w:hAnsi="Arial" w:cs="Arial"/>
          <w:b/>
          <w:bCs/>
          <w:i w:val="0"/>
        </w:rPr>
        <w:t>Universitätsklinikum</w:t>
      </w:r>
      <w:r w:rsidR="00FB2CF1">
        <w:rPr>
          <w:rStyle w:val="Hervorhebung"/>
          <w:rFonts w:ascii="Arial" w:hAnsi="Arial" w:cs="Arial"/>
          <w:i w:val="0"/>
        </w:rPr>
        <w:t xml:space="preserve"> </w:t>
      </w:r>
      <w:r w:rsidR="00FB2CF1" w:rsidRPr="001F5FDA">
        <w:rPr>
          <w:rStyle w:val="Hervorhebung"/>
          <w:rFonts w:ascii="Arial" w:hAnsi="Arial" w:cs="Arial"/>
          <w:b/>
          <w:bCs/>
          <w:i w:val="0"/>
        </w:rPr>
        <w:t>in Deutschland</w:t>
      </w:r>
      <w:r w:rsidR="00FB2CF1">
        <w:rPr>
          <w:rStyle w:val="Hervorhebung"/>
          <w:rFonts w:ascii="Arial" w:hAnsi="Arial" w:cs="Arial"/>
          <w:i w:val="0"/>
        </w:rPr>
        <w:t xml:space="preserve"> </w:t>
      </w:r>
      <w:r w:rsidR="00E54633">
        <w:rPr>
          <w:rStyle w:val="Hervorhebung"/>
          <w:rFonts w:ascii="Arial" w:hAnsi="Arial" w:cs="Arial"/>
          <w:i w:val="0"/>
        </w:rPr>
        <w:t xml:space="preserve">angeben. Außerdem muss der Bieter </w:t>
      </w:r>
      <w:r w:rsidR="00FB2CF1" w:rsidRPr="00CB3015">
        <w:rPr>
          <w:rStyle w:val="Hervorhebung"/>
          <w:rFonts w:ascii="Arial" w:hAnsi="Arial" w:cs="Arial"/>
          <w:b/>
          <w:bCs/>
          <w:i w:val="0"/>
        </w:rPr>
        <w:t xml:space="preserve">2 weitere Referenzen für </w:t>
      </w:r>
      <w:r w:rsidR="00E54633" w:rsidRPr="00CB3015">
        <w:rPr>
          <w:rStyle w:val="Hervorhebung"/>
          <w:rFonts w:ascii="Arial" w:hAnsi="Arial" w:cs="Arial"/>
          <w:b/>
          <w:bCs/>
          <w:i w:val="0"/>
        </w:rPr>
        <w:t xml:space="preserve">eine </w:t>
      </w:r>
      <w:r w:rsidR="001469D7" w:rsidRPr="00CB3015">
        <w:rPr>
          <w:rStyle w:val="Hervorhebung"/>
          <w:rFonts w:ascii="Arial" w:hAnsi="Arial" w:cs="Arial"/>
          <w:b/>
          <w:bCs/>
          <w:i w:val="0"/>
        </w:rPr>
        <w:t xml:space="preserve">vergleichbare </w:t>
      </w:r>
      <w:r w:rsidR="00E54633" w:rsidRPr="00CB3015">
        <w:rPr>
          <w:rStyle w:val="Hervorhebung"/>
          <w:rFonts w:ascii="Arial" w:hAnsi="Arial" w:cs="Arial"/>
          <w:b/>
          <w:bCs/>
          <w:i w:val="0"/>
        </w:rPr>
        <w:t xml:space="preserve">Installation für den Betrieb eines Monitoringsystems mit Sensorhardware im Netz des Kunden für </w:t>
      </w:r>
      <w:r w:rsidR="00FB2CF1" w:rsidRPr="00CB3015">
        <w:rPr>
          <w:rStyle w:val="Hervorhebung"/>
          <w:rFonts w:ascii="Arial" w:hAnsi="Arial" w:cs="Arial"/>
          <w:b/>
          <w:bCs/>
          <w:i w:val="0"/>
        </w:rPr>
        <w:t xml:space="preserve">Kliniken mit </w:t>
      </w:r>
      <w:r w:rsidR="00E54633" w:rsidRPr="00CB3015">
        <w:rPr>
          <w:rStyle w:val="Hervorhebung"/>
          <w:rFonts w:ascii="Arial" w:hAnsi="Arial" w:cs="Arial"/>
          <w:b/>
          <w:bCs/>
          <w:i w:val="0"/>
        </w:rPr>
        <w:t>mindestens 500 Betten in der Europäischen Union</w:t>
      </w:r>
      <w:r w:rsidR="00E54633" w:rsidRPr="00CB3015">
        <w:rPr>
          <w:rStyle w:val="Hervorhebung"/>
          <w:rFonts w:ascii="Arial" w:hAnsi="Arial" w:cs="Arial"/>
          <w:i w:val="0"/>
        </w:rPr>
        <w:t xml:space="preserve"> vorlegen</w:t>
      </w:r>
      <w:r w:rsidR="00E54633">
        <w:rPr>
          <w:rStyle w:val="Hervorhebung"/>
          <w:rFonts w:ascii="Arial" w:hAnsi="Arial" w:cs="Arial"/>
          <w:i w:val="0"/>
        </w:rPr>
        <w:t>.</w:t>
      </w:r>
      <w:bookmarkStart w:id="11" w:name="_Hlk84021165"/>
      <w:bookmarkEnd w:id="5"/>
    </w:p>
    <w:p w14:paraId="2F1DC5ED" w14:textId="32D63092" w:rsidR="00AC675C" w:rsidRDefault="001469D7" w:rsidP="00CD0300">
      <w:pPr>
        <w:ind w:left="0" w:hanging="18"/>
        <w:jc w:val="both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t xml:space="preserve">Die Referenzprojekte müssen </w:t>
      </w:r>
      <w:r>
        <w:rPr>
          <w:bCs/>
          <w:sz w:val="20"/>
        </w:rPr>
        <w:t>IoT-Geräte der Gebäudetechnik, IoT-Geräte der Medizintechnik und IT-Geräte einschließen.</w:t>
      </w:r>
    </w:p>
    <w:p w14:paraId="785D3E6B" w14:textId="129F1E90" w:rsidR="00CB3015" w:rsidRDefault="00B55C7F" w:rsidP="00CB3015">
      <w:pPr>
        <w:ind w:left="0" w:hanging="18"/>
        <w:jc w:val="both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t xml:space="preserve">Es werden ausschließlich </w:t>
      </w:r>
      <w:r w:rsidRPr="00B55C7F">
        <w:rPr>
          <w:rStyle w:val="Hervorhebung"/>
          <w:rFonts w:ascii="Arial" w:hAnsi="Arial" w:cs="Arial"/>
          <w:b/>
          <w:i w:val="0"/>
        </w:rPr>
        <w:t>Referenzprojekte</w:t>
      </w:r>
      <w:r>
        <w:rPr>
          <w:rStyle w:val="Hervorhebung"/>
          <w:rFonts w:ascii="Arial" w:hAnsi="Arial" w:cs="Arial"/>
          <w:i w:val="0"/>
        </w:rPr>
        <w:t xml:space="preserve"> gewertet, welche sich </w:t>
      </w:r>
      <w:r w:rsidR="00CB3015">
        <w:rPr>
          <w:rStyle w:val="Hervorhebung"/>
          <w:rFonts w:ascii="Arial" w:hAnsi="Arial" w:cs="Arial"/>
          <w:i w:val="0"/>
        </w:rPr>
        <w:t xml:space="preserve">seit 2021 oder später </w:t>
      </w:r>
      <w:r w:rsidRPr="00B55C7F">
        <w:rPr>
          <w:rStyle w:val="Hervorhebung"/>
          <w:rFonts w:ascii="Arial" w:hAnsi="Arial" w:cs="Arial"/>
          <w:b/>
          <w:i w:val="0"/>
        </w:rPr>
        <w:t xml:space="preserve">im produktiven </w:t>
      </w:r>
      <w:r w:rsidR="00EC3294">
        <w:rPr>
          <w:rStyle w:val="Hervorhebung"/>
          <w:rFonts w:ascii="Arial" w:hAnsi="Arial" w:cs="Arial"/>
          <w:b/>
          <w:i w:val="0"/>
        </w:rPr>
        <w:t>Einsatz</w:t>
      </w:r>
      <w:r w:rsidRPr="00B55C7F">
        <w:rPr>
          <w:rStyle w:val="Hervorhebung"/>
          <w:rFonts w:ascii="Arial" w:hAnsi="Arial" w:cs="Arial"/>
          <w:b/>
          <w:i w:val="0"/>
        </w:rPr>
        <w:t xml:space="preserve"> </w:t>
      </w:r>
      <w:r>
        <w:rPr>
          <w:rStyle w:val="Hervorhebung"/>
          <w:rFonts w:ascii="Arial" w:hAnsi="Arial" w:cs="Arial"/>
          <w:i w:val="0"/>
        </w:rPr>
        <w:t>befinden</w:t>
      </w:r>
      <w:bookmarkEnd w:id="11"/>
      <w:r>
        <w:rPr>
          <w:rStyle w:val="Hervorhebung"/>
          <w:rFonts w:ascii="Arial" w:hAnsi="Arial" w:cs="Arial"/>
          <w:i w:val="0"/>
        </w:rPr>
        <w:t>.</w:t>
      </w:r>
    </w:p>
    <w:p w14:paraId="08DD5902" w14:textId="1459B207" w:rsidR="00E35F1D" w:rsidRDefault="00591695" w:rsidP="00BE03CE">
      <w:pPr>
        <w:spacing w:after="60"/>
        <w:ind w:left="0" w:right="284" w:firstLine="0"/>
        <w:jc w:val="both"/>
        <w:rPr>
          <w:rStyle w:val="Hervorhebung"/>
          <w:rFonts w:ascii="Arial" w:hAnsi="Arial" w:cs="Arial"/>
          <w:i w:val="0"/>
        </w:rPr>
      </w:pPr>
      <w:r w:rsidRPr="00737B8C">
        <w:rPr>
          <w:rStyle w:val="Hervorhebung"/>
          <w:rFonts w:ascii="Arial" w:hAnsi="Arial" w:cs="Arial"/>
          <w:i w:val="0"/>
        </w:rPr>
        <w:t xml:space="preserve">(Diesen Vordruck zwingend verwenden. Bei Angabe von mehr </w:t>
      </w:r>
      <w:r w:rsidRPr="00553C05">
        <w:rPr>
          <w:rStyle w:val="Hervorhebung"/>
          <w:rFonts w:ascii="Arial" w:hAnsi="Arial" w:cs="Arial"/>
          <w:i w:val="0"/>
        </w:rPr>
        <w:t xml:space="preserve">als </w:t>
      </w:r>
      <w:r w:rsidR="008B60FF" w:rsidRPr="00553C05">
        <w:rPr>
          <w:rStyle w:val="Hervorhebung"/>
          <w:rFonts w:ascii="Arial" w:hAnsi="Arial" w:cs="Arial"/>
          <w:i w:val="0"/>
        </w:rPr>
        <w:t>fünf</w:t>
      </w:r>
      <w:r w:rsidRPr="00553C05">
        <w:rPr>
          <w:rStyle w:val="Hervorhebung"/>
          <w:rFonts w:ascii="Arial" w:hAnsi="Arial" w:cs="Arial"/>
          <w:i w:val="0"/>
        </w:rPr>
        <w:t xml:space="preserve"> Referenzen werden ausschließlich die ersten </w:t>
      </w:r>
      <w:r w:rsidR="008B60FF" w:rsidRPr="00553C05">
        <w:rPr>
          <w:rStyle w:val="Hervorhebung"/>
          <w:rFonts w:ascii="Arial" w:hAnsi="Arial" w:cs="Arial"/>
          <w:i w:val="0"/>
        </w:rPr>
        <w:t>fünf</w:t>
      </w:r>
      <w:r w:rsidRPr="00553C05">
        <w:rPr>
          <w:rStyle w:val="Hervorhebung"/>
          <w:rFonts w:ascii="Arial" w:hAnsi="Arial" w:cs="Arial"/>
          <w:i w:val="0"/>
        </w:rPr>
        <w:t xml:space="preserve"> Referenzen in die Bewertung einbezog</w:t>
      </w:r>
      <w:r w:rsidRPr="00737B8C">
        <w:rPr>
          <w:rStyle w:val="Hervorhebung"/>
          <w:rFonts w:ascii="Arial" w:hAnsi="Arial" w:cs="Arial"/>
          <w:i w:val="0"/>
        </w:rPr>
        <w:t>en.)</w:t>
      </w:r>
      <w:r w:rsidR="00E35F1D" w:rsidRPr="00737B8C">
        <w:rPr>
          <w:rStyle w:val="Hervorhebung"/>
          <w:rFonts w:ascii="Arial" w:hAnsi="Arial" w:cs="Arial"/>
          <w:i w:val="0"/>
        </w:rPr>
        <w:t>.</w:t>
      </w:r>
    </w:p>
    <w:p w14:paraId="3FFA8535" w14:textId="17506271" w:rsidR="00EF23E1" w:rsidRPr="00837C8F" w:rsidRDefault="00C6215E">
      <w:pPr>
        <w:tabs>
          <w:tab w:val="clear" w:pos="3686"/>
          <w:tab w:val="clear" w:pos="9072"/>
        </w:tabs>
        <w:spacing w:before="0"/>
        <w:ind w:left="0" w:firstLine="0"/>
        <w:rPr>
          <w:rStyle w:val="Hervorhebung"/>
          <w:rFonts w:ascii="Arial" w:hAnsi="Arial" w:cs="Arial"/>
          <w:b/>
          <w:i w:val="0"/>
        </w:rPr>
      </w:pPr>
      <w:r w:rsidRPr="00837C8F">
        <w:rPr>
          <w:rStyle w:val="Hervorhebung"/>
          <w:rFonts w:ascii="Arial" w:hAnsi="Arial" w:cs="Arial"/>
          <w:b/>
          <w:i w:val="0"/>
        </w:rPr>
        <w:t xml:space="preserve">Es müssen </w:t>
      </w:r>
      <w:r w:rsidRPr="00367C89">
        <w:rPr>
          <w:rStyle w:val="Hervorhebung"/>
          <w:rFonts w:ascii="Arial" w:hAnsi="Arial" w:cs="Arial"/>
          <w:b/>
          <w:i w:val="0"/>
        </w:rPr>
        <w:t xml:space="preserve">mindestens </w:t>
      </w:r>
      <w:r w:rsidR="00A844C9" w:rsidRPr="00367C89">
        <w:rPr>
          <w:rStyle w:val="Hervorhebung"/>
          <w:rFonts w:ascii="Arial" w:hAnsi="Arial" w:cs="Arial"/>
          <w:b/>
          <w:i w:val="0"/>
        </w:rPr>
        <w:t>200</w:t>
      </w:r>
      <w:r w:rsidRPr="00367C89">
        <w:rPr>
          <w:rStyle w:val="Hervorhebung"/>
          <w:rFonts w:ascii="Arial" w:hAnsi="Arial" w:cs="Arial"/>
          <w:b/>
          <w:i w:val="0"/>
        </w:rPr>
        <w:t xml:space="preserve"> Punkte über alle</w:t>
      </w:r>
      <w:r w:rsidRPr="00837C8F">
        <w:rPr>
          <w:rStyle w:val="Hervorhebung"/>
          <w:rFonts w:ascii="Arial" w:hAnsi="Arial" w:cs="Arial"/>
          <w:b/>
          <w:i w:val="0"/>
        </w:rPr>
        <w:t xml:space="preserve"> Referenzen erreicht werden für eine Eignung.</w:t>
      </w:r>
    </w:p>
    <w:p w14:paraId="2EAC5F8B" w14:textId="1938DD1D" w:rsidR="00591695" w:rsidRDefault="00A23475" w:rsidP="00BE03CE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 w:rsidRPr="00E35F1D">
        <w:rPr>
          <w:rStyle w:val="Hervorhebung"/>
          <w:rFonts w:ascii="Arial" w:hAnsi="Arial" w:cs="Arial"/>
          <w:b/>
          <w:i w:val="0"/>
        </w:rPr>
        <w:t>D</w:t>
      </w:r>
      <w:r w:rsidR="00E9253C" w:rsidRPr="00E35F1D">
        <w:rPr>
          <w:rStyle w:val="Hervorhebung"/>
          <w:rFonts w:ascii="Arial" w:hAnsi="Arial" w:cs="Arial"/>
          <w:b/>
          <w:i w:val="0"/>
        </w:rPr>
        <w:t>ie referenzierte</w:t>
      </w:r>
      <w:r w:rsidR="00EB6BFA">
        <w:rPr>
          <w:rStyle w:val="Hervorhebung"/>
          <w:rFonts w:ascii="Arial" w:hAnsi="Arial" w:cs="Arial"/>
          <w:b/>
          <w:i w:val="0"/>
        </w:rPr>
        <w:t>n</w:t>
      </w:r>
      <w:r w:rsidR="00E9253C" w:rsidRPr="00E35F1D">
        <w:rPr>
          <w:rStyle w:val="Hervorhebung"/>
          <w:rFonts w:ascii="Arial" w:hAnsi="Arial" w:cs="Arial"/>
          <w:b/>
          <w:i w:val="0"/>
        </w:rPr>
        <w:t xml:space="preserve"> Leistung</w:t>
      </w:r>
      <w:r w:rsidR="00EB6BFA">
        <w:rPr>
          <w:rStyle w:val="Hervorhebung"/>
          <w:rFonts w:ascii="Arial" w:hAnsi="Arial" w:cs="Arial"/>
          <w:b/>
          <w:i w:val="0"/>
        </w:rPr>
        <w:t>en</w:t>
      </w:r>
      <w:r w:rsidR="00E9253C" w:rsidRPr="00E35F1D">
        <w:rPr>
          <w:rStyle w:val="Hervorhebung"/>
          <w:rFonts w:ascii="Arial" w:hAnsi="Arial" w:cs="Arial"/>
          <w:b/>
          <w:i w:val="0"/>
        </w:rPr>
        <w:t xml:space="preserve"> m</w:t>
      </w:r>
      <w:r w:rsidR="00EB6BFA">
        <w:rPr>
          <w:rStyle w:val="Hervorhebung"/>
          <w:rFonts w:ascii="Arial" w:hAnsi="Arial" w:cs="Arial"/>
          <w:b/>
          <w:i w:val="0"/>
        </w:rPr>
        <w:t>ü</w:t>
      </w:r>
      <w:r w:rsidR="00E9253C" w:rsidRPr="00E35F1D">
        <w:rPr>
          <w:rStyle w:val="Hervorhebung"/>
          <w:rFonts w:ascii="Arial" w:hAnsi="Arial" w:cs="Arial"/>
          <w:b/>
          <w:i w:val="0"/>
        </w:rPr>
        <w:t>ss</w:t>
      </w:r>
      <w:r w:rsidR="00EB6BFA">
        <w:rPr>
          <w:rStyle w:val="Hervorhebung"/>
          <w:rFonts w:ascii="Arial" w:hAnsi="Arial" w:cs="Arial"/>
          <w:b/>
          <w:i w:val="0"/>
        </w:rPr>
        <w:t>en</w:t>
      </w:r>
      <w:r w:rsidR="00D8088D" w:rsidRPr="00E35F1D">
        <w:rPr>
          <w:rStyle w:val="Hervorhebung"/>
          <w:rFonts w:ascii="Arial" w:hAnsi="Arial" w:cs="Arial"/>
          <w:b/>
          <w:i w:val="0"/>
        </w:rPr>
        <w:t xml:space="preserve"> im oder </w:t>
      </w:r>
      <w:r w:rsidRPr="00E35F1D">
        <w:rPr>
          <w:rStyle w:val="Hervorhebung"/>
          <w:rFonts w:ascii="Arial" w:hAnsi="Arial" w:cs="Arial"/>
          <w:b/>
          <w:i w:val="0"/>
        </w:rPr>
        <w:t xml:space="preserve">nach </w:t>
      </w:r>
      <w:r w:rsidR="00292ADF" w:rsidRPr="00E35F1D">
        <w:rPr>
          <w:rStyle w:val="Hervorhebung"/>
          <w:rFonts w:ascii="Arial" w:hAnsi="Arial" w:cs="Arial"/>
          <w:b/>
          <w:i w:val="0"/>
        </w:rPr>
        <w:t xml:space="preserve">dem Jahr </w:t>
      </w:r>
      <w:r w:rsidR="00E54633">
        <w:rPr>
          <w:rStyle w:val="Hervorhebung"/>
          <w:rFonts w:ascii="Arial" w:hAnsi="Arial" w:cs="Arial"/>
          <w:b/>
          <w:i w:val="0"/>
        </w:rPr>
        <w:t>202</w:t>
      </w:r>
      <w:r w:rsidR="00553C05">
        <w:rPr>
          <w:rStyle w:val="Hervorhebung"/>
          <w:rFonts w:ascii="Arial" w:hAnsi="Arial" w:cs="Arial"/>
          <w:b/>
          <w:i w:val="0"/>
        </w:rPr>
        <w:t>1</w:t>
      </w:r>
      <w:r w:rsidR="00BB3F3E" w:rsidRPr="00E35F1D">
        <w:rPr>
          <w:rStyle w:val="Hervorhebung"/>
          <w:rFonts w:ascii="Arial" w:hAnsi="Arial" w:cs="Arial"/>
          <w:b/>
          <w:i w:val="0"/>
        </w:rPr>
        <w:t xml:space="preserve"> </w:t>
      </w:r>
      <w:r w:rsidR="00E9253C" w:rsidRPr="00E35F1D">
        <w:rPr>
          <w:rStyle w:val="Hervorhebung"/>
          <w:rFonts w:ascii="Arial" w:hAnsi="Arial" w:cs="Arial"/>
          <w:b/>
          <w:i w:val="0"/>
        </w:rPr>
        <w:t>erbracht worden sein</w:t>
      </w:r>
      <w:r w:rsidRPr="00E35F1D">
        <w:rPr>
          <w:rStyle w:val="Hervorhebung"/>
          <w:rFonts w:ascii="Arial" w:hAnsi="Arial" w:cs="Arial"/>
          <w:b/>
          <w:i w:val="0"/>
        </w:rPr>
        <w:t>.</w:t>
      </w:r>
    </w:p>
    <w:p w14:paraId="25DA2BB8" w14:textId="77777777" w:rsidR="00E35F1D" w:rsidRDefault="00E35F1D" w:rsidP="00BE03CE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</w:p>
    <w:p w14:paraId="3DCBEB9D" w14:textId="77777777" w:rsidR="00E35F1D" w:rsidRDefault="00E35F1D" w:rsidP="00BE03CE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t>Referenz-Nr. 1:</w:t>
      </w:r>
    </w:p>
    <w:p w14:paraId="531AC199" w14:textId="77777777" w:rsidR="005745B2" w:rsidRPr="00E35F1D" w:rsidRDefault="005745B2" w:rsidP="00BE03CE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26"/>
      </w:tblGrid>
      <w:tr w:rsidR="00591695" w:rsidRPr="00123BD1" w14:paraId="4D152FA3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4481E313" w14:textId="77777777" w:rsidR="00591695" w:rsidRPr="00D34268" w:rsidRDefault="00591695" w:rsidP="00710CF1">
            <w:pPr>
              <w:spacing w:before="120" w:after="120"/>
              <w:rPr>
                <w:rFonts w:cs="Arial"/>
                <w:sz w:val="20"/>
              </w:rPr>
            </w:pPr>
            <w:r w:rsidRPr="00D34268">
              <w:rPr>
                <w:sz w:val="20"/>
              </w:rPr>
              <w:t>Bezeichnung Referenz</w:t>
            </w:r>
          </w:p>
        </w:tc>
        <w:tc>
          <w:tcPr>
            <w:tcW w:w="3226" w:type="dxa"/>
          </w:tcPr>
          <w:p w14:paraId="45F1173C" w14:textId="4490557D" w:rsidR="00591695" w:rsidRPr="00123BD1" w:rsidRDefault="008931EF" w:rsidP="00591695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591695" w:rsidRPr="00123BD1">
              <w:rPr>
                <w:sz w:val="20"/>
              </w:rPr>
              <w:instrText xml:space="preserve"> FORMTEXT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Pr="00123BD1">
              <w:rPr>
                <w:sz w:val="20"/>
              </w:rPr>
              <w:fldChar w:fldCharType="end"/>
            </w:r>
          </w:p>
        </w:tc>
      </w:tr>
      <w:tr w:rsidR="00591695" w:rsidRPr="00123BD1" w14:paraId="7AC09402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40D16E0F" w14:textId="77777777" w:rsidR="00591695" w:rsidRPr="00D34268" w:rsidRDefault="00591695" w:rsidP="00710CF1">
            <w:pPr>
              <w:spacing w:before="120"/>
              <w:rPr>
                <w:rFonts w:cs="Arial"/>
                <w:sz w:val="20"/>
              </w:rPr>
            </w:pPr>
            <w:r w:rsidRPr="00D34268">
              <w:rPr>
                <w:rFonts w:cs="Arial"/>
                <w:sz w:val="20"/>
              </w:rPr>
              <w:t>(General-)Unternehmen</w:t>
            </w:r>
          </w:p>
          <w:p w14:paraId="3D781A3A" w14:textId="48E74AC9" w:rsidR="00591695" w:rsidRPr="00D34268" w:rsidRDefault="00591695" w:rsidP="00710CF1">
            <w:pPr>
              <w:spacing w:before="0" w:after="120"/>
              <w:ind w:left="0" w:hanging="17"/>
              <w:rPr>
                <w:rStyle w:val="Hervorhebung"/>
                <w:rFonts w:ascii="Arial" w:hAnsi="Arial" w:cs="Arial"/>
                <w:sz w:val="16"/>
                <w:szCs w:val="16"/>
              </w:rPr>
            </w:pP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(wenn B</w:t>
            </w:r>
            <w:r w:rsidR="00E54633">
              <w:rPr>
                <w:rStyle w:val="Hervorhebung"/>
                <w:rFonts w:ascii="Arial" w:hAnsi="Arial" w:cs="Arial"/>
                <w:sz w:val="16"/>
                <w:szCs w:val="16"/>
              </w:rPr>
              <w:t>iet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er</w:t>
            </w:r>
            <w:r w:rsidR="00E35F1D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nicht direkt für den Kunden tätig war, sondern als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Unterauftragnehmer)</w:t>
            </w:r>
          </w:p>
        </w:tc>
        <w:tc>
          <w:tcPr>
            <w:tcW w:w="3226" w:type="dxa"/>
          </w:tcPr>
          <w:p w14:paraId="439308AC" w14:textId="58A7CD52" w:rsidR="00591695" w:rsidRPr="00123BD1" w:rsidRDefault="008931EF" w:rsidP="00591695">
            <w:pPr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2" w:name="Text204"/>
            <w:r w:rsidR="00591695"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2"/>
            <w:r w:rsidRPr="00123BD1">
              <w:rPr>
                <w:rFonts w:cs="Arial"/>
                <w:sz w:val="20"/>
              </w:rPr>
              <w:fldChar w:fldCharType="begin"/>
            </w:r>
            <w:r w:rsidR="00591695"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591695" w:rsidRPr="00123BD1" w14:paraId="69605C98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48FB15A6" w14:textId="77777777" w:rsidR="00591695" w:rsidRPr="00D34268" w:rsidRDefault="00597236" w:rsidP="00710CF1">
            <w:pPr>
              <w:spacing w:before="120" w:after="120"/>
              <w:rPr>
                <w:rStyle w:val="Fett"/>
                <w:rFonts w:cs="Arial"/>
                <w:b w:val="0"/>
                <w:sz w:val="20"/>
              </w:rPr>
            </w:pPr>
            <w:r w:rsidRPr="00D34268">
              <w:rPr>
                <w:rStyle w:val="Fett"/>
                <w:rFonts w:cs="Arial"/>
                <w:b w:val="0"/>
                <w:sz w:val="20"/>
              </w:rPr>
              <w:t>Kunde, Anschrift</w:t>
            </w:r>
          </w:p>
        </w:tc>
        <w:bookmarkStart w:id="13" w:name="Text18"/>
        <w:tc>
          <w:tcPr>
            <w:tcW w:w="3226" w:type="dxa"/>
          </w:tcPr>
          <w:p w14:paraId="637A6422" w14:textId="5DC3D940" w:rsidR="00591695" w:rsidRPr="00123BD1" w:rsidRDefault="008931EF" w:rsidP="00591695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4" w:name="Text205"/>
            <w:r w:rsidR="00591695"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4"/>
            <w:r w:rsidRPr="00123BD1">
              <w:rPr>
                <w:rFonts w:cs="Arial"/>
                <w:sz w:val="20"/>
              </w:rPr>
              <w:fldChar w:fldCharType="begin"/>
            </w:r>
            <w:r w:rsidR="00591695"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8653D8" w:rsidRPr="00123BD1" w14:paraId="46FE6909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1A13D47A" w14:textId="286063A9" w:rsidR="008653D8" w:rsidRDefault="008653D8" w:rsidP="00730DCA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19</w:t>
            </w:r>
            <w:r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BA15F55" w14:textId="2395394E" w:rsidR="008653D8" w:rsidRDefault="008653D8" w:rsidP="00730DCA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Der Referenzgeber entspricht folgendem Unternehmenstyp</w:t>
            </w:r>
          </w:p>
        </w:tc>
        <w:tc>
          <w:tcPr>
            <w:tcW w:w="3226" w:type="dxa"/>
          </w:tcPr>
          <w:p w14:paraId="35AA9EBA" w14:textId="7527D2EE" w:rsidR="008653D8" w:rsidRPr="00123BD1" w:rsidRDefault="008653D8" w:rsidP="008653D8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 w:rsidR="00093316">
              <w:rPr>
                <w:sz w:val="20"/>
              </w:rPr>
              <w:t xml:space="preserve">dt. </w:t>
            </w:r>
            <w:r>
              <w:rPr>
                <w:sz w:val="20"/>
              </w:rPr>
              <w:t>Universitätsklinikum</w:t>
            </w:r>
            <w:r w:rsidRPr="00123BD1">
              <w:rPr>
                <w:sz w:val="20"/>
              </w:rPr>
              <w:t xml:space="preserve"> </w:t>
            </w:r>
          </w:p>
          <w:p w14:paraId="6D981E82" w14:textId="113B8A09" w:rsidR="008653D8" w:rsidRDefault="008653D8" w:rsidP="008653D8">
            <w:pPr>
              <w:tabs>
                <w:tab w:val="clear" w:pos="3686"/>
                <w:tab w:val="clear" w:pos="9072"/>
                <w:tab w:val="left" w:pos="1708"/>
              </w:tabs>
              <w:spacing w:before="120" w:after="120"/>
              <w:ind w:left="281" w:hanging="284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mehr als 500 Betten</w:t>
            </w:r>
          </w:p>
          <w:p w14:paraId="36633E9C" w14:textId="77777777" w:rsidR="008653D8" w:rsidRDefault="008653D8" w:rsidP="008653D8">
            <w:pPr>
              <w:spacing w:before="120" w:after="120"/>
              <w:ind w:left="281" w:hanging="281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weniger als 500 Betten</w:t>
            </w:r>
          </w:p>
          <w:p w14:paraId="28D3234F" w14:textId="1865BDE4" w:rsidR="00AC675C" w:rsidRPr="00123BD1" w:rsidRDefault="00AC675C" w:rsidP="008653D8">
            <w:pPr>
              <w:spacing w:before="120" w:after="120"/>
              <w:ind w:left="281" w:hanging="281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anderer Unternehmenstyp</w:t>
            </w:r>
          </w:p>
        </w:tc>
      </w:tr>
      <w:tr w:rsidR="00730DCA" w:rsidRPr="00123BD1" w14:paraId="73F32136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30CD10CE" w14:textId="5B30716F" w:rsidR="00730DCA" w:rsidRDefault="00730DCA" w:rsidP="00730DCA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0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0649B8A4" w14:textId="50BE7645" w:rsidR="00730DCA" w:rsidRDefault="00C6404D" w:rsidP="00730DCA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bCs/>
                <w:iCs/>
                <w:sz w:val="20"/>
              </w:rPr>
              <w:t xml:space="preserve">Das </w:t>
            </w:r>
            <w:r w:rsidR="00E54633">
              <w:rPr>
                <w:bCs/>
                <w:iCs/>
                <w:sz w:val="20"/>
              </w:rPr>
              <w:t>Monitoringsystem</w:t>
            </w:r>
            <w:r w:rsidR="00F5739A">
              <w:rPr>
                <w:bCs/>
                <w:iCs/>
                <w:sz w:val="20"/>
              </w:rPr>
              <w:t xml:space="preserve"> des B</w:t>
            </w:r>
            <w:r w:rsidR="00E54633">
              <w:rPr>
                <w:bCs/>
                <w:iCs/>
                <w:sz w:val="20"/>
              </w:rPr>
              <w:t>ieters</w:t>
            </w:r>
            <w:r>
              <w:rPr>
                <w:bCs/>
                <w:iCs/>
                <w:sz w:val="20"/>
              </w:rPr>
              <w:t xml:space="preserve"> </w:t>
            </w:r>
            <w:r w:rsidR="00932D20">
              <w:rPr>
                <w:bCs/>
                <w:iCs/>
                <w:sz w:val="20"/>
              </w:rPr>
              <w:t xml:space="preserve">befindet sich im produktiven </w:t>
            </w:r>
            <w:r>
              <w:rPr>
                <w:bCs/>
                <w:iCs/>
                <w:sz w:val="20"/>
              </w:rPr>
              <w:t>Einsatz</w:t>
            </w:r>
            <w:r w:rsidR="00C6215E">
              <w:rPr>
                <w:bCs/>
                <w:iCs/>
                <w:sz w:val="20"/>
              </w:rPr>
              <w:t xml:space="preserve"> mit Sensorhardware und schließt </w:t>
            </w:r>
            <w:r w:rsidR="00C6215E">
              <w:rPr>
                <w:bCs/>
                <w:sz w:val="20"/>
              </w:rPr>
              <w:t>IoT-Geräte der Gebäudetechnik, IoT-Geräte der Medizintechnik und IT-Geräte ein</w:t>
            </w:r>
            <w:r w:rsidR="00730DCA" w:rsidRPr="00923D14">
              <w:rPr>
                <w:rStyle w:val="Hervorhebung"/>
                <w:rFonts w:ascii="Arial" w:hAnsi="Arial" w:cs="Arial"/>
                <w:i w:val="0"/>
              </w:rPr>
              <w:t>:</w:t>
            </w:r>
          </w:p>
          <w:p w14:paraId="460A83A8" w14:textId="3E8E61FC" w:rsidR="006C3BF5" w:rsidRPr="00923D14" w:rsidRDefault="006C3BF5" w:rsidP="00C6215E">
            <w:pPr>
              <w:spacing w:before="120" w:after="120"/>
              <w:ind w:right="113"/>
              <w:jc w:val="both"/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3226" w:type="dxa"/>
          </w:tcPr>
          <w:p w14:paraId="1C698F30" w14:textId="77777777" w:rsidR="00730DCA" w:rsidRPr="00123BD1" w:rsidRDefault="00730DCA" w:rsidP="00730DCA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8A6DF09" w14:textId="77777777" w:rsidR="00730DCA" w:rsidRPr="00123BD1" w:rsidRDefault="00730DCA" w:rsidP="00730DCA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54C71165" w14:textId="77777777" w:rsidR="00730DCA" w:rsidRPr="00123BD1" w:rsidRDefault="00730DCA" w:rsidP="00730DCA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730DCA" w:rsidRPr="00123BD1" w14:paraId="2C9A1CC1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514E066F" w14:textId="040AFAE1" w:rsidR="00730DCA" w:rsidRDefault="00730DCA" w:rsidP="00730DCA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1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959A6DE" w14:textId="09173B33" w:rsidR="00730DCA" w:rsidRPr="00217F52" w:rsidRDefault="00217F52" w:rsidP="005C2938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i/>
                <w:sz w:val="2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t xml:space="preserve">Bei dieser Referenz </w:t>
            </w:r>
            <w:r w:rsidR="009B1436">
              <w:rPr>
                <w:rStyle w:val="Hervorhebung"/>
                <w:rFonts w:ascii="Arial" w:hAnsi="Arial" w:cs="Arial"/>
                <w:i w:val="0"/>
              </w:rPr>
              <w:t>wurde das Monitoringsystem in die Cisco-Infrastruktur insbesondere WLAN/LAN und Cisco ISE integriert</w:t>
            </w:r>
            <w:r w:rsidR="00730DCA" w:rsidRPr="00217F52">
              <w:rPr>
                <w:rStyle w:val="Hervorhebung"/>
                <w:rFonts w:ascii="Arial" w:hAnsi="Arial" w:cs="Arial"/>
                <w:i w:val="0"/>
              </w:rPr>
              <w:t>:</w:t>
            </w:r>
          </w:p>
        </w:tc>
        <w:tc>
          <w:tcPr>
            <w:tcW w:w="3226" w:type="dxa"/>
          </w:tcPr>
          <w:p w14:paraId="3F63649F" w14:textId="77777777" w:rsidR="00730DCA" w:rsidRPr="00123BD1" w:rsidRDefault="00730DCA" w:rsidP="00730DCA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6317F6A9" w14:textId="77777777" w:rsidR="00730DCA" w:rsidRPr="00123BD1" w:rsidRDefault="00730DCA" w:rsidP="00730DCA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95E9580" w14:textId="77777777" w:rsidR="00730DCA" w:rsidRPr="00123BD1" w:rsidRDefault="00730DCA" w:rsidP="00730DCA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730DCA" w:rsidRPr="00123BD1" w14:paraId="510CA7CB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2F4DD601" w14:textId="296956A8" w:rsidR="00730DCA" w:rsidRDefault="00730DCA" w:rsidP="00730DCA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5817BF8D" w14:textId="1FF38F18" w:rsidR="00730DCA" w:rsidRPr="00D34268" w:rsidRDefault="00217F52" w:rsidP="00A12D9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Bei dieser Referenz </w:t>
            </w:r>
            <w:r w:rsidR="009B1436">
              <w:rPr>
                <w:rStyle w:val="Fett"/>
                <w:rFonts w:cs="Arial"/>
                <w:b w:val="0"/>
                <w:sz w:val="20"/>
              </w:rPr>
              <w:t>wurde das Monitoringsystem in das End-Point-Detection und Response System des Kunden integriert</w:t>
            </w:r>
            <w:r w:rsidR="008F71E8">
              <w:rPr>
                <w:rStyle w:val="Hervorhebung"/>
                <w:rFonts w:ascii="Arial" w:hAnsi="Arial" w:cs="Arial"/>
                <w:i w:val="0"/>
              </w:rPr>
              <w:t>.</w:t>
            </w:r>
          </w:p>
        </w:tc>
        <w:tc>
          <w:tcPr>
            <w:tcW w:w="3226" w:type="dxa"/>
          </w:tcPr>
          <w:p w14:paraId="221C603D" w14:textId="77777777" w:rsidR="00730DCA" w:rsidRPr="00123BD1" w:rsidRDefault="00730DCA" w:rsidP="00730DCA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5A4B9BC" w14:textId="77777777" w:rsidR="00730DCA" w:rsidRPr="00123BD1" w:rsidRDefault="00730DCA" w:rsidP="00730DCA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B763645" w14:textId="77777777" w:rsidR="00730DCA" w:rsidRPr="00123BD1" w:rsidRDefault="00730DCA" w:rsidP="00730DCA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10C25335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68B28BD8" w14:textId="0E90B6A3" w:rsidR="009B1436" w:rsidRPr="009B1436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lastRenderedPageBreak/>
              <w:t>Kriterium 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3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F400353" w14:textId="6F76181F" w:rsidR="009B1436" w:rsidRPr="009B1436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LDAP-Verzeichnis des Kunden angebunden</w:t>
            </w:r>
            <w:r w:rsidRPr="009B1436">
              <w:rPr>
                <w:rStyle w:val="Fett"/>
                <w:rFonts w:cs="Arial"/>
                <w:iCs/>
              </w:rPr>
              <w:t>.</w:t>
            </w:r>
          </w:p>
        </w:tc>
        <w:tc>
          <w:tcPr>
            <w:tcW w:w="3226" w:type="dxa"/>
          </w:tcPr>
          <w:p w14:paraId="69C42FFB" w14:textId="77777777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67196EA" w14:textId="77777777" w:rsidR="009B1436" w:rsidRPr="00123BD1" w:rsidRDefault="009B1436" w:rsidP="009B143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5CC7C1F" w14:textId="6EB7439B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5957BFB6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2833D428" w14:textId="09F962A2" w:rsidR="009B1436" w:rsidRPr="009B1436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>Kriterium 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4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8FF7CCE" w14:textId="1D55830F" w:rsidR="009B1436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SIEM-System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7232354F" w14:textId="77777777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B341A9A" w14:textId="77777777" w:rsidR="009B1436" w:rsidRPr="00123BD1" w:rsidRDefault="009B1436" w:rsidP="009B143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3C63BD08" w14:textId="68ED4602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73DD5189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599ED12C" w14:textId="03F775C3" w:rsidR="009B1436" w:rsidRPr="009B1436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>Kriterium 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5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7AB788BE" w14:textId="34F5FD91" w:rsidR="009B1436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Bei dieser Referenz wurde das Monitoringsystem an das </w:t>
            </w:r>
            <w:r w:rsidR="00375CF5">
              <w:rPr>
                <w:rStyle w:val="Fett"/>
                <w:rFonts w:cs="Arial"/>
                <w:b w:val="0"/>
                <w:sz w:val="20"/>
              </w:rPr>
              <w:t>Medizingeräte-</w:t>
            </w:r>
            <w:r>
              <w:rPr>
                <w:rStyle w:val="Fett"/>
                <w:rFonts w:cs="Arial"/>
                <w:b w:val="0"/>
                <w:sz w:val="20"/>
              </w:rPr>
              <w:t>Asset-Management-System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71A3A02D" w14:textId="77777777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D44DC4E" w14:textId="77777777" w:rsidR="009B1436" w:rsidRPr="00123BD1" w:rsidRDefault="009B1436" w:rsidP="009B143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E05E98A" w14:textId="45C45CD9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4EB2AD43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32977C52" w14:textId="4BAB923C" w:rsidR="009B1436" w:rsidRPr="009B1436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124AFD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6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4821CA9" w14:textId="7C7EF8E4" w:rsidR="009B1436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die ITSM-Lösung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192AD9BC" w14:textId="77777777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BEFC02A" w14:textId="77777777" w:rsidR="009B1436" w:rsidRPr="00123BD1" w:rsidRDefault="009B1436" w:rsidP="009B143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E925423" w14:textId="57ABCDF1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55FAA65E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6D8DEF75" w14:textId="34F09FB2" w:rsidR="009B1436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124AFD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7</w:t>
            </w:r>
            <w:r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79285E1A" w14:textId="60554684" w:rsidR="009B1436" w:rsidRPr="00D34268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über eine REST-API an das CMDB-System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1CAEFC5D" w14:textId="77777777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0144B70" w14:textId="77777777" w:rsidR="009B1436" w:rsidRPr="00123BD1" w:rsidRDefault="009B1436" w:rsidP="009B143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59EBE63" w14:textId="77777777" w:rsidR="009B1436" w:rsidRPr="00123BD1" w:rsidRDefault="009B1436" w:rsidP="009B1436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109AF753" w14:textId="77777777" w:rsidTr="00D20A1B">
        <w:trPr>
          <w:cantSplit/>
        </w:trPr>
        <w:tc>
          <w:tcPr>
            <w:tcW w:w="5954" w:type="dxa"/>
            <w:shd w:val="clear" w:color="auto" w:fill="E6E6E6"/>
          </w:tcPr>
          <w:p w14:paraId="3FB98526" w14:textId="02D18038" w:rsidR="009B1436" w:rsidRPr="00DE7CF9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DE7CF9">
              <w:rPr>
                <w:rStyle w:val="Fett"/>
                <w:rFonts w:cs="Arial"/>
                <w:color w:val="FF0000"/>
                <w:sz w:val="20"/>
              </w:rPr>
              <w:t>K</w:t>
            </w:r>
            <w:r>
              <w:rPr>
                <w:rStyle w:val="Fett"/>
                <w:rFonts w:cs="Arial"/>
                <w:color w:val="FF0000"/>
                <w:sz w:val="20"/>
              </w:rPr>
              <w:t xml:space="preserve">riterium 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28</w:t>
            </w:r>
            <w:r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4B35E64F" w14:textId="5444C87F" w:rsidR="009B1436" w:rsidRPr="00123BD1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Zeitraum der erbrachten Leistungen (Monat/Jahr – Monat/Jahr):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6DD146EE" w14:textId="7DDFF958" w:rsidR="009B1436" w:rsidRPr="00123BD1" w:rsidRDefault="009B1436" w:rsidP="009B1436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9B1436" w:rsidRPr="00123BD1" w14:paraId="7B269C73" w14:textId="77777777" w:rsidTr="00D20A1B">
        <w:trPr>
          <w:cantSplit/>
        </w:trPr>
        <w:tc>
          <w:tcPr>
            <w:tcW w:w="5954" w:type="dxa"/>
            <w:shd w:val="clear" w:color="auto" w:fill="E6E6E6"/>
          </w:tcPr>
          <w:p w14:paraId="430ABCA8" w14:textId="77777777" w:rsidR="009B1436" w:rsidRDefault="009B1436" w:rsidP="009B1436">
            <w:pPr>
              <w:ind w:left="0" w:hanging="18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Beschreibung und Umfang</w:t>
            </w:r>
          </w:p>
          <w:p w14:paraId="0DF4496F" w14:textId="77777777" w:rsidR="009B1436" w:rsidRDefault="009B1436" w:rsidP="009B1436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detaillierte Beschreibung der Leistungen, ggf. Beiblatt beilegen und entsprechend refere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>n</w:t>
            </w: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zieren.</w:t>
            </w:r>
          </w:p>
          <w:p w14:paraId="6FB1D6FA" w14:textId="77777777" w:rsidR="009B1436" w:rsidRDefault="009B1436" w:rsidP="009B1436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</w:p>
          <w:p w14:paraId="6B11F4B9" w14:textId="77777777" w:rsidR="00093316" w:rsidRPr="00124AFD" w:rsidRDefault="00093316" w:rsidP="009B1436">
            <w:pPr>
              <w:spacing w:after="120"/>
              <w:ind w:left="0" w:hanging="18"/>
              <w:rPr>
                <w:rStyle w:val="Hervorhebung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9122BE" w14:textId="77777777" w:rsidR="009B1436" w:rsidRPr="00123BD1" w:rsidRDefault="009B1436" w:rsidP="002553BF">
            <w:pPr>
              <w:spacing w:after="120"/>
              <w:ind w:left="0" w:hanging="18"/>
              <w:rPr>
                <w:rFonts w:cs="Arial"/>
                <w:sz w:val="20"/>
              </w:rPr>
            </w:pPr>
          </w:p>
        </w:tc>
        <w:bookmarkStart w:id="15" w:name="Text21"/>
        <w:tc>
          <w:tcPr>
            <w:tcW w:w="3226" w:type="dxa"/>
            <w:tcBorders>
              <w:top w:val="single" w:sz="4" w:space="0" w:color="auto"/>
            </w:tcBorders>
          </w:tcPr>
          <w:p w14:paraId="1EEE987C" w14:textId="4F0FC79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6" w:name="Text208"/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6"/>
          </w:p>
          <w:p w14:paraId="425C8F22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73EBED21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3CF50CC4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1FF785C2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75D3330C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1593B704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5EE0D75D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72B2EC7D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55277237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65559D17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207877E3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489C14F5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26DCDE83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02510376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78FE7E5C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56428DFA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524D98A5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05E5D034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5C7121B2" w14:textId="6F049D5B" w:rsidR="009B1436" w:rsidRPr="00123BD1" w:rsidRDefault="009B1436" w:rsidP="009B1436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9B1436" w:rsidRPr="00123BD1" w14:paraId="7B95C77A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134CF279" w14:textId="44365504" w:rsidR="009B1436" w:rsidRDefault="009B1436" w:rsidP="009B1436">
            <w:pPr>
              <w:spacing w:before="120"/>
              <w:ind w:left="0" w:firstLine="0"/>
              <w:rPr>
                <w:rStyle w:val="Fett"/>
                <w:rFonts w:cs="Arial"/>
                <w:sz w:val="20"/>
              </w:rPr>
            </w:pPr>
            <w:r w:rsidRPr="00123BD1">
              <w:rPr>
                <w:rStyle w:val="Fett"/>
                <w:rFonts w:cs="Arial"/>
                <w:color w:val="FF0000"/>
                <w:sz w:val="20"/>
              </w:rPr>
              <w:lastRenderedPageBreak/>
              <w:t xml:space="preserve">Kriterium 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29</w:t>
            </w:r>
            <w:r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09FEC7D4" w14:textId="77777777" w:rsidR="009B1436" w:rsidRDefault="009B1436" w:rsidP="009B1436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 w:rsidRPr="00123BD1">
              <w:rPr>
                <w:rStyle w:val="Fett"/>
                <w:rFonts w:cs="Arial"/>
                <w:b w:val="0"/>
                <w:sz w:val="20"/>
              </w:rPr>
              <w:t>Ansp</w:t>
            </w:r>
            <w:r>
              <w:rPr>
                <w:rStyle w:val="Fett"/>
                <w:rFonts w:cs="Arial"/>
                <w:b w:val="0"/>
                <w:sz w:val="20"/>
              </w:rPr>
              <w:t>rechpartner des Kunden mit Telefonnummer:</w:t>
            </w:r>
          </w:p>
          <w:p w14:paraId="0E44C884" w14:textId="46F0072B" w:rsidR="009B1436" w:rsidRPr="00BB62DD" w:rsidRDefault="009B1436" w:rsidP="009B1436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color w:val="FF0000"/>
                <w:sz w:val="18"/>
                <w:szCs w:val="18"/>
              </w:rPr>
            </w:pP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(Der Kunde wurde darüber informiert, dass eine direkte Kontaktaufnahme durch </w:t>
            </w:r>
            <w:r w:rsidR="008653D8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>das UKD</w:t>
            </w: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 ohne Vorankündigung erfolgen kann.)</w:t>
            </w:r>
          </w:p>
        </w:tc>
        <w:tc>
          <w:tcPr>
            <w:tcW w:w="3226" w:type="dxa"/>
          </w:tcPr>
          <w:p w14:paraId="7FCD21C7" w14:textId="1DD1B443" w:rsidR="009B1436" w:rsidRPr="00123BD1" w:rsidRDefault="009B1436" w:rsidP="009B1436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7" w:name="Text213"/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7"/>
          </w:p>
        </w:tc>
      </w:tr>
      <w:bookmarkEnd w:id="6"/>
      <w:bookmarkEnd w:id="7"/>
      <w:bookmarkEnd w:id="8"/>
      <w:bookmarkEnd w:id="9"/>
      <w:bookmarkEnd w:id="10"/>
    </w:tbl>
    <w:p w14:paraId="3C127AA6" w14:textId="77777777" w:rsidR="00123BD1" w:rsidRDefault="00123BD1" w:rsidP="00710CF1">
      <w:pPr>
        <w:spacing w:before="0"/>
        <w:ind w:left="0" w:firstLine="0"/>
        <w:rPr>
          <w:rFonts w:cs="Arial"/>
          <w:b/>
          <w:sz w:val="20"/>
        </w:rPr>
      </w:pPr>
    </w:p>
    <w:p w14:paraId="2BF7F85D" w14:textId="77777777" w:rsidR="005745B2" w:rsidRDefault="005745B2" w:rsidP="00710CF1">
      <w:pPr>
        <w:spacing w:before="0"/>
        <w:ind w:left="0" w:firstLine="0"/>
        <w:rPr>
          <w:rFonts w:cs="Arial"/>
          <w:b/>
          <w:sz w:val="20"/>
        </w:rPr>
      </w:pPr>
    </w:p>
    <w:p w14:paraId="0C8B33CB" w14:textId="77777777" w:rsidR="00BB62DD" w:rsidRDefault="00BB62DD" w:rsidP="00BB62DD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t>Referenz-Nr. 2:</w:t>
      </w:r>
    </w:p>
    <w:p w14:paraId="2A785B60" w14:textId="77777777" w:rsidR="00ED2D1B" w:rsidRPr="00E35F1D" w:rsidRDefault="00ED2D1B" w:rsidP="00ED2D1B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26"/>
      </w:tblGrid>
      <w:tr w:rsidR="00ED2D1B" w:rsidRPr="00123BD1" w14:paraId="7A4F571C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6563DA0" w14:textId="77777777" w:rsidR="00ED2D1B" w:rsidRPr="00D34268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D34268">
              <w:rPr>
                <w:sz w:val="20"/>
              </w:rPr>
              <w:t>Bezeichnung Referenz</w:t>
            </w:r>
          </w:p>
        </w:tc>
        <w:tc>
          <w:tcPr>
            <w:tcW w:w="3226" w:type="dxa"/>
          </w:tcPr>
          <w:p w14:paraId="15871578" w14:textId="751C1496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23BD1">
              <w:rPr>
                <w:sz w:val="20"/>
              </w:rPr>
              <w:instrText xml:space="preserve"> FORMTEXT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Pr="00123BD1">
              <w:rPr>
                <w:sz w:val="20"/>
              </w:rPr>
              <w:fldChar w:fldCharType="end"/>
            </w:r>
          </w:p>
        </w:tc>
      </w:tr>
      <w:tr w:rsidR="00ED2D1B" w:rsidRPr="00123BD1" w14:paraId="0E9B0015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0CDC80E" w14:textId="77777777" w:rsidR="00ED2D1B" w:rsidRPr="00D34268" w:rsidRDefault="00ED2D1B" w:rsidP="005201AD">
            <w:pPr>
              <w:spacing w:before="120"/>
              <w:rPr>
                <w:rFonts w:cs="Arial"/>
                <w:sz w:val="20"/>
              </w:rPr>
            </w:pPr>
            <w:r w:rsidRPr="00D34268">
              <w:rPr>
                <w:rFonts w:cs="Arial"/>
                <w:sz w:val="20"/>
              </w:rPr>
              <w:t>(General-)Unternehmen</w:t>
            </w:r>
          </w:p>
          <w:p w14:paraId="018096BC" w14:textId="77777777" w:rsidR="00ED2D1B" w:rsidRPr="00D34268" w:rsidRDefault="00ED2D1B" w:rsidP="005201AD">
            <w:pPr>
              <w:spacing w:before="0" w:after="120"/>
              <w:ind w:left="0" w:hanging="17"/>
              <w:rPr>
                <w:rStyle w:val="Hervorhebung"/>
                <w:rFonts w:ascii="Arial" w:hAnsi="Arial" w:cs="Arial"/>
                <w:sz w:val="16"/>
                <w:szCs w:val="16"/>
              </w:rPr>
            </w:pP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(wenn B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>iet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er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nicht direkt für den Kunden tätig war, sondern als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Unterauftragnehmer)</w:t>
            </w:r>
          </w:p>
        </w:tc>
        <w:tc>
          <w:tcPr>
            <w:tcW w:w="3226" w:type="dxa"/>
          </w:tcPr>
          <w:p w14:paraId="3D234F03" w14:textId="75F7708D" w:rsidR="00ED2D1B" w:rsidRPr="00123BD1" w:rsidRDefault="00ED2D1B" w:rsidP="005201AD">
            <w:pPr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3EFE14ED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B5EEA56" w14:textId="77777777" w:rsidR="00ED2D1B" w:rsidRPr="00D34268" w:rsidRDefault="00ED2D1B" w:rsidP="005201AD">
            <w:pPr>
              <w:spacing w:before="120" w:after="120"/>
              <w:rPr>
                <w:rStyle w:val="Fett"/>
                <w:rFonts w:cs="Arial"/>
                <w:b w:val="0"/>
                <w:sz w:val="20"/>
              </w:rPr>
            </w:pPr>
            <w:r w:rsidRPr="00D34268">
              <w:rPr>
                <w:rStyle w:val="Fett"/>
                <w:rFonts w:cs="Arial"/>
                <w:b w:val="0"/>
                <w:sz w:val="20"/>
              </w:rPr>
              <w:t>Kunde, Anschrift</w:t>
            </w:r>
          </w:p>
        </w:tc>
        <w:tc>
          <w:tcPr>
            <w:tcW w:w="3226" w:type="dxa"/>
          </w:tcPr>
          <w:p w14:paraId="3350D4BD" w14:textId="1EB6E7CB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4F391434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4759FC4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19:</w:t>
            </w:r>
          </w:p>
          <w:p w14:paraId="1F7EE99D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Der Referenzgeber entspricht folgendem Unternehmenstyp</w:t>
            </w:r>
          </w:p>
        </w:tc>
        <w:tc>
          <w:tcPr>
            <w:tcW w:w="3226" w:type="dxa"/>
          </w:tcPr>
          <w:p w14:paraId="62D4E37B" w14:textId="77777777" w:rsidR="00ED2D1B" w:rsidRPr="00123BD1" w:rsidRDefault="00ED2D1B" w:rsidP="005201A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dt. Universitätsklinikum</w:t>
            </w:r>
            <w:r w:rsidRPr="00123BD1">
              <w:rPr>
                <w:sz w:val="20"/>
              </w:rPr>
              <w:t xml:space="preserve"> </w:t>
            </w:r>
          </w:p>
          <w:p w14:paraId="1C27CF69" w14:textId="77777777" w:rsidR="00ED2D1B" w:rsidRDefault="00ED2D1B" w:rsidP="005201AD">
            <w:pPr>
              <w:tabs>
                <w:tab w:val="clear" w:pos="3686"/>
                <w:tab w:val="clear" w:pos="9072"/>
                <w:tab w:val="left" w:pos="1708"/>
              </w:tabs>
              <w:spacing w:before="120" w:after="120"/>
              <w:ind w:left="281" w:hanging="284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mehr als 500 Betten</w:t>
            </w:r>
          </w:p>
          <w:p w14:paraId="3E4CADEF" w14:textId="77777777" w:rsidR="00ED2D1B" w:rsidRDefault="00ED2D1B" w:rsidP="005201AD">
            <w:pPr>
              <w:spacing w:before="120" w:after="120"/>
              <w:ind w:left="281" w:hanging="281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weniger als 500 Betten</w:t>
            </w:r>
          </w:p>
          <w:p w14:paraId="1EB98BE8" w14:textId="77777777" w:rsidR="00ED2D1B" w:rsidRPr="00123BD1" w:rsidRDefault="00ED2D1B" w:rsidP="005201AD">
            <w:pPr>
              <w:spacing w:before="120" w:after="120"/>
              <w:ind w:left="281" w:hanging="281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anderer Unternehmenstyp</w:t>
            </w:r>
          </w:p>
        </w:tc>
      </w:tr>
      <w:tr w:rsidR="00ED2D1B" w:rsidRPr="00123BD1" w14:paraId="1BD2C01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BC8EF52" w14:textId="5C6B820A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30:</w:t>
            </w:r>
          </w:p>
          <w:p w14:paraId="4692143A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bCs/>
                <w:iCs/>
                <w:sz w:val="20"/>
              </w:rPr>
              <w:t>Das Monitoringsystem des Bieters befindet sich im produktiven Einsatz</w:t>
            </w:r>
            <w:r w:rsidRPr="00923D14">
              <w:rPr>
                <w:rStyle w:val="Hervorhebung"/>
                <w:rFonts w:ascii="Arial" w:hAnsi="Arial" w:cs="Arial"/>
                <w:i w:val="0"/>
              </w:rPr>
              <w:t>:</w:t>
            </w:r>
          </w:p>
          <w:p w14:paraId="6D1EBD13" w14:textId="77777777" w:rsidR="00ED2D1B" w:rsidRPr="00923D14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3226" w:type="dxa"/>
          </w:tcPr>
          <w:p w14:paraId="4F487118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92794D7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E85BDE4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1CAED6D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F206B0D" w14:textId="00ABBB14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31:</w:t>
            </w:r>
          </w:p>
          <w:p w14:paraId="19B7C81D" w14:textId="77777777" w:rsidR="00ED2D1B" w:rsidRPr="00217F52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i/>
                <w:sz w:val="2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t>Bei dieser Referenz wurde das Monitoringsystem in die Cisco-Infrastruktur insbesondere WLAN/LAN und Cisco ISE integriert</w:t>
            </w:r>
            <w:r w:rsidRPr="00217F52">
              <w:rPr>
                <w:rStyle w:val="Hervorhebung"/>
                <w:rFonts w:ascii="Arial" w:hAnsi="Arial" w:cs="Arial"/>
                <w:i w:val="0"/>
              </w:rPr>
              <w:t>:</w:t>
            </w:r>
          </w:p>
        </w:tc>
        <w:tc>
          <w:tcPr>
            <w:tcW w:w="3226" w:type="dxa"/>
          </w:tcPr>
          <w:p w14:paraId="3A84B3B6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FEF2948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50F72AA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5A9CDA8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A751CAB" w14:textId="17E61671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32:</w:t>
            </w:r>
          </w:p>
          <w:p w14:paraId="79D9C427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in das End-Point-Detection und Response System des Kunden integriert</w:t>
            </w:r>
            <w:r>
              <w:rPr>
                <w:rStyle w:val="Hervorhebung"/>
                <w:rFonts w:ascii="Arial" w:hAnsi="Arial" w:cs="Arial"/>
                <w:i w:val="0"/>
              </w:rPr>
              <w:t>.</w:t>
            </w:r>
          </w:p>
        </w:tc>
        <w:tc>
          <w:tcPr>
            <w:tcW w:w="3226" w:type="dxa"/>
          </w:tcPr>
          <w:p w14:paraId="32470C12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6AA6EAC6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0899EC6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CDCF341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E7893FC" w14:textId="69E6E968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33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02D1F8B3" w14:textId="77777777" w:rsidR="00ED2D1B" w:rsidRPr="009B1436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LDAP-Verzeichnis des Kunden angebunden</w:t>
            </w:r>
            <w:r w:rsidRPr="009B1436">
              <w:rPr>
                <w:rStyle w:val="Fett"/>
                <w:rFonts w:cs="Arial"/>
                <w:iCs/>
              </w:rPr>
              <w:t>.</w:t>
            </w:r>
          </w:p>
        </w:tc>
        <w:tc>
          <w:tcPr>
            <w:tcW w:w="3226" w:type="dxa"/>
          </w:tcPr>
          <w:p w14:paraId="4C3EAFD0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BEB8EAA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36CCE0E8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9285A72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36CEFAF" w14:textId="679A5FA5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34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533FC25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SIEM-System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265CDCC1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538D8C43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84AD05C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12ACFA47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C22BF86" w14:textId="3F67AC65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lastRenderedPageBreak/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35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C1A5809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Medizingeräte-Asset-Management-System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49B041BD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9D6BBDE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DF1DCB6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13981EB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110A2633" w14:textId="40D9994E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36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4D68330A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die ITSM-Lösung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317AEF89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544419A2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539844E6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4EC5350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DDF59A7" w14:textId="4E285FF4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37:</w:t>
            </w:r>
          </w:p>
          <w:p w14:paraId="0C7F2939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über eine REST-API an das CMDB-System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055D231D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6118B3E0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BB975E4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5BDFE456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94519B3" w14:textId="5D1D6AF1" w:rsidR="00ED2D1B" w:rsidRPr="00DE7CF9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DE7CF9">
              <w:rPr>
                <w:rStyle w:val="Fett"/>
                <w:rFonts w:cs="Arial"/>
                <w:color w:val="FF0000"/>
                <w:sz w:val="20"/>
              </w:rPr>
              <w:t>K</w:t>
            </w:r>
            <w:r>
              <w:rPr>
                <w:rStyle w:val="Fett"/>
                <w:rFonts w:cs="Arial"/>
                <w:color w:val="FF0000"/>
                <w:sz w:val="20"/>
              </w:rPr>
              <w:t>riterium 38:</w:t>
            </w:r>
          </w:p>
          <w:p w14:paraId="4AF7C89C" w14:textId="77777777" w:rsidR="00ED2D1B" w:rsidRPr="00123BD1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Zeitraum der erbrachten Leistungen (Monat/Jahr – Monat/Jahr):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1ED7E7AF" w14:textId="33611992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33C606BC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747A730" w14:textId="77777777" w:rsidR="00ED2D1B" w:rsidRDefault="00ED2D1B" w:rsidP="005201AD">
            <w:pPr>
              <w:ind w:left="0" w:hanging="18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Beschreibung und Umfang</w:t>
            </w:r>
          </w:p>
          <w:p w14:paraId="52E59E26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detaillierte Beschreibung der Leistungen, ggf. Beiblatt beilegen und entsprechend refere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>n</w:t>
            </w: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zieren.</w:t>
            </w:r>
          </w:p>
          <w:p w14:paraId="4DF0FD1B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</w:p>
          <w:p w14:paraId="312AE4D4" w14:textId="77777777" w:rsidR="00ED2D1B" w:rsidRPr="00124AFD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9961B2" w14:textId="77777777" w:rsidR="00ED2D1B" w:rsidRPr="00123BD1" w:rsidRDefault="00ED2D1B" w:rsidP="005201AD">
            <w:pPr>
              <w:spacing w:after="120"/>
              <w:ind w:left="0" w:hanging="18"/>
              <w:rPr>
                <w:rFonts w:cs="Arial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7845CAD8" w14:textId="4CA69613" w:rsidR="00ED2D1B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  <w:p w14:paraId="2883B0D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F24D371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2D088FE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524442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B584C43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15727EFC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47E3873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94888B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EB2A941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7140059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155E3917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AC0EA44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5E81469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363D497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7DF7388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25FF79B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16AACEE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1D116DE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D67020A" w14:textId="583D6CEE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235E69EE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EFD309D" w14:textId="2D5F1B2B" w:rsidR="00ED2D1B" w:rsidRDefault="00ED2D1B" w:rsidP="005201AD">
            <w:pPr>
              <w:spacing w:before="120"/>
              <w:ind w:left="0" w:firstLine="0"/>
              <w:rPr>
                <w:rStyle w:val="Fett"/>
                <w:rFonts w:cs="Arial"/>
                <w:sz w:val="20"/>
              </w:rPr>
            </w:pPr>
            <w:r w:rsidRPr="00123BD1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39:</w:t>
            </w:r>
          </w:p>
          <w:p w14:paraId="623EDA77" w14:textId="77777777" w:rsidR="00ED2D1B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 w:rsidRPr="00123BD1">
              <w:rPr>
                <w:rStyle w:val="Fett"/>
                <w:rFonts w:cs="Arial"/>
                <w:b w:val="0"/>
                <w:sz w:val="20"/>
              </w:rPr>
              <w:t>Ansp</w:t>
            </w:r>
            <w:r>
              <w:rPr>
                <w:rStyle w:val="Fett"/>
                <w:rFonts w:cs="Arial"/>
                <w:b w:val="0"/>
                <w:sz w:val="20"/>
              </w:rPr>
              <w:t>rechpartner des Kunden mit Telefonnummer:</w:t>
            </w:r>
          </w:p>
          <w:p w14:paraId="204FE27F" w14:textId="77777777" w:rsidR="00ED2D1B" w:rsidRPr="00BB62DD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color w:val="FF0000"/>
                <w:sz w:val="18"/>
                <w:szCs w:val="18"/>
              </w:rPr>
            </w:pP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(Der Kunde wurde darüber informiert, dass eine direkte Kontaktaufnahme durch </w:t>
            </w:r>
            <w:r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>das UKD</w:t>
            </w: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 ohne Vorankündigung erfolgen kann.)</w:t>
            </w:r>
          </w:p>
        </w:tc>
        <w:tc>
          <w:tcPr>
            <w:tcW w:w="3226" w:type="dxa"/>
          </w:tcPr>
          <w:p w14:paraId="33B0DEC1" w14:textId="650C72B8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</w:tbl>
    <w:p w14:paraId="7812A4CD" w14:textId="77777777" w:rsidR="00ED2D1B" w:rsidRDefault="00ED2D1B" w:rsidP="00ED2D1B">
      <w:pPr>
        <w:spacing w:before="0"/>
        <w:ind w:left="0" w:firstLine="0"/>
        <w:rPr>
          <w:rFonts w:cs="Arial"/>
          <w:b/>
          <w:sz w:val="20"/>
        </w:rPr>
      </w:pPr>
    </w:p>
    <w:p w14:paraId="299EE154" w14:textId="77777777" w:rsidR="00DE7CF9" w:rsidRDefault="00DE7CF9">
      <w:pPr>
        <w:tabs>
          <w:tab w:val="clear" w:pos="3686"/>
          <w:tab w:val="clear" w:pos="9072"/>
        </w:tabs>
        <w:spacing w:before="0"/>
        <w:ind w:left="0" w:firstLine="0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br w:type="page"/>
      </w:r>
    </w:p>
    <w:p w14:paraId="4F372E41" w14:textId="77777777" w:rsidR="00BB62DD" w:rsidRDefault="00BB62DD" w:rsidP="00BB62DD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lastRenderedPageBreak/>
        <w:t>Referenz-Nr. 3:</w:t>
      </w:r>
    </w:p>
    <w:p w14:paraId="184847A4" w14:textId="77777777" w:rsidR="00ED2D1B" w:rsidRPr="00E35F1D" w:rsidRDefault="00ED2D1B" w:rsidP="00ED2D1B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26"/>
      </w:tblGrid>
      <w:tr w:rsidR="00ED2D1B" w:rsidRPr="00123BD1" w14:paraId="2F650FD0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7F1228A" w14:textId="77777777" w:rsidR="00ED2D1B" w:rsidRPr="00D34268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D34268">
              <w:rPr>
                <w:sz w:val="20"/>
              </w:rPr>
              <w:t>Bezeichnung Referenz</w:t>
            </w:r>
          </w:p>
        </w:tc>
        <w:tc>
          <w:tcPr>
            <w:tcW w:w="3226" w:type="dxa"/>
          </w:tcPr>
          <w:p w14:paraId="68C6D84E" w14:textId="111DC319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23BD1">
              <w:rPr>
                <w:sz w:val="20"/>
              </w:rPr>
              <w:instrText xml:space="preserve"> FORMTEXT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Pr="00123BD1">
              <w:rPr>
                <w:sz w:val="20"/>
              </w:rPr>
              <w:fldChar w:fldCharType="end"/>
            </w:r>
          </w:p>
        </w:tc>
      </w:tr>
      <w:tr w:rsidR="00ED2D1B" w:rsidRPr="00123BD1" w14:paraId="40244D98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31C727B" w14:textId="77777777" w:rsidR="00ED2D1B" w:rsidRPr="00D34268" w:rsidRDefault="00ED2D1B" w:rsidP="005201AD">
            <w:pPr>
              <w:spacing w:before="120"/>
              <w:rPr>
                <w:rFonts w:cs="Arial"/>
                <w:sz w:val="20"/>
              </w:rPr>
            </w:pPr>
            <w:r w:rsidRPr="00D34268">
              <w:rPr>
                <w:rFonts w:cs="Arial"/>
                <w:sz w:val="20"/>
              </w:rPr>
              <w:t>(General-)Unternehmen</w:t>
            </w:r>
          </w:p>
          <w:p w14:paraId="0560C34F" w14:textId="77777777" w:rsidR="00ED2D1B" w:rsidRPr="00D34268" w:rsidRDefault="00ED2D1B" w:rsidP="005201AD">
            <w:pPr>
              <w:spacing w:before="0" w:after="120"/>
              <w:ind w:left="0" w:hanging="17"/>
              <w:rPr>
                <w:rStyle w:val="Hervorhebung"/>
                <w:rFonts w:ascii="Arial" w:hAnsi="Arial" w:cs="Arial"/>
                <w:sz w:val="16"/>
                <w:szCs w:val="16"/>
              </w:rPr>
            </w:pP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(wenn B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>iet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er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nicht direkt für den Kunden tätig war, sondern als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Unterauftragnehmer)</w:t>
            </w:r>
          </w:p>
        </w:tc>
        <w:tc>
          <w:tcPr>
            <w:tcW w:w="3226" w:type="dxa"/>
          </w:tcPr>
          <w:p w14:paraId="6C317361" w14:textId="2239526B" w:rsidR="00ED2D1B" w:rsidRPr="00123BD1" w:rsidRDefault="00ED2D1B" w:rsidP="005201AD">
            <w:pPr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7FD097FD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BC195B6" w14:textId="77777777" w:rsidR="00ED2D1B" w:rsidRPr="00D34268" w:rsidRDefault="00ED2D1B" w:rsidP="005201AD">
            <w:pPr>
              <w:spacing w:before="120" w:after="120"/>
              <w:rPr>
                <w:rStyle w:val="Fett"/>
                <w:rFonts w:cs="Arial"/>
                <w:b w:val="0"/>
                <w:sz w:val="20"/>
              </w:rPr>
            </w:pPr>
            <w:r w:rsidRPr="00D34268">
              <w:rPr>
                <w:rStyle w:val="Fett"/>
                <w:rFonts w:cs="Arial"/>
                <w:b w:val="0"/>
                <w:sz w:val="20"/>
              </w:rPr>
              <w:t>Kunde, Anschrift</w:t>
            </w:r>
          </w:p>
        </w:tc>
        <w:tc>
          <w:tcPr>
            <w:tcW w:w="3226" w:type="dxa"/>
          </w:tcPr>
          <w:p w14:paraId="5C994A9F" w14:textId="5BC1B05F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04FF559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063CA23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19:</w:t>
            </w:r>
          </w:p>
          <w:p w14:paraId="0F4E52B2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Der Referenzgeber entspricht folgendem Unternehmenstyp</w:t>
            </w:r>
          </w:p>
        </w:tc>
        <w:tc>
          <w:tcPr>
            <w:tcW w:w="3226" w:type="dxa"/>
          </w:tcPr>
          <w:p w14:paraId="4AC7300F" w14:textId="77777777" w:rsidR="00ED2D1B" w:rsidRPr="00123BD1" w:rsidRDefault="00ED2D1B" w:rsidP="005201A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dt. Universitätsklinikum</w:t>
            </w:r>
            <w:r w:rsidRPr="00123BD1">
              <w:rPr>
                <w:sz w:val="20"/>
              </w:rPr>
              <w:t xml:space="preserve"> </w:t>
            </w:r>
          </w:p>
          <w:p w14:paraId="568B9CE6" w14:textId="77777777" w:rsidR="00ED2D1B" w:rsidRDefault="00ED2D1B" w:rsidP="005201AD">
            <w:pPr>
              <w:tabs>
                <w:tab w:val="clear" w:pos="3686"/>
                <w:tab w:val="clear" w:pos="9072"/>
                <w:tab w:val="left" w:pos="1708"/>
              </w:tabs>
              <w:spacing w:before="120" w:after="120"/>
              <w:ind w:left="281" w:hanging="284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mehr als 500 Betten</w:t>
            </w:r>
          </w:p>
          <w:p w14:paraId="450F13B9" w14:textId="77777777" w:rsidR="00ED2D1B" w:rsidRDefault="00ED2D1B" w:rsidP="005201AD">
            <w:pPr>
              <w:spacing w:before="120" w:after="120"/>
              <w:ind w:left="281" w:hanging="281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weniger als 500 Betten</w:t>
            </w:r>
          </w:p>
          <w:p w14:paraId="6E7476D2" w14:textId="77777777" w:rsidR="00ED2D1B" w:rsidRPr="00123BD1" w:rsidRDefault="00ED2D1B" w:rsidP="005201AD">
            <w:pPr>
              <w:spacing w:before="120" w:after="120"/>
              <w:ind w:left="281" w:hanging="281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anderer Unternehmenstyp</w:t>
            </w:r>
          </w:p>
        </w:tc>
      </w:tr>
      <w:tr w:rsidR="00ED2D1B" w:rsidRPr="00123BD1" w14:paraId="71EBE3D2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2837312" w14:textId="490A3E26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40:</w:t>
            </w:r>
          </w:p>
          <w:p w14:paraId="17E264FD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bCs/>
                <w:iCs/>
                <w:sz w:val="20"/>
              </w:rPr>
              <w:t>Das Monitoringsystem des Bieters befindet sich im produktiven Einsatz</w:t>
            </w:r>
            <w:r w:rsidRPr="00923D14">
              <w:rPr>
                <w:rStyle w:val="Hervorhebung"/>
                <w:rFonts w:ascii="Arial" w:hAnsi="Arial" w:cs="Arial"/>
                <w:i w:val="0"/>
              </w:rPr>
              <w:t>:</w:t>
            </w:r>
          </w:p>
          <w:p w14:paraId="63490384" w14:textId="77777777" w:rsidR="00ED2D1B" w:rsidRPr="00923D14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3226" w:type="dxa"/>
          </w:tcPr>
          <w:p w14:paraId="0318D558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6ABD4424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9EC1B9A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31DC8D25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18FD951" w14:textId="5D0CB056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41:</w:t>
            </w:r>
          </w:p>
          <w:p w14:paraId="0690ACCE" w14:textId="77777777" w:rsidR="00ED2D1B" w:rsidRPr="00217F52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i/>
                <w:sz w:val="2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t>Bei dieser Referenz wurde das Monitoringsystem in die Cisco-Infrastruktur insbesondere WLAN/LAN und Cisco ISE integriert</w:t>
            </w:r>
            <w:r w:rsidRPr="00217F52">
              <w:rPr>
                <w:rStyle w:val="Hervorhebung"/>
                <w:rFonts w:ascii="Arial" w:hAnsi="Arial" w:cs="Arial"/>
                <w:i w:val="0"/>
              </w:rPr>
              <w:t>:</w:t>
            </w:r>
          </w:p>
        </w:tc>
        <w:tc>
          <w:tcPr>
            <w:tcW w:w="3226" w:type="dxa"/>
          </w:tcPr>
          <w:p w14:paraId="77420D09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BFB126E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9FEDFCD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2E68CC3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51F9DD4" w14:textId="030488CE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42:</w:t>
            </w:r>
          </w:p>
          <w:p w14:paraId="58F6C29A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in das End-Point-Detection und Response System des Kunden integriert</w:t>
            </w:r>
            <w:r>
              <w:rPr>
                <w:rStyle w:val="Hervorhebung"/>
                <w:rFonts w:ascii="Arial" w:hAnsi="Arial" w:cs="Arial"/>
                <w:i w:val="0"/>
              </w:rPr>
              <w:t>.</w:t>
            </w:r>
          </w:p>
        </w:tc>
        <w:tc>
          <w:tcPr>
            <w:tcW w:w="3226" w:type="dxa"/>
          </w:tcPr>
          <w:p w14:paraId="0D948011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501B1CB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D0E7343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5CC623D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56F7C5B" w14:textId="1F2B30C7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43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210253C7" w14:textId="77777777" w:rsidR="00ED2D1B" w:rsidRPr="009B1436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LDAP-Verzeichnis des Kunden angebunden</w:t>
            </w:r>
            <w:r w:rsidRPr="009B1436">
              <w:rPr>
                <w:rStyle w:val="Fett"/>
                <w:rFonts w:cs="Arial"/>
                <w:iCs/>
              </w:rPr>
              <w:t>.</w:t>
            </w:r>
          </w:p>
        </w:tc>
        <w:tc>
          <w:tcPr>
            <w:tcW w:w="3226" w:type="dxa"/>
          </w:tcPr>
          <w:p w14:paraId="7154ACEA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587A92FA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1657854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F0D3185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85A4D6B" w14:textId="742C3E50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44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7B58D8EF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SIEM-System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1A874B94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536B1EE4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4F8CFE86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55E5E1CB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831A929" w14:textId="4B723711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45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54336ED2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Medizingeräte-Asset-Management-System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542F61D4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8C8DF4D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D2B6C49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447B5D1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F140834" w14:textId="52DAB390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46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E8B9C76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die ITSM-Lösung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7CFE5885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496D7AF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9DD27AB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15E4E706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E1705F1" w14:textId="2341F0CA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lastRenderedPageBreak/>
              <w:t>Kriterium 47:</w:t>
            </w:r>
          </w:p>
          <w:p w14:paraId="444BC16C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über eine REST-API an das CMDB-System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29482207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F4E3F8F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7E922B3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3FCCB031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97F9B4A" w14:textId="4CE79409" w:rsidR="00ED2D1B" w:rsidRPr="00DE7CF9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DE7CF9">
              <w:rPr>
                <w:rStyle w:val="Fett"/>
                <w:rFonts w:cs="Arial"/>
                <w:color w:val="FF0000"/>
                <w:sz w:val="20"/>
              </w:rPr>
              <w:t>K</w:t>
            </w:r>
            <w:r>
              <w:rPr>
                <w:rStyle w:val="Fett"/>
                <w:rFonts w:cs="Arial"/>
                <w:color w:val="FF0000"/>
                <w:sz w:val="20"/>
              </w:rPr>
              <w:t>riterium 48:</w:t>
            </w:r>
          </w:p>
          <w:p w14:paraId="7F750BA5" w14:textId="77777777" w:rsidR="00ED2D1B" w:rsidRPr="00123BD1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Zeitraum der erbrachten Leistungen (Monat/Jahr – Monat/Jahr):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484CA7C3" w14:textId="0595FB91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332856E6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A90252A" w14:textId="77777777" w:rsidR="00ED2D1B" w:rsidRDefault="00ED2D1B" w:rsidP="005201AD">
            <w:pPr>
              <w:ind w:left="0" w:hanging="18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Beschreibung und Umfang</w:t>
            </w:r>
          </w:p>
          <w:p w14:paraId="76EE7C2B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detaillierte Beschreibung der Leistungen, ggf. Beiblatt beilegen und entsprechend refere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>n</w:t>
            </w: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zieren.</w:t>
            </w:r>
          </w:p>
          <w:p w14:paraId="361E7B80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</w:p>
          <w:p w14:paraId="4A74BD55" w14:textId="77777777" w:rsidR="00ED2D1B" w:rsidRPr="00124AFD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904BEE" w14:textId="77777777" w:rsidR="00ED2D1B" w:rsidRPr="00123BD1" w:rsidRDefault="00ED2D1B" w:rsidP="005201AD">
            <w:pPr>
              <w:spacing w:after="120"/>
              <w:ind w:left="0" w:hanging="18"/>
              <w:rPr>
                <w:rFonts w:cs="Arial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69BDD26F" w14:textId="7256313B" w:rsidR="00ED2D1B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  <w:p w14:paraId="323ED899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0082B1E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46AE6F4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42AFC4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101DF1C3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7D08CDF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6B92858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84D8FEF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297A71A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EF28422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8C3F792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0FD998B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BF84CDA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FA91B7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75907182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15F8608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08A5B9DA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8D7849C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F073926" w14:textId="226E25DD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1CE298F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D9A8534" w14:textId="500E086A" w:rsidR="00ED2D1B" w:rsidRDefault="00ED2D1B" w:rsidP="005201AD">
            <w:pPr>
              <w:spacing w:before="120"/>
              <w:ind w:left="0" w:firstLine="0"/>
              <w:rPr>
                <w:rStyle w:val="Fett"/>
                <w:rFonts w:cs="Arial"/>
                <w:sz w:val="20"/>
              </w:rPr>
            </w:pPr>
            <w:r w:rsidRPr="00123BD1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49:</w:t>
            </w:r>
          </w:p>
          <w:p w14:paraId="1BF4F8F4" w14:textId="77777777" w:rsidR="00ED2D1B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 w:rsidRPr="00123BD1">
              <w:rPr>
                <w:rStyle w:val="Fett"/>
                <w:rFonts w:cs="Arial"/>
                <w:b w:val="0"/>
                <w:sz w:val="20"/>
              </w:rPr>
              <w:t>Ansp</w:t>
            </w:r>
            <w:r>
              <w:rPr>
                <w:rStyle w:val="Fett"/>
                <w:rFonts w:cs="Arial"/>
                <w:b w:val="0"/>
                <w:sz w:val="20"/>
              </w:rPr>
              <w:t>rechpartner des Kunden mit Telefonnummer:</w:t>
            </w:r>
          </w:p>
          <w:p w14:paraId="1FFF730C" w14:textId="77777777" w:rsidR="00ED2D1B" w:rsidRPr="00BB62DD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color w:val="FF0000"/>
                <w:sz w:val="18"/>
                <w:szCs w:val="18"/>
              </w:rPr>
            </w:pP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(Der Kunde wurde darüber informiert, dass eine direkte Kontaktaufnahme durch </w:t>
            </w:r>
            <w:r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>das UKD</w:t>
            </w: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 ohne Vorankündigung erfolgen kann.)</w:t>
            </w:r>
          </w:p>
        </w:tc>
        <w:tc>
          <w:tcPr>
            <w:tcW w:w="3226" w:type="dxa"/>
          </w:tcPr>
          <w:p w14:paraId="25ED5500" w14:textId="3FE85EC0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</w:tbl>
    <w:p w14:paraId="3C13563C" w14:textId="77777777" w:rsidR="00ED2D1B" w:rsidRDefault="00ED2D1B" w:rsidP="00ED2D1B">
      <w:pPr>
        <w:spacing w:before="0"/>
        <w:ind w:left="0" w:firstLine="0"/>
        <w:rPr>
          <w:rFonts w:cs="Arial"/>
          <w:b/>
          <w:sz w:val="20"/>
        </w:rPr>
      </w:pPr>
    </w:p>
    <w:p w14:paraId="1719E57D" w14:textId="77777777" w:rsidR="00AC675C" w:rsidRDefault="00AC675C" w:rsidP="00AC675C">
      <w:pPr>
        <w:spacing w:before="0"/>
        <w:ind w:left="0" w:firstLine="0"/>
        <w:rPr>
          <w:rFonts w:cs="Arial"/>
          <w:b/>
          <w:sz w:val="20"/>
        </w:rPr>
      </w:pPr>
    </w:p>
    <w:p w14:paraId="2DEDE87C" w14:textId="58166B74" w:rsidR="00112642" w:rsidRDefault="00112642" w:rsidP="00112642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t>Referenz-Nr. 4:</w:t>
      </w:r>
    </w:p>
    <w:p w14:paraId="4565A1F3" w14:textId="77777777" w:rsidR="00ED2D1B" w:rsidRPr="00E35F1D" w:rsidRDefault="00ED2D1B" w:rsidP="00ED2D1B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bookmarkStart w:id="18" w:name="_Hlk174091068"/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26"/>
      </w:tblGrid>
      <w:tr w:rsidR="00ED2D1B" w:rsidRPr="00123BD1" w14:paraId="515FF2D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702C024" w14:textId="77777777" w:rsidR="00ED2D1B" w:rsidRPr="00D34268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D34268">
              <w:rPr>
                <w:sz w:val="20"/>
              </w:rPr>
              <w:t>Bezeichnung Referenz</w:t>
            </w:r>
          </w:p>
        </w:tc>
        <w:tc>
          <w:tcPr>
            <w:tcW w:w="3226" w:type="dxa"/>
          </w:tcPr>
          <w:p w14:paraId="6F920F40" w14:textId="018C1C5D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23BD1">
              <w:rPr>
                <w:sz w:val="20"/>
              </w:rPr>
              <w:instrText xml:space="preserve"> FORMTEXT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Pr="00123BD1">
              <w:rPr>
                <w:sz w:val="20"/>
              </w:rPr>
              <w:fldChar w:fldCharType="end"/>
            </w:r>
          </w:p>
        </w:tc>
      </w:tr>
      <w:tr w:rsidR="00ED2D1B" w:rsidRPr="00123BD1" w14:paraId="7488822B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8F45E8C" w14:textId="77777777" w:rsidR="00ED2D1B" w:rsidRPr="00D34268" w:rsidRDefault="00ED2D1B" w:rsidP="005201AD">
            <w:pPr>
              <w:spacing w:before="120"/>
              <w:rPr>
                <w:rFonts w:cs="Arial"/>
                <w:sz w:val="20"/>
              </w:rPr>
            </w:pPr>
            <w:r w:rsidRPr="00D34268">
              <w:rPr>
                <w:rFonts w:cs="Arial"/>
                <w:sz w:val="20"/>
              </w:rPr>
              <w:t>(General-)Unternehmen</w:t>
            </w:r>
          </w:p>
          <w:p w14:paraId="01DC1A66" w14:textId="77777777" w:rsidR="00ED2D1B" w:rsidRPr="00D34268" w:rsidRDefault="00ED2D1B" w:rsidP="005201AD">
            <w:pPr>
              <w:spacing w:before="0" w:after="120"/>
              <w:ind w:left="0" w:hanging="17"/>
              <w:rPr>
                <w:rStyle w:val="Hervorhebung"/>
                <w:rFonts w:ascii="Arial" w:hAnsi="Arial" w:cs="Arial"/>
                <w:sz w:val="16"/>
                <w:szCs w:val="16"/>
              </w:rPr>
            </w:pP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(wenn B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>iet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er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nicht direkt für den Kunden tätig war, sondern als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Unterauftragnehmer)</w:t>
            </w:r>
          </w:p>
        </w:tc>
        <w:tc>
          <w:tcPr>
            <w:tcW w:w="3226" w:type="dxa"/>
          </w:tcPr>
          <w:p w14:paraId="73ED5FFE" w14:textId="78D343EB" w:rsidR="00ED2D1B" w:rsidRPr="00123BD1" w:rsidRDefault="00ED2D1B" w:rsidP="005201AD">
            <w:pPr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487B5457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3F695F2" w14:textId="77777777" w:rsidR="00ED2D1B" w:rsidRPr="00D34268" w:rsidRDefault="00ED2D1B" w:rsidP="005201AD">
            <w:pPr>
              <w:spacing w:before="120" w:after="120"/>
              <w:rPr>
                <w:rStyle w:val="Fett"/>
                <w:rFonts w:cs="Arial"/>
                <w:b w:val="0"/>
                <w:sz w:val="20"/>
              </w:rPr>
            </w:pPr>
            <w:r w:rsidRPr="00D34268">
              <w:rPr>
                <w:rStyle w:val="Fett"/>
                <w:rFonts w:cs="Arial"/>
                <w:b w:val="0"/>
                <w:sz w:val="20"/>
              </w:rPr>
              <w:t>Kunde, Anschrift</w:t>
            </w:r>
          </w:p>
        </w:tc>
        <w:tc>
          <w:tcPr>
            <w:tcW w:w="3226" w:type="dxa"/>
          </w:tcPr>
          <w:p w14:paraId="15E3352A" w14:textId="1AC4333E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6223C7A5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E5F5D68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lastRenderedPageBreak/>
              <w:t>Kriterium 19:</w:t>
            </w:r>
          </w:p>
          <w:p w14:paraId="6B8F236A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Der Referenzgeber entspricht folgendem Unternehmenstyp</w:t>
            </w:r>
          </w:p>
        </w:tc>
        <w:tc>
          <w:tcPr>
            <w:tcW w:w="3226" w:type="dxa"/>
          </w:tcPr>
          <w:p w14:paraId="6D4E8208" w14:textId="77777777" w:rsidR="00ED2D1B" w:rsidRPr="00123BD1" w:rsidRDefault="00ED2D1B" w:rsidP="005201A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dt. Universitätsklinikum</w:t>
            </w:r>
            <w:r w:rsidRPr="00123BD1">
              <w:rPr>
                <w:sz w:val="20"/>
              </w:rPr>
              <w:t xml:space="preserve"> </w:t>
            </w:r>
          </w:p>
          <w:p w14:paraId="77DF55BA" w14:textId="77777777" w:rsidR="00ED2D1B" w:rsidRDefault="00ED2D1B" w:rsidP="005201AD">
            <w:pPr>
              <w:tabs>
                <w:tab w:val="clear" w:pos="3686"/>
                <w:tab w:val="clear" w:pos="9072"/>
                <w:tab w:val="left" w:pos="1708"/>
              </w:tabs>
              <w:spacing w:before="120" w:after="120"/>
              <w:ind w:left="281" w:hanging="284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mehr als 500 Betten</w:t>
            </w:r>
          </w:p>
          <w:p w14:paraId="4DE8C545" w14:textId="77777777" w:rsidR="00ED2D1B" w:rsidRDefault="00ED2D1B" w:rsidP="005201AD">
            <w:pPr>
              <w:spacing w:before="120" w:after="120"/>
              <w:ind w:left="281" w:hanging="281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weniger als 500 Betten</w:t>
            </w:r>
          </w:p>
          <w:p w14:paraId="75E4B5EA" w14:textId="77777777" w:rsidR="00ED2D1B" w:rsidRPr="00123BD1" w:rsidRDefault="00ED2D1B" w:rsidP="005201AD">
            <w:pPr>
              <w:spacing w:before="120" w:after="120"/>
              <w:ind w:left="281" w:hanging="281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anderer Unternehmenstyp</w:t>
            </w:r>
          </w:p>
        </w:tc>
      </w:tr>
      <w:tr w:rsidR="00ED2D1B" w:rsidRPr="00123BD1" w14:paraId="5792A830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11AEE5AD" w14:textId="3984B98C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50:</w:t>
            </w:r>
          </w:p>
          <w:p w14:paraId="7DADE46D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bCs/>
                <w:iCs/>
                <w:sz w:val="20"/>
              </w:rPr>
              <w:t>Das Monitoringsystem des Bieters befindet sich im produktiven Einsatz</w:t>
            </w:r>
            <w:r w:rsidRPr="00923D14">
              <w:rPr>
                <w:rStyle w:val="Hervorhebung"/>
                <w:rFonts w:ascii="Arial" w:hAnsi="Arial" w:cs="Arial"/>
                <w:i w:val="0"/>
              </w:rPr>
              <w:t>:</w:t>
            </w:r>
          </w:p>
          <w:p w14:paraId="13212DD9" w14:textId="77777777" w:rsidR="00ED2D1B" w:rsidRPr="00923D14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3226" w:type="dxa"/>
          </w:tcPr>
          <w:p w14:paraId="7AE8A83C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A8AEDCC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4ED18972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755399B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04B281C" w14:textId="28B6C992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51:</w:t>
            </w:r>
          </w:p>
          <w:p w14:paraId="4E4E7883" w14:textId="77777777" w:rsidR="00ED2D1B" w:rsidRPr="00217F52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i/>
                <w:sz w:val="2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t>Bei dieser Referenz wurde das Monitoringsystem in die Cisco-Infrastruktur insbesondere WLAN/LAN und Cisco ISE integriert</w:t>
            </w:r>
            <w:r w:rsidRPr="00217F52">
              <w:rPr>
                <w:rStyle w:val="Hervorhebung"/>
                <w:rFonts w:ascii="Arial" w:hAnsi="Arial" w:cs="Arial"/>
                <w:i w:val="0"/>
              </w:rPr>
              <w:t>:</w:t>
            </w:r>
          </w:p>
        </w:tc>
        <w:tc>
          <w:tcPr>
            <w:tcW w:w="3226" w:type="dxa"/>
          </w:tcPr>
          <w:p w14:paraId="3372183A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B182C5B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96A7D3F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DE0E365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33D451F" w14:textId="7EA1944C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52:</w:t>
            </w:r>
          </w:p>
          <w:p w14:paraId="009173EF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in das End-Point-Detection und Response System des Kunden integriert</w:t>
            </w:r>
            <w:r>
              <w:rPr>
                <w:rStyle w:val="Hervorhebung"/>
                <w:rFonts w:ascii="Arial" w:hAnsi="Arial" w:cs="Arial"/>
                <w:i w:val="0"/>
              </w:rPr>
              <w:t>.</w:t>
            </w:r>
          </w:p>
        </w:tc>
        <w:tc>
          <w:tcPr>
            <w:tcW w:w="3226" w:type="dxa"/>
          </w:tcPr>
          <w:p w14:paraId="671937BE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D7C5C66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36F19B55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392489CC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7807986" w14:textId="3237A6A1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53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46C2EFCF" w14:textId="77777777" w:rsidR="00ED2D1B" w:rsidRPr="009B1436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LDAP-Verzeichnis des Kunden angebunden</w:t>
            </w:r>
            <w:r w:rsidRPr="009B1436">
              <w:rPr>
                <w:rStyle w:val="Fett"/>
                <w:rFonts w:cs="Arial"/>
                <w:iCs/>
              </w:rPr>
              <w:t>.</w:t>
            </w:r>
          </w:p>
        </w:tc>
        <w:tc>
          <w:tcPr>
            <w:tcW w:w="3226" w:type="dxa"/>
          </w:tcPr>
          <w:p w14:paraId="3F76A1C7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529375E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593DF673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2769C044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9C71FCA" w14:textId="4D79E303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54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771B6990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SIEM-System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71ADA9B4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E5449EA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2A462A8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2376F48E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1F01C6A6" w14:textId="17C5258E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55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222E8EE5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Medizingeräte-Asset-Management-System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6F2CB0B2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0837DC6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F7CD7FD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A8DBBC1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590B7F1" w14:textId="56D7E48A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56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BED4F8C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die ITSM-Lösung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1A119424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F6CDA3C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DFCE943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1AABE2FB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A68C43D" w14:textId="1F379CFC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57:</w:t>
            </w:r>
          </w:p>
          <w:p w14:paraId="003D2BEF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über eine REST-API an das CMDB-System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45CB2626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D834DBC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5149E390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3004AEE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F2F7E97" w14:textId="6F77E820" w:rsidR="00ED2D1B" w:rsidRPr="00DE7CF9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DE7CF9">
              <w:rPr>
                <w:rStyle w:val="Fett"/>
                <w:rFonts w:cs="Arial"/>
                <w:color w:val="FF0000"/>
                <w:sz w:val="20"/>
              </w:rPr>
              <w:t>K</w:t>
            </w:r>
            <w:r>
              <w:rPr>
                <w:rStyle w:val="Fett"/>
                <w:rFonts w:cs="Arial"/>
                <w:color w:val="FF0000"/>
                <w:sz w:val="20"/>
              </w:rPr>
              <w:t>riterium 58:</w:t>
            </w:r>
          </w:p>
          <w:p w14:paraId="6C1844AA" w14:textId="77777777" w:rsidR="00ED2D1B" w:rsidRPr="00123BD1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Zeitraum der erbrachten Leistungen (Monat/Jahr – Monat/Jahr):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7A0F177A" w14:textId="65E0A1D5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1AA5157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EB709C5" w14:textId="77777777" w:rsidR="00ED2D1B" w:rsidRDefault="00ED2D1B" w:rsidP="005201AD">
            <w:pPr>
              <w:ind w:left="0" w:hanging="18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lastRenderedPageBreak/>
              <w:t>Beschreibung und Umfang</w:t>
            </w:r>
          </w:p>
          <w:p w14:paraId="0EFE9E57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detaillierte Beschreibung der Leistungen, ggf. Beiblatt beilegen und entsprechend refere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>n</w:t>
            </w: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zieren.</w:t>
            </w:r>
          </w:p>
          <w:p w14:paraId="590D25ED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</w:p>
          <w:p w14:paraId="6874E962" w14:textId="77777777" w:rsidR="00ED2D1B" w:rsidRPr="00124AFD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2A5135" w14:textId="77777777" w:rsidR="00ED2D1B" w:rsidRPr="00123BD1" w:rsidRDefault="00ED2D1B" w:rsidP="005201AD">
            <w:pPr>
              <w:spacing w:after="120"/>
              <w:ind w:left="0" w:hanging="18"/>
              <w:rPr>
                <w:rFonts w:cs="Arial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3A7A3AB7" w14:textId="16F4006D" w:rsidR="00ED2D1B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  <w:p w14:paraId="7E2B5DDC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0BCC9E4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59A0B2A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1AB3435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FFEA8F2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7A447FF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046AD3B0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1147B672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072EED0A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E483FE6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4C814E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AD78EAF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A898719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79109468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0C1A612E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B0EDDE0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462D51C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E965B07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792EFCCC" w14:textId="702C510D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5C59DC7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A358412" w14:textId="34C2E556" w:rsidR="00ED2D1B" w:rsidRDefault="00ED2D1B" w:rsidP="005201AD">
            <w:pPr>
              <w:spacing w:before="120"/>
              <w:ind w:left="0" w:firstLine="0"/>
              <w:rPr>
                <w:rStyle w:val="Fett"/>
                <w:rFonts w:cs="Arial"/>
                <w:sz w:val="20"/>
              </w:rPr>
            </w:pPr>
            <w:r w:rsidRPr="00123BD1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59:</w:t>
            </w:r>
          </w:p>
          <w:p w14:paraId="02187A76" w14:textId="77777777" w:rsidR="00ED2D1B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 w:rsidRPr="00123BD1">
              <w:rPr>
                <w:rStyle w:val="Fett"/>
                <w:rFonts w:cs="Arial"/>
                <w:b w:val="0"/>
                <w:sz w:val="20"/>
              </w:rPr>
              <w:t>Ansp</w:t>
            </w:r>
            <w:r>
              <w:rPr>
                <w:rStyle w:val="Fett"/>
                <w:rFonts w:cs="Arial"/>
                <w:b w:val="0"/>
                <w:sz w:val="20"/>
              </w:rPr>
              <w:t>rechpartner des Kunden mit Telefonnummer:</w:t>
            </w:r>
          </w:p>
          <w:p w14:paraId="001EC522" w14:textId="77777777" w:rsidR="00ED2D1B" w:rsidRPr="00BB62DD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color w:val="FF0000"/>
                <w:sz w:val="18"/>
                <w:szCs w:val="18"/>
              </w:rPr>
            </w:pP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(Der Kunde wurde darüber informiert, dass eine direkte Kontaktaufnahme durch </w:t>
            </w:r>
            <w:r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>das UKD</w:t>
            </w: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 ohne Vorankündigung erfolgen kann.)</w:t>
            </w:r>
          </w:p>
        </w:tc>
        <w:tc>
          <w:tcPr>
            <w:tcW w:w="3226" w:type="dxa"/>
          </w:tcPr>
          <w:p w14:paraId="377D48AD" w14:textId="5F0C30E6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</w:tbl>
    <w:p w14:paraId="7E6BF069" w14:textId="77777777" w:rsidR="00ED2D1B" w:rsidRDefault="00ED2D1B" w:rsidP="00ED2D1B">
      <w:pPr>
        <w:spacing w:before="0"/>
        <w:ind w:left="0" w:firstLine="0"/>
        <w:rPr>
          <w:rFonts w:cs="Arial"/>
          <w:b/>
          <w:sz w:val="20"/>
        </w:rPr>
      </w:pPr>
    </w:p>
    <w:bookmarkEnd w:id="18"/>
    <w:p w14:paraId="1FFFBE45" w14:textId="779EAAB2" w:rsidR="00112642" w:rsidRDefault="00112642" w:rsidP="00112642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t>Referenz-Nr. 5:</w:t>
      </w:r>
    </w:p>
    <w:p w14:paraId="067D4C87" w14:textId="77777777" w:rsidR="003A1A9E" w:rsidRPr="00E35F1D" w:rsidRDefault="003A1A9E" w:rsidP="003A1A9E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26"/>
      </w:tblGrid>
      <w:tr w:rsidR="003A1A9E" w:rsidRPr="00123BD1" w14:paraId="797C8744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FED8DF8" w14:textId="77777777" w:rsidR="003A1A9E" w:rsidRPr="00D34268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D34268">
              <w:rPr>
                <w:sz w:val="20"/>
              </w:rPr>
              <w:t>Bezeichnung Referenz</w:t>
            </w:r>
          </w:p>
        </w:tc>
        <w:tc>
          <w:tcPr>
            <w:tcW w:w="3226" w:type="dxa"/>
          </w:tcPr>
          <w:p w14:paraId="276C1C0B" w14:textId="1D7BD75D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23BD1">
              <w:rPr>
                <w:sz w:val="20"/>
              </w:rPr>
              <w:instrText xml:space="preserve"> FORMTEXT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Pr="00123BD1">
              <w:rPr>
                <w:sz w:val="20"/>
              </w:rPr>
              <w:fldChar w:fldCharType="end"/>
            </w:r>
          </w:p>
        </w:tc>
      </w:tr>
      <w:tr w:rsidR="003A1A9E" w:rsidRPr="00123BD1" w14:paraId="27F1FA46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95E4187" w14:textId="77777777" w:rsidR="003A1A9E" w:rsidRPr="00D34268" w:rsidRDefault="003A1A9E" w:rsidP="005201AD">
            <w:pPr>
              <w:spacing w:before="120"/>
              <w:rPr>
                <w:rFonts w:cs="Arial"/>
                <w:sz w:val="20"/>
              </w:rPr>
            </w:pPr>
            <w:r w:rsidRPr="00D34268">
              <w:rPr>
                <w:rFonts w:cs="Arial"/>
                <w:sz w:val="20"/>
              </w:rPr>
              <w:t>(General-)Unternehmen</w:t>
            </w:r>
          </w:p>
          <w:p w14:paraId="70049B67" w14:textId="77777777" w:rsidR="003A1A9E" w:rsidRPr="00D34268" w:rsidRDefault="003A1A9E" w:rsidP="005201AD">
            <w:pPr>
              <w:spacing w:before="0" w:after="120"/>
              <w:ind w:left="0" w:hanging="17"/>
              <w:rPr>
                <w:rStyle w:val="Hervorhebung"/>
                <w:rFonts w:ascii="Arial" w:hAnsi="Arial" w:cs="Arial"/>
                <w:sz w:val="16"/>
                <w:szCs w:val="16"/>
              </w:rPr>
            </w:pP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(wenn B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>iet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er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nicht direkt für den Kunden tätig war, sondern als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Unterauftragnehmer)</w:t>
            </w:r>
          </w:p>
        </w:tc>
        <w:tc>
          <w:tcPr>
            <w:tcW w:w="3226" w:type="dxa"/>
          </w:tcPr>
          <w:p w14:paraId="7BCAA391" w14:textId="724E47A9" w:rsidR="003A1A9E" w:rsidRPr="00123BD1" w:rsidRDefault="003A1A9E" w:rsidP="005201AD">
            <w:pPr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3A1A9E" w:rsidRPr="00123BD1" w14:paraId="6AFB3D98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91B0801" w14:textId="77777777" w:rsidR="003A1A9E" w:rsidRPr="00D34268" w:rsidRDefault="003A1A9E" w:rsidP="005201AD">
            <w:pPr>
              <w:spacing w:before="120" w:after="120"/>
              <w:rPr>
                <w:rStyle w:val="Fett"/>
                <w:rFonts w:cs="Arial"/>
                <w:b w:val="0"/>
                <w:sz w:val="20"/>
              </w:rPr>
            </w:pPr>
            <w:r w:rsidRPr="00D34268">
              <w:rPr>
                <w:rStyle w:val="Fett"/>
                <w:rFonts w:cs="Arial"/>
                <w:b w:val="0"/>
                <w:sz w:val="20"/>
              </w:rPr>
              <w:t>Kunde, Anschrift</w:t>
            </w:r>
          </w:p>
        </w:tc>
        <w:tc>
          <w:tcPr>
            <w:tcW w:w="3226" w:type="dxa"/>
          </w:tcPr>
          <w:p w14:paraId="6D0EC728" w14:textId="2C971106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3A1A9E" w:rsidRPr="00123BD1" w14:paraId="69DDD358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376D7FF" w14:textId="77777777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19:</w:t>
            </w:r>
          </w:p>
          <w:p w14:paraId="41491B24" w14:textId="77777777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Der Referenzgeber entspricht folgendem Unternehmenstyp</w:t>
            </w:r>
          </w:p>
        </w:tc>
        <w:tc>
          <w:tcPr>
            <w:tcW w:w="3226" w:type="dxa"/>
          </w:tcPr>
          <w:p w14:paraId="2CA31530" w14:textId="77777777" w:rsidR="003A1A9E" w:rsidRPr="00123BD1" w:rsidRDefault="003A1A9E" w:rsidP="005201A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dt. Universitätsklinikum</w:t>
            </w:r>
            <w:r w:rsidRPr="00123BD1">
              <w:rPr>
                <w:sz w:val="20"/>
              </w:rPr>
              <w:t xml:space="preserve"> </w:t>
            </w:r>
          </w:p>
          <w:p w14:paraId="07709581" w14:textId="77777777" w:rsidR="003A1A9E" w:rsidRDefault="003A1A9E" w:rsidP="005201AD">
            <w:pPr>
              <w:tabs>
                <w:tab w:val="clear" w:pos="3686"/>
                <w:tab w:val="clear" w:pos="9072"/>
                <w:tab w:val="left" w:pos="1708"/>
              </w:tabs>
              <w:spacing w:before="120" w:after="120"/>
              <w:ind w:left="281" w:hanging="284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mehr als 500 Betten</w:t>
            </w:r>
          </w:p>
          <w:p w14:paraId="052418C9" w14:textId="77777777" w:rsidR="003A1A9E" w:rsidRDefault="003A1A9E" w:rsidP="005201AD">
            <w:pPr>
              <w:spacing w:before="120" w:after="120"/>
              <w:ind w:left="281" w:hanging="281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weniger als 500 Betten</w:t>
            </w:r>
          </w:p>
          <w:p w14:paraId="54D77CDB" w14:textId="77777777" w:rsidR="003A1A9E" w:rsidRPr="00123BD1" w:rsidRDefault="003A1A9E" w:rsidP="005201AD">
            <w:pPr>
              <w:spacing w:before="120" w:after="120"/>
              <w:ind w:left="281" w:hanging="281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="009558C3">
              <w:rPr>
                <w:sz w:val="20"/>
              </w:rPr>
            </w:r>
            <w:r w:rsidR="009558C3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anderer Unternehmenstyp</w:t>
            </w:r>
          </w:p>
        </w:tc>
      </w:tr>
      <w:tr w:rsidR="003A1A9E" w:rsidRPr="00123BD1" w14:paraId="68D155D4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E01C57C" w14:textId="21183749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60:</w:t>
            </w:r>
          </w:p>
          <w:p w14:paraId="2502232E" w14:textId="77777777" w:rsidR="003A1A9E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bCs/>
                <w:iCs/>
                <w:sz w:val="20"/>
              </w:rPr>
              <w:t>Das Monitoringsystem des Bieters befindet sich im produktiven Einsatz</w:t>
            </w:r>
            <w:r w:rsidRPr="00923D14">
              <w:rPr>
                <w:rStyle w:val="Hervorhebung"/>
                <w:rFonts w:ascii="Arial" w:hAnsi="Arial" w:cs="Arial"/>
                <w:i w:val="0"/>
              </w:rPr>
              <w:t>:</w:t>
            </w:r>
          </w:p>
          <w:p w14:paraId="5E0C5C5F" w14:textId="77777777" w:rsidR="003A1A9E" w:rsidRPr="00923D14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3226" w:type="dxa"/>
          </w:tcPr>
          <w:p w14:paraId="1B409F5A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92DF652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134F6B3A" w14:textId="77777777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66A7869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1D683FA" w14:textId="406B5C5F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lastRenderedPageBreak/>
              <w:t>Kriterium 61:</w:t>
            </w:r>
          </w:p>
          <w:p w14:paraId="5D91DF1E" w14:textId="77777777" w:rsidR="003A1A9E" w:rsidRPr="00217F52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i/>
                <w:sz w:val="2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t>Bei dieser Referenz wurde das Monitoringsystem in die Cisco-Infrastruktur insbesondere WLAN/LAN und Cisco ISE integriert</w:t>
            </w:r>
            <w:r w:rsidRPr="00217F52">
              <w:rPr>
                <w:rStyle w:val="Hervorhebung"/>
                <w:rFonts w:ascii="Arial" w:hAnsi="Arial" w:cs="Arial"/>
                <w:i w:val="0"/>
              </w:rPr>
              <w:t>:</w:t>
            </w:r>
          </w:p>
        </w:tc>
        <w:tc>
          <w:tcPr>
            <w:tcW w:w="3226" w:type="dxa"/>
          </w:tcPr>
          <w:p w14:paraId="40295ECF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E270E08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B5212CA" w14:textId="77777777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22DB1774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3E3BD21" w14:textId="636359F4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BC6BEF">
              <w:rPr>
                <w:rStyle w:val="Fett"/>
                <w:rFonts w:cs="Arial"/>
                <w:color w:val="FF0000"/>
                <w:sz w:val="20"/>
              </w:rPr>
              <w:t>6</w:t>
            </w:r>
            <w:r>
              <w:rPr>
                <w:rStyle w:val="Fett"/>
                <w:rFonts w:cs="Arial"/>
                <w:color w:val="FF0000"/>
                <w:sz w:val="20"/>
              </w:rPr>
              <w:t>2:</w:t>
            </w:r>
          </w:p>
          <w:p w14:paraId="12DB6625" w14:textId="755B1DA1" w:rsidR="003A1A9E" w:rsidRPr="00D34268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6eferenz wurde das Monitoringsystem in das End-Point-Detection und Response System des Kunden integriert</w:t>
            </w:r>
            <w:r>
              <w:rPr>
                <w:rStyle w:val="Hervorhebung"/>
                <w:rFonts w:ascii="Arial" w:hAnsi="Arial" w:cs="Arial"/>
                <w:i w:val="0"/>
              </w:rPr>
              <w:t>.</w:t>
            </w:r>
          </w:p>
        </w:tc>
        <w:tc>
          <w:tcPr>
            <w:tcW w:w="3226" w:type="dxa"/>
          </w:tcPr>
          <w:p w14:paraId="05EA540A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9A6B8C3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5C0ABBFF" w14:textId="77777777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4F1B4C96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A1F939C" w14:textId="06C3F823" w:rsidR="003A1A9E" w:rsidRPr="009B1436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63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86E92AD" w14:textId="77777777" w:rsidR="003A1A9E" w:rsidRPr="009B1436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LDAP-Verzeichnis des Kunden angebunden</w:t>
            </w:r>
            <w:r w:rsidRPr="009B1436">
              <w:rPr>
                <w:rStyle w:val="Fett"/>
                <w:rFonts w:cs="Arial"/>
                <w:iCs/>
              </w:rPr>
              <w:t>.</w:t>
            </w:r>
          </w:p>
        </w:tc>
        <w:tc>
          <w:tcPr>
            <w:tcW w:w="3226" w:type="dxa"/>
          </w:tcPr>
          <w:p w14:paraId="04FDC9DF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7362D61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1477B304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3E640B5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555EFCE" w14:textId="20FC25A8" w:rsidR="003A1A9E" w:rsidRPr="009B1436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64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2CDD9F75" w14:textId="77777777" w:rsidR="003A1A9E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SIEM-System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4D3B1B61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6F9623D7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DE9D382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5E28D852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1F144F8B" w14:textId="404FCFAF" w:rsidR="003A1A9E" w:rsidRPr="009B1436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65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93C44C9" w14:textId="77777777" w:rsidR="003A1A9E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Medizingeräte-Asset-Management-System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4827C330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877DF0E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9B4F506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32B6CBA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FFFA644" w14:textId="1DC02329" w:rsidR="003A1A9E" w:rsidRPr="009B1436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66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D9A6ECB" w14:textId="77777777" w:rsidR="003A1A9E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die ITSM-Lösung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589957C2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DC88A9E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17A7A68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5574B578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9AFF11B" w14:textId="11E687F8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67:</w:t>
            </w:r>
          </w:p>
          <w:p w14:paraId="5DC16310" w14:textId="77777777" w:rsidR="003A1A9E" w:rsidRPr="00D34268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über eine REST-API an das CMDB-System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5F0236E0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730015F3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556FEAA" w14:textId="77777777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="009558C3">
              <w:rPr>
                <w:rFonts w:cs="Arial"/>
                <w:sz w:val="20"/>
              </w:rPr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47AE18BF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962A424" w14:textId="5BF837DD" w:rsidR="003A1A9E" w:rsidRPr="00DE7CF9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DE7CF9">
              <w:rPr>
                <w:rStyle w:val="Fett"/>
                <w:rFonts w:cs="Arial"/>
                <w:color w:val="FF0000"/>
                <w:sz w:val="20"/>
              </w:rPr>
              <w:t>K</w:t>
            </w:r>
            <w:r>
              <w:rPr>
                <w:rStyle w:val="Fett"/>
                <w:rFonts w:cs="Arial"/>
                <w:color w:val="FF0000"/>
                <w:sz w:val="20"/>
              </w:rPr>
              <w:t>riterium 68:</w:t>
            </w:r>
          </w:p>
          <w:p w14:paraId="583FFA54" w14:textId="77777777" w:rsidR="003A1A9E" w:rsidRPr="00123BD1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Zeitraum der erbrachten Leistungen (Monat/Jahr – Monat/Jahr):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29734F18" w14:textId="0DC7C71E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3A1A9E" w:rsidRPr="00123BD1" w14:paraId="78255AEB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CF826BB" w14:textId="77777777" w:rsidR="003A1A9E" w:rsidRDefault="003A1A9E" w:rsidP="005201AD">
            <w:pPr>
              <w:ind w:left="0" w:hanging="18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lastRenderedPageBreak/>
              <w:t>Beschreibung und Umfang</w:t>
            </w:r>
          </w:p>
          <w:p w14:paraId="56F2E1D9" w14:textId="77777777" w:rsidR="003A1A9E" w:rsidRDefault="003A1A9E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detaillierte Beschreibung der Leistungen, ggf. Beiblatt beilegen und entsprechend refere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>n</w:t>
            </w: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zieren.</w:t>
            </w:r>
          </w:p>
          <w:p w14:paraId="3ECF1CDF" w14:textId="77777777" w:rsidR="003A1A9E" w:rsidRDefault="003A1A9E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</w:p>
          <w:p w14:paraId="2A936517" w14:textId="77777777" w:rsidR="003A1A9E" w:rsidRPr="00124AFD" w:rsidRDefault="003A1A9E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99E12B" w14:textId="77777777" w:rsidR="003A1A9E" w:rsidRPr="00123BD1" w:rsidRDefault="003A1A9E" w:rsidP="005201AD">
            <w:pPr>
              <w:spacing w:after="120"/>
              <w:ind w:left="0" w:hanging="18"/>
              <w:rPr>
                <w:rFonts w:cs="Arial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71602933" w14:textId="454D8BE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  <w:p w14:paraId="11199007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1CB711D2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36335E63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6BB8BF2C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298AF891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536E96A3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5495BB63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0F42AC72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0BDE3EF9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68229AB7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12964A88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2AB5F409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215FD2B1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74228679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6B8DB64F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3697D356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79934D99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2314F21A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75988B4F" w14:textId="6511E7F7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="009558C3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3A1A9E" w:rsidRPr="00123BD1" w14:paraId="1055A18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C1DE813" w14:textId="50AABAE9" w:rsidR="003A1A9E" w:rsidRDefault="003A1A9E" w:rsidP="005201AD">
            <w:pPr>
              <w:spacing w:before="120"/>
              <w:ind w:left="0" w:firstLine="0"/>
              <w:rPr>
                <w:rStyle w:val="Fett"/>
                <w:rFonts w:cs="Arial"/>
                <w:sz w:val="20"/>
              </w:rPr>
            </w:pPr>
            <w:r w:rsidRPr="00123BD1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69:</w:t>
            </w:r>
          </w:p>
          <w:p w14:paraId="325D00BD" w14:textId="77777777" w:rsidR="003A1A9E" w:rsidRDefault="003A1A9E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 w:rsidRPr="00123BD1">
              <w:rPr>
                <w:rStyle w:val="Fett"/>
                <w:rFonts w:cs="Arial"/>
                <w:b w:val="0"/>
                <w:sz w:val="20"/>
              </w:rPr>
              <w:t>Ansp</w:t>
            </w:r>
            <w:r>
              <w:rPr>
                <w:rStyle w:val="Fett"/>
                <w:rFonts w:cs="Arial"/>
                <w:b w:val="0"/>
                <w:sz w:val="20"/>
              </w:rPr>
              <w:t>rechpartner des Kunden mit Telefonnummer:</w:t>
            </w:r>
          </w:p>
          <w:p w14:paraId="34F2125A" w14:textId="77777777" w:rsidR="003A1A9E" w:rsidRPr="00BB62DD" w:rsidRDefault="003A1A9E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color w:val="FF0000"/>
                <w:sz w:val="18"/>
                <w:szCs w:val="18"/>
              </w:rPr>
            </w:pP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(Der Kunde wurde darüber informiert, dass eine direkte Kontaktaufnahme durch </w:t>
            </w:r>
            <w:r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>das UKD</w:t>
            </w: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 ohne Vorankündigung erfolgen kann.)</w:t>
            </w:r>
          </w:p>
        </w:tc>
        <w:tc>
          <w:tcPr>
            <w:tcW w:w="3226" w:type="dxa"/>
          </w:tcPr>
          <w:p w14:paraId="45B6C94E" w14:textId="53618444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</w:tbl>
    <w:p w14:paraId="38883702" w14:textId="77777777" w:rsidR="0025719A" w:rsidRDefault="0025719A" w:rsidP="00490187">
      <w:pPr>
        <w:ind w:left="0" w:firstLine="0"/>
        <w:jc w:val="both"/>
        <w:rPr>
          <w:rFonts w:cs="Arial"/>
          <w:szCs w:val="22"/>
        </w:rPr>
      </w:pPr>
    </w:p>
    <w:p w14:paraId="5C35EAB6" w14:textId="77777777" w:rsidR="0025719A" w:rsidRDefault="0025719A" w:rsidP="00490187">
      <w:pPr>
        <w:ind w:left="0" w:firstLine="0"/>
        <w:jc w:val="both"/>
        <w:rPr>
          <w:rFonts w:cs="Arial"/>
          <w:szCs w:val="22"/>
        </w:rPr>
      </w:pPr>
    </w:p>
    <w:p w14:paraId="0DCAB4B6" w14:textId="5CB30E3C" w:rsidR="005D5D68" w:rsidRPr="005D5D68" w:rsidRDefault="005D5D68" w:rsidP="00490187">
      <w:pPr>
        <w:ind w:left="0" w:firstLine="0"/>
        <w:jc w:val="both"/>
        <w:rPr>
          <w:rFonts w:cs="Arial"/>
          <w:szCs w:val="22"/>
        </w:rPr>
      </w:pPr>
      <w:r w:rsidRPr="005D5D68">
        <w:rPr>
          <w:rFonts w:cs="Arial"/>
          <w:szCs w:val="22"/>
        </w:rPr>
        <w:t xml:space="preserve">Hiermit versichern wir, dass </w:t>
      </w:r>
      <w:r w:rsidR="00490187">
        <w:rPr>
          <w:rFonts w:cs="Arial"/>
          <w:szCs w:val="22"/>
        </w:rPr>
        <w:t xml:space="preserve">alle </w:t>
      </w:r>
      <w:r w:rsidRPr="005D5D68">
        <w:rPr>
          <w:rFonts w:cs="Arial"/>
          <w:szCs w:val="22"/>
        </w:rPr>
        <w:t>unsere Angaben der Wahrheit entsprechen. Uns ist bekannt, dass falsche Angaben zum Ausschluss unserer Bewerbung aus dem Verfahren führen.</w:t>
      </w:r>
    </w:p>
    <w:p w14:paraId="34836217" w14:textId="77777777" w:rsidR="005D5D68" w:rsidRPr="005D5D68" w:rsidRDefault="005D5D68" w:rsidP="005D5D68">
      <w:pPr>
        <w:ind w:left="0" w:firstLine="0"/>
        <w:rPr>
          <w:rFonts w:cs="Arial"/>
          <w:szCs w:val="22"/>
        </w:rPr>
      </w:pPr>
    </w:p>
    <w:p w14:paraId="2F56DA22" w14:textId="77777777" w:rsidR="005D5D68" w:rsidRPr="005D5D68" w:rsidRDefault="005D5D68" w:rsidP="005D5D68">
      <w:pPr>
        <w:ind w:left="0" w:firstLine="0"/>
        <w:rPr>
          <w:rFonts w:cs="Arial"/>
          <w:szCs w:val="22"/>
        </w:rPr>
      </w:pPr>
    </w:p>
    <w:tbl>
      <w:tblPr>
        <w:tblW w:w="9343" w:type="dxa"/>
        <w:tblInd w:w="-38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799"/>
        <w:gridCol w:w="5382"/>
        <w:gridCol w:w="799"/>
      </w:tblGrid>
      <w:tr w:rsidR="005D5D68" w:rsidRPr="005D5D68" w14:paraId="2187B55C" w14:textId="77777777" w:rsidTr="00F27E52">
        <w:trPr>
          <w:trHeight w:val="443"/>
        </w:trPr>
        <w:tc>
          <w:tcPr>
            <w:tcW w:w="2363" w:type="dxa"/>
          </w:tcPr>
          <w:p w14:paraId="31FB12A9" w14:textId="4EA7FBB0" w:rsidR="005D5D68" w:rsidRPr="005D5D68" w:rsidRDefault="005D5D68" w:rsidP="005D5D68">
            <w:pPr>
              <w:tabs>
                <w:tab w:val="clear" w:pos="9072"/>
              </w:tabs>
              <w:spacing w:after="120"/>
              <w:rPr>
                <w:rFonts w:cs="Arial"/>
              </w:rPr>
            </w:pPr>
            <w:r w:rsidRPr="005D5D68">
              <w:rPr>
                <w:rFonts w:cs="Arial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5D5D68">
              <w:rPr>
                <w:rFonts w:cs="Arial"/>
              </w:rPr>
              <w:instrText xml:space="preserve"> FORMTEXT </w:instrText>
            </w:r>
            <w:r w:rsidRPr="005D5D68">
              <w:rPr>
                <w:rFonts w:cs="Arial"/>
              </w:rPr>
            </w:r>
            <w:r w:rsidRPr="005D5D68"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Pr="005D5D68">
              <w:rPr>
                <w:rFonts w:cs="Arial"/>
              </w:rPr>
              <w:fldChar w:fldCharType="end"/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08079BBD" w14:textId="77777777" w:rsidR="005D5D68" w:rsidRPr="005D5D68" w:rsidRDefault="005D5D68" w:rsidP="005D5D68">
            <w:pPr>
              <w:tabs>
                <w:tab w:val="clear" w:pos="9072"/>
              </w:tabs>
              <w:spacing w:after="120"/>
              <w:rPr>
                <w:rFonts w:cs="Arial"/>
              </w:rPr>
            </w:pPr>
          </w:p>
        </w:tc>
        <w:tc>
          <w:tcPr>
            <w:tcW w:w="5382" w:type="dxa"/>
          </w:tcPr>
          <w:p w14:paraId="26EE59EF" w14:textId="556133FB" w:rsidR="005D5D68" w:rsidRPr="005D5D68" w:rsidRDefault="005D5D68" w:rsidP="005D5D68">
            <w:pPr>
              <w:tabs>
                <w:tab w:val="clear" w:pos="9072"/>
              </w:tabs>
              <w:spacing w:after="120"/>
              <w:rPr>
                <w:rFonts w:cs="Arial"/>
              </w:rPr>
            </w:pPr>
            <w:r w:rsidRPr="005D5D68">
              <w:rPr>
                <w:rFonts w:cs="Arial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5D5D68">
              <w:rPr>
                <w:rFonts w:cs="Arial"/>
              </w:rPr>
              <w:instrText xml:space="preserve"> FORMTEXT </w:instrText>
            </w:r>
            <w:r w:rsidRPr="005D5D68">
              <w:rPr>
                <w:rFonts w:cs="Arial"/>
              </w:rPr>
            </w:r>
            <w:r w:rsidRPr="005D5D68"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Pr="005D5D68">
              <w:rPr>
                <w:rFonts w:cs="Arial"/>
              </w:rPr>
              <w:fldChar w:fldCharType="end"/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20FCE91D" w14:textId="77777777" w:rsidR="005D5D68" w:rsidRPr="005D5D68" w:rsidRDefault="005D5D68" w:rsidP="005D5D68">
            <w:pPr>
              <w:tabs>
                <w:tab w:val="clear" w:pos="9072"/>
              </w:tabs>
              <w:spacing w:after="120"/>
              <w:rPr>
                <w:rFonts w:cs="Arial"/>
              </w:rPr>
            </w:pPr>
          </w:p>
        </w:tc>
      </w:tr>
      <w:tr w:rsidR="005D5D68" w:rsidRPr="005D5D68" w14:paraId="76777B1D" w14:textId="77777777" w:rsidTr="00F27E52">
        <w:trPr>
          <w:trHeight w:val="374"/>
        </w:trPr>
        <w:tc>
          <w:tcPr>
            <w:tcW w:w="2363" w:type="dxa"/>
          </w:tcPr>
          <w:p w14:paraId="6E454A42" w14:textId="77777777" w:rsidR="005D5D68" w:rsidRPr="005D5D68" w:rsidRDefault="005D5D68" w:rsidP="005D5D68">
            <w:pPr>
              <w:tabs>
                <w:tab w:val="clear" w:pos="9072"/>
              </w:tabs>
              <w:spacing w:after="60"/>
              <w:ind w:left="0" w:firstLine="0"/>
              <w:rPr>
                <w:rFonts w:cs="Arial"/>
              </w:rPr>
            </w:pPr>
            <w:r w:rsidRPr="005D5D68">
              <w:rPr>
                <w:rFonts w:cs="Arial"/>
              </w:rPr>
              <w:t>Datum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733EBCE3" w14:textId="77777777" w:rsidR="005D5D68" w:rsidRPr="005D5D68" w:rsidRDefault="005D5D68" w:rsidP="005D5D68">
            <w:pPr>
              <w:tabs>
                <w:tab w:val="clear" w:pos="9072"/>
              </w:tabs>
              <w:spacing w:after="6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5382" w:type="dxa"/>
          </w:tcPr>
          <w:p w14:paraId="48E1347E" w14:textId="77777777" w:rsidR="005D5D68" w:rsidRPr="005D5D68" w:rsidRDefault="005D5D68" w:rsidP="005D5D68">
            <w:pPr>
              <w:tabs>
                <w:tab w:val="clear" w:pos="9072"/>
              </w:tabs>
              <w:spacing w:after="60"/>
              <w:ind w:left="0" w:firstLine="0"/>
              <w:rPr>
                <w:rFonts w:cs="Arial"/>
              </w:rPr>
            </w:pPr>
            <w:r w:rsidRPr="005D5D68">
              <w:rPr>
                <w:rFonts w:cs="Arial"/>
              </w:rPr>
              <w:t>Name des Erklärenden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02A7B280" w14:textId="77777777" w:rsidR="005D5D68" w:rsidRPr="005D5D68" w:rsidRDefault="005D5D68" w:rsidP="005D5D68">
            <w:pPr>
              <w:tabs>
                <w:tab w:val="clear" w:pos="9072"/>
              </w:tabs>
              <w:spacing w:after="60"/>
              <w:ind w:left="0" w:firstLine="0"/>
              <w:jc w:val="center"/>
              <w:rPr>
                <w:rFonts w:cs="Arial"/>
              </w:rPr>
            </w:pPr>
          </w:p>
        </w:tc>
      </w:tr>
    </w:tbl>
    <w:p w14:paraId="01AC0BC5" w14:textId="3D763C1C" w:rsidR="005D5D68" w:rsidRPr="005D5D68" w:rsidRDefault="005D5D68" w:rsidP="005D5D68">
      <w:pPr>
        <w:spacing w:before="0"/>
        <w:ind w:left="0" w:firstLine="0"/>
        <w:rPr>
          <w:rFonts w:cs="Arial"/>
          <w:b/>
          <w:bCs/>
          <w:color w:val="FF0000"/>
        </w:rPr>
      </w:pPr>
      <w:r w:rsidRPr="005D5D68">
        <w:rPr>
          <w:rFonts w:cs="Arial"/>
          <w:b/>
          <w:bCs/>
          <w:color w:val="FF0000"/>
        </w:rPr>
        <w:t xml:space="preserve">Kriterium </w:t>
      </w:r>
      <w:r w:rsidR="00112642">
        <w:rPr>
          <w:rFonts w:cs="Arial"/>
          <w:b/>
          <w:bCs/>
          <w:color w:val="FF0000"/>
        </w:rPr>
        <w:t>7</w:t>
      </w:r>
      <w:r w:rsidR="003A1A9E">
        <w:rPr>
          <w:rFonts w:cs="Arial"/>
          <w:b/>
          <w:bCs/>
          <w:color w:val="FF0000"/>
        </w:rPr>
        <w:t>0</w:t>
      </w:r>
      <w:r w:rsidR="00490187">
        <w:rPr>
          <w:rFonts w:cs="Arial"/>
          <w:b/>
          <w:bCs/>
          <w:color w:val="FF0000"/>
        </w:rPr>
        <w:t>:</w:t>
      </w:r>
    </w:p>
    <w:p w14:paraId="404C4228" w14:textId="77777777" w:rsidR="009F229E" w:rsidRDefault="009F229E" w:rsidP="00D07470">
      <w:pPr>
        <w:spacing w:before="0"/>
        <w:ind w:left="0" w:firstLine="0"/>
        <w:rPr>
          <w:rFonts w:cs="Arial"/>
          <w:sz w:val="16"/>
          <w:szCs w:val="16"/>
        </w:rPr>
      </w:pPr>
    </w:p>
    <w:sectPr w:rsidR="009F229E" w:rsidSect="000433D5">
      <w:headerReference w:type="default" r:id="rId8"/>
      <w:footerReference w:type="default" r:id="rId9"/>
      <w:footerReference w:type="first" r:id="rId10"/>
      <w:type w:val="continuous"/>
      <w:pgSz w:w="11906" w:h="16838"/>
      <w:pgMar w:top="2088" w:right="1418" w:bottom="1134" w:left="1418" w:header="567" w:footer="720" w:gutter="0"/>
      <w:pgBorders w:offsetFrom="page">
        <w:top w:val="none" w:sz="0" w:space="30" w:color="000000"/>
        <w:left w:val="none" w:sz="0" w:space="13" w:color="000000"/>
        <w:bottom w:val="none" w:sz="0" w:space="27" w:color="000000"/>
        <w:right w:val="none" w:sz="0" w:space="0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B7C08" w14:textId="77777777" w:rsidR="00CA4FB1" w:rsidRDefault="00CA4FB1" w:rsidP="00C4770A">
      <w:r>
        <w:separator/>
      </w:r>
    </w:p>
  </w:endnote>
  <w:endnote w:type="continuationSeparator" w:id="0">
    <w:p w14:paraId="577854AE" w14:textId="77777777" w:rsidR="00CA4FB1" w:rsidRDefault="00CA4FB1" w:rsidP="00C4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CF418" w14:textId="47E3D33D" w:rsidR="00CA4FB1" w:rsidRPr="00AC66B0" w:rsidRDefault="00CA4FB1">
    <w:pPr>
      <w:pStyle w:val="Fuzeile"/>
      <w:pBdr>
        <w:top w:val="single" w:sz="4" w:space="1" w:color="auto"/>
      </w:pBdr>
      <w:tabs>
        <w:tab w:val="clear" w:pos="3686"/>
        <w:tab w:val="clear" w:pos="4536"/>
        <w:tab w:val="center" w:pos="4510"/>
      </w:tabs>
      <w:rPr>
        <w:rFonts w:cs="Arial"/>
        <w:sz w:val="18"/>
        <w:szCs w:val="18"/>
      </w:rPr>
    </w:pPr>
    <w:r w:rsidRPr="00AC66B0">
      <w:rPr>
        <w:sz w:val="18"/>
        <w:szCs w:val="18"/>
      </w:rPr>
      <w:t xml:space="preserve">Teil </w:t>
    </w:r>
    <w:r>
      <w:rPr>
        <w:sz w:val="18"/>
        <w:szCs w:val="18"/>
      </w:rPr>
      <w:t>D</w:t>
    </w:r>
    <w:r w:rsidRPr="00AC66B0">
      <w:rPr>
        <w:sz w:val="18"/>
        <w:szCs w:val="18"/>
      </w:rPr>
      <w:t>: Eignungsprüfung</w:t>
    </w:r>
    <w:r w:rsidRPr="00AC66B0">
      <w:rPr>
        <w:rFonts w:cs="Arial"/>
        <w:sz w:val="18"/>
        <w:szCs w:val="18"/>
      </w:rPr>
      <w:tab/>
    </w:r>
    <w:r w:rsidR="00BD091D">
      <w:rPr>
        <w:rFonts w:cs="Arial"/>
        <w:sz w:val="18"/>
        <w:szCs w:val="18"/>
      </w:rPr>
      <w:t>25</w:t>
    </w:r>
    <w:r w:rsidR="00F64454">
      <w:rPr>
        <w:rFonts w:cs="Arial"/>
        <w:sz w:val="18"/>
        <w:szCs w:val="18"/>
      </w:rPr>
      <w:t>.09</w:t>
    </w:r>
    <w:r>
      <w:rPr>
        <w:rFonts w:cs="Arial"/>
        <w:sz w:val="18"/>
        <w:szCs w:val="18"/>
      </w:rPr>
      <w:t>.202</w:t>
    </w:r>
    <w:r w:rsidR="00B911E1">
      <w:rPr>
        <w:rFonts w:cs="Arial"/>
        <w:sz w:val="18"/>
        <w:szCs w:val="18"/>
      </w:rPr>
      <w:t>4</w:t>
    </w:r>
    <w:r w:rsidRPr="00AC66B0">
      <w:rPr>
        <w:rFonts w:cs="Arial"/>
        <w:sz w:val="18"/>
        <w:szCs w:val="18"/>
      </w:rPr>
      <w:tab/>
      <w:t xml:space="preserve">Seite </w:t>
    </w:r>
    <w:r w:rsidRPr="00AC66B0">
      <w:rPr>
        <w:rFonts w:cs="Arial"/>
        <w:sz w:val="18"/>
        <w:szCs w:val="18"/>
      </w:rPr>
      <w:fldChar w:fldCharType="begin"/>
    </w:r>
    <w:r w:rsidRPr="00AC66B0">
      <w:rPr>
        <w:rFonts w:cs="Arial"/>
        <w:sz w:val="18"/>
        <w:szCs w:val="18"/>
      </w:rPr>
      <w:instrText xml:space="preserve"> PAGE   \* MERGEFORMAT </w:instrText>
    </w:r>
    <w:r w:rsidRPr="00AC66B0">
      <w:rPr>
        <w:rFonts w:cs="Arial"/>
        <w:sz w:val="18"/>
        <w:szCs w:val="18"/>
      </w:rPr>
      <w:fldChar w:fldCharType="separate"/>
    </w:r>
    <w:r w:rsidR="00863BFB">
      <w:rPr>
        <w:rFonts w:cs="Arial"/>
        <w:noProof/>
        <w:sz w:val="18"/>
        <w:szCs w:val="18"/>
      </w:rPr>
      <w:t>11</w:t>
    </w:r>
    <w:r w:rsidRPr="00AC66B0">
      <w:rPr>
        <w:rFonts w:cs="Arial"/>
        <w:sz w:val="18"/>
        <w:szCs w:val="18"/>
      </w:rPr>
      <w:fldChar w:fldCharType="end"/>
    </w:r>
    <w:r w:rsidRPr="00AC66B0">
      <w:rPr>
        <w:rFonts w:cs="Arial"/>
        <w:sz w:val="18"/>
        <w:szCs w:val="18"/>
      </w:rPr>
      <w:t xml:space="preserve"> von </w:t>
    </w:r>
    <w:r w:rsidRPr="00AC66B0">
      <w:rPr>
        <w:rStyle w:val="Seitenzahl"/>
        <w:sz w:val="18"/>
        <w:szCs w:val="18"/>
      </w:rPr>
      <w:fldChar w:fldCharType="begin"/>
    </w:r>
    <w:r w:rsidRPr="00AC66B0">
      <w:rPr>
        <w:rStyle w:val="Seitenzahl"/>
        <w:sz w:val="18"/>
        <w:szCs w:val="18"/>
      </w:rPr>
      <w:instrText xml:space="preserve"> NUMPAGES </w:instrText>
    </w:r>
    <w:r w:rsidRPr="00AC66B0">
      <w:rPr>
        <w:rStyle w:val="Seitenzahl"/>
        <w:sz w:val="18"/>
        <w:szCs w:val="18"/>
      </w:rPr>
      <w:fldChar w:fldCharType="separate"/>
    </w:r>
    <w:r w:rsidR="00863BFB">
      <w:rPr>
        <w:rStyle w:val="Seitenzahl"/>
        <w:noProof/>
        <w:sz w:val="18"/>
        <w:szCs w:val="18"/>
      </w:rPr>
      <w:t>11</w:t>
    </w:r>
    <w:r w:rsidRPr="00AC66B0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B5DC" w14:textId="12748B68" w:rsidR="00CA4FB1" w:rsidRDefault="00CA4FB1" w:rsidP="00C4770A">
    <w:pPr>
      <w:pStyle w:val="Fuzeile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817C61">
      <w:rPr>
        <w:noProof/>
      </w:rPr>
      <w:t>20240912_Teil_D_Eignungsprüfung.docx</w:t>
    </w:r>
    <w:r>
      <w:rPr>
        <w:noProof/>
      </w:rPr>
      <w:fldChar w:fldCharType="end"/>
    </w:r>
    <w:r w:rsidRPr="0093700E">
      <w:tab/>
    </w:r>
    <w:r w:rsidRPr="0093700E">
      <w:rPr>
        <w:rStyle w:val="Seitenzahl"/>
      </w:rPr>
      <w:fldChar w:fldCharType="begin"/>
    </w:r>
    <w:r w:rsidRPr="0093700E">
      <w:rPr>
        <w:rStyle w:val="Seitenzahl"/>
      </w:rPr>
      <w:instrText xml:space="preserve"> PAGE </w:instrText>
    </w:r>
    <w:r w:rsidRPr="0093700E">
      <w:rPr>
        <w:rStyle w:val="Seitenzahl"/>
      </w:rPr>
      <w:fldChar w:fldCharType="separate"/>
    </w:r>
    <w:r>
      <w:rPr>
        <w:rStyle w:val="Seitenzahl"/>
        <w:noProof/>
      </w:rPr>
      <w:t>1</w:t>
    </w:r>
    <w:r w:rsidRPr="0093700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FB67C" w14:textId="77777777" w:rsidR="00CA4FB1" w:rsidRDefault="00CA4FB1" w:rsidP="00C4770A">
      <w:r>
        <w:separator/>
      </w:r>
    </w:p>
  </w:footnote>
  <w:footnote w:type="continuationSeparator" w:id="0">
    <w:p w14:paraId="766B6B9C" w14:textId="77777777" w:rsidR="00CA4FB1" w:rsidRDefault="00CA4FB1" w:rsidP="00C4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3A6C7" w14:textId="0CB228A7" w:rsidR="006E70E5" w:rsidRDefault="006E70E5" w:rsidP="006E70E5">
    <w:pPr>
      <w:pStyle w:val="Kopfzeile"/>
      <w:spacing w:before="0"/>
      <w:jc w:val="center"/>
    </w:pPr>
    <w:r w:rsidRPr="00CB7D30">
      <w:rPr>
        <w:noProof/>
      </w:rPr>
      <w:drawing>
        <wp:anchor distT="0" distB="0" distL="114300" distR="114300" simplePos="0" relativeHeight="251661312" behindDoc="1" locked="0" layoutInCell="1" allowOverlap="1" wp14:anchorId="474F0554" wp14:editId="7BF5D86A">
          <wp:simplePos x="0" y="0"/>
          <wp:positionH relativeFrom="margin">
            <wp:posOffset>2397125</wp:posOffset>
          </wp:positionH>
          <wp:positionV relativeFrom="paragraph">
            <wp:posOffset>64770</wp:posOffset>
          </wp:positionV>
          <wp:extent cx="845820" cy="845820"/>
          <wp:effectExtent l="0" t="0" r="0" b="0"/>
          <wp:wrapTight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ight>
          <wp:docPr id="665241155" name="Bild 2" descr="Logo_Carus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Carus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1F834" w14:textId="7C832809" w:rsidR="006E70E5" w:rsidRDefault="006E70E5" w:rsidP="006E70E5">
    <w:pPr>
      <w:pStyle w:val="Kopfzeile"/>
      <w:spacing w:before="0"/>
      <w:jc w:val="center"/>
    </w:pPr>
  </w:p>
  <w:p w14:paraId="5BDD564D" w14:textId="056F86E8" w:rsidR="006E70E5" w:rsidRDefault="006E70E5" w:rsidP="006E70E5">
    <w:pPr>
      <w:pStyle w:val="Kopfzeile"/>
      <w:spacing w:before="0"/>
      <w:jc w:val="center"/>
    </w:pPr>
  </w:p>
  <w:p w14:paraId="4595F382" w14:textId="55D89456" w:rsidR="006E70E5" w:rsidRDefault="006E70E5" w:rsidP="006E70E5">
    <w:pPr>
      <w:pStyle w:val="Kopfzeile"/>
      <w:spacing w:before="0"/>
      <w:jc w:val="center"/>
    </w:pPr>
  </w:p>
  <w:p w14:paraId="68DF2F34" w14:textId="77777777" w:rsidR="006E70E5" w:rsidRDefault="006E70E5" w:rsidP="006E70E5">
    <w:pPr>
      <w:pStyle w:val="Kopfzeile"/>
      <w:spacing w:before="0"/>
      <w:jc w:val="center"/>
    </w:pPr>
  </w:p>
  <w:p w14:paraId="34E019B4" w14:textId="77777777" w:rsidR="006E70E5" w:rsidRDefault="006E70E5" w:rsidP="006E70E5">
    <w:pPr>
      <w:pStyle w:val="Kopfzeile"/>
      <w:spacing w:before="0"/>
      <w:jc w:val="center"/>
    </w:pPr>
  </w:p>
  <w:p w14:paraId="641C37C4" w14:textId="60392E4D" w:rsidR="00CA4FB1" w:rsidRPr="009D20D7" w:rsidRDefault="00CA4FB1" w:rsidP="006E70E5">
    <w:pPr>
      <w:pStyle w:val="Kopfzeile"/>
      <w:spacing w:befor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36765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A5AAD"/>
    <w:multiLevelType w:val="multilevel"/>
    <w:tmpl w:val="38C8E47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  <w:b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" w15:restartNumberingAfterBreak="0">
    <w:nsid w:val="0F1C4B08"/>
    <w:multiLevelType w:val="hybridMultilevel"/>
    <w:tmpl w:val="DE620440"/>
    <w:lvl w:ilvl="0" w:tplc="B7523A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F161A"/>
    <w:multiLevelType w:val="hybridMultilevel"/>
    <w:tmpl w:val="9D94AC80"/>
    <w:lvl w:ilvl="0" w:tplc="60E466E8">
      <w:start w:val="1"/>
      <w:numFmt w:val="bullet"/>
      <w:pStyle w:val="SHAufz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-21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145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7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1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</w:abstractNum>
  <w:abstractNum w:abstractNumId="4" w15:restartNumberingAfterBreak="0">
    <w:nsid w:val="2C962C9C"/>
    <w:multiLevelType w:val="hybridMultilevel"/>
    <w:tmpl w:val="81700BEC"/>
    <w:lvl w:ilvl="0" w:tplc="251E487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07F2FC5"/>
    <w:multiLevelType w:val="hybridMultilevel"/>
    <w:tmpl w:val="98E2C5C4"/>
    <w:lvl w:ilvl="0" w:tplc="986840A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6E37"/>
    <w:multiLevelType w:val="hybridMultilevel"/>
    <w:tmpl w:val="BADC36E2"/>
    <w:lvl w:ilvl="0" w:tplc="FC6AFCE0">
      <w:start w:val="1"/>
      <w:numFmt w:val="decimal"/>
      <w:pStyle w:val="berschrift1"/>
      <w:lvlText w:val="%1."/>
      <w:lvlJc w:val="left"/>
      <w:pPr>
        <w:ind w:left="720" w:hanging="360"/>
      </w:pPr>
      <w:rPr>
        <w:rFonts w:ascii="Arial Fett" w:hAnsi="Arial Fett" w:hint="default"/>
        <w:b/>
        <w:i w:val="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73A1E"/>
    <w:multiLevelType w:val="hybridMultilevel"/>
    <w:tmpl w:val="E5628C6A"/>
    <w:lvl w:ilvl="0" w:tplc="260AA4B2">
      <w:start w:val="1"/>
      <w:numFmt w:val="decimal"/>
      <w:pStyle w:val="SHAufzNumm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3386E"/>
    <w:multiLevelType w:val="hybridMultilevel"/>
    <w:tmpl w:val="41420E3C"/>
    <w:lvl w:ilvl="0" w:tplc="96164772">
      <w:start w:val="1"/>
      <w:numFmt w:val="ordinal"/>
      <w:pStyle w:val="TitelE"/>
      <w:lvlText w:val="TnBw-%1 "/>
      <w:lvlJc w:val="left"/>
      <w:pPr>
        <w:ind w:left="360" w:hanging="360"/>
      </w:pPr>
      <w:rPr>
        <w:rFonts w:ascii="Arial Fett" w:hAnsi="Arial Fett" w:cs="Times New Roman" w:hint="default"/>
        <w:b/>
        <w:bCs w:val="0"/>
        <w:i w:val="0"/>
        <w:iCs w:val="0"/>
        <w:sz w:val="20"/>
        <w:szCs w:val="2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060D59"/>
    <w:multiLevelType w:val="hybridMultilevel"/>
    <w:tmpl w:val="617EAE2E"/>
    <w:lvl w:ilvl="0" w:tplc="908CC3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6889"/>
    <w:multiLevelType w:val="hybridMultilevel"/>
    <w:tmpl w:val="B2B8EC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F3D7B"/>
    <w:multiLevelType w:val="hybridMultilevel"/>
    <w:tmpl w:val="15C6CACA"/>
    <w:lvl w:ilvl="0" w:tplc="5030B012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64688"/>
    <w:multiLevelType w:val="hybridMultilevel"/>
    <w:tmpl w:val="0E10DADE"/>
    <w:lvl w:ilvl="0" w:tplc="36C6CF6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252157">
    <w:abstractNumId w:val="1"/>
  </w:num>
  <w:num w:numId="2" w16cid:durableId="744492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276305">
    <w:abstractNumId w:val="8"/>
  </w:num>
  <w:num w:numId="4" w16cid:durableId="437062427">
    <w:abstractNumId w:val="6"/>
  </w:num>
  <w:num w:numId="5" w16cid:durableId="704912225">
    <w:abstractNumId w:val="7"/>
  </w:num>
  <w:num w:numId="6" w16cid:durableId="426999331">
    <w:abstractNumId w:val="11"/>
  </w:num>
  <w:num w:numId="7" w16cid:durableId="894514451">
    <w:abstractNumId w:val="10"/>
  </w:num>
  <w:num w:numId="8" w16cid:durableId="1939168425">
    <w:abstractNumId w:val="3"/>
  </w:num>
  <w:num w:numId="9" w16cid:durableId="1842506373">
    <w:abstractNumId w:val="2"/>
  </w:num>
  <w:num w:numId="10" w16cid:durableId="105123131">
    <w:abstractNumId w:val="5"/>
  </w:num>
  <w:num w:numId="11" w16cid:durableId="1418407895">
    <w:abstractNumId w:val="4"/>
  </w:num>
  <w:num w:numId="12" w16cid:durableId="145561358">
    <w:abstractNumId w:val="9"/>
  </w:num>
  <w:num w:numId="13" w16cid:durableId="251165319">
    <w:abstractNumId w:val="12"/>
  </w:num>
  <w:num w:numId="14" w16cid:durableId="191944357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sRAYH0yfWTj95WQz7FlSF+vFWpEPc3hjbDj0NNwqFQNrUQciu1AGZC+1+on6L06mOHAHKinA0Oml6HpaWgMA==" w:salt="QsgFV3gF379HAvC8sr5pEQ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NoText" w:val="EuroStar"/>
    <w:docVar w:name="DocumentNr" w:val="1371159.2"/>
  </w:docVars>
  <w:rsids>
    <w:rsidRoot w:val="00C075F1"/>
    <w:rsid w:val="000028B0"/>
    <w:rsid w:val="000036B9"/>
    <w:rsid w:val="000077F6"/>
    <w:rsid w:val="00014B6B"/>
    <w:rsid w:val="00014E2D"/>
    <w:rsid w:val="000166E6"/>
    <w:rsid w:val="00016945"/>
    <w:rsid w:val="00017BF0"/>
    <w:rsid w:val="00020E9E"/>
    <w:rsid w:val="00022623"/>
    <w:rsid w:val="00023A79"/>
    <w:rsid w:val="00023FF9"/>
    <w:rsid w:val="000242F9"/>
    <w:rsid w:val="00024A69"/>
    <w:rsid w:val="00024AA5"/>
    <w:rsid w:val="00025F3C"/>
    <w:rsid w:val="0002666C"/>
    <w:rsid w:val="00026AB5"/>
    <w:rsid w:val="000277DA"/>
    <w:rsid w:val="00030608"/>
    <w:rsid w:val="000320B6"/>
    <w:rsid w:val="0003468F"/>
    <w:rsid w:val="000352F8"/>
    <w:rsid w:val="000417A3"/>
    <w:rsid w:val="000433D5"/>
    <w:rsid w:val="00046D88"/>
    <w:rsid w:val="00050749"/>
    <w:rsid w:val="00050EBC"/>
    <w:rsid w:val="0005355D"/>
    <w:rsid w:val="00053AC5"/>
    <w:rsid w:val="0005686E"/>
    <w:rsid w:val="00060130"/>
    <w:rsid w:val="00060539"/>
    <w:rsid w:val="00060C99"/>
    <w:rsid w:val="00063980"/>
    <w:rsid w:val="000644B4"/>
    <w:rsid w:val="00067E98"/>
    <w:rsid w:val="00071C04"/>
    <w:rsid w:val="00071ECC"/>
    <w:rsid w:val="00074F20"/>
    <w:rsid w:val="000773A6"/>
    <w:rsid w:val="000779BF"/>
    <w:rsid w:val="00077BF7"/>
    <w:rsid w:val="00092D78"/>
    <w:rsid w:val="00093316"/>
    <w:rsid w:val="000A0FEC"/>
    <w:rsid w:val="000A14E0"/>
    <w:rsid w:val="000A1DB0"/>
    <w:rsid w:val="000A25F2"/>
    <w:rsid w:val="000A27CD"/>
    <w:rsid w:val="000A50AD"/>
    <w:rsid w:val="000A5D2C"/>
    <w:rsid w:val="000A6CFA"/>
    <w:rsid w:val="000B04F2"/>
    <w:rsid w:val="000B227D"/>
    <w:rsid w:val="000B6098"/>
    <w:rsid w:val="000B6785"/>
    <w:rsid w:val="000B6DDC"/>
    <w:rsid w:val="000C06D2"/>
    <w:rsid w:val="000C07AA"/>
    <w:rsid w:val="000C2F8B"/>
    <w:rsid w:val="000C395A"/>
    <w:rsid w:val="000D16E7"/>
    <w:rsid w:val="000D19EA"/>
    <w:rsid w:val="000D3709"/>
    <w:rsid w:val="000D719F"/>
    <w:rsid w:val="000E1CB1"/>
    <w:rsid w:val="000E3173"/>
    <w:rsid w:val="000E4E56"/>
    <w:rsid w:val="000E769E"/>
    <w:rsid w:val="000E7ECF"/>
    <w:rsid w:val="000F0469"/>
    <w:rsid w:val="000F047B"/>
    <w:rsid w:val="000F1A25"/>
    <w:rsid w:val="000F26D9"/>
    <w:rsid w:val="000F26F9"/>
    <w:rsid w:val="000F2F65"/>
    <w:rsid w:val="000F306D"/>
    <w:rsid w:val="000F40A4"/>
    <w:rsid w:val="00100125"/>
    <w:rsid w:val="001053F9"/>
    <w:rsid w:val="00105FBD"/>
    <w:rsid w:val="001115CE"/>
    <w:rsid w:val="00112642"/>
    <w:rsid w:val="00114C22"/>
    <w:rsid w:val="00120478"/>
    <w:rsid w:val="00122CE9"/>
    <w:rsid w:val="00123BD1"/>
    <w:rsid w:val="00124376"/>
    <w:rsid w:val="00124AFD"/>
    <w:rsid w:val="001253C1"/>
    <w:rsid w:val="00130486"/>
    <w:rsid w:val="0013190B"/>
    <w:rsid w:val="00131C8F"/>
    <w:rsid w:val="00132614"/>
    <w:rsid w:val="00132C4F"/>
    <w:rsid w:val="00133F88"/>
    <w:rsid w:val="00136437"/>
    <w:rsid w:val="001365EF"/>
    <w:rsid w:val="001370EB"/>
    <w:rsid w:val="00141968"/>
    <w:rsid w:val="00143CE3"/>
    <w:rsid w:val="0014462F"/>
    <w:rsid w:val="00144989"/>
    <w:rsid w:val="00145060"/>
    <w:rsid w:val="00145F5B"/>
    <w:rsid w:val="001461BD"/>
    <w:rsid w:val="001469D7"/>
    <w:rsid w:val="00147829"/>
    <w:rsid w:val="0016014C"/>
    <w:rsid w:val="001611D3"/>
    <w:rsid w:val="00161E72"/>
    <w:rsid w:val="00163EE1"/>
    <w:rsid w:val="0016452F"/>
    <w:rsid w:val="00165D88"/>
    <w:rsid w:val="001708BC"/>
    <w:rsid w:val="00171307"/>
    <w:rsid w:val="001717FC"/>
    <w:rsid w:val="001749D6"/>
    <w:rsid w:val="001763EB"/>
    <w:rsid w:val="00182E4D"/>
    <w:rsid w:val="00185891"/>
    <w:rsid w:val="0018598A"/>
    <w:rsid w:val="00186066"/>
    <w:rsid w:val="00186575"/>
    <w:rsid w:val="0019400B"/>
    <w:rsid w:val="00195094"/>
    <w:rsid w:val="00195935"/>
    <w:rsid w:val="001A0AED"/>
    <w:rsid w:val="001A0BB1"/>
    <w:rsid w:val="001A152B"/>
    <w:rsid w:val="001A1979"/>
    <w:rsid w:val="001A2545"/>
    <w:rsid w:val="001A2C2E"/>
    <w:rsid w:val="001A32B6"/>
    <w:rsid w:val="001A4188"/>
    <w:rsid w:val="001A4E8E"/>
    <w:rsid w:val="001A7129"/>
    <w:rsid w:val="001A78B9"/>
    <w:rsid w:val="001B0AA5"/>
    <w:rsid w:val="001B1217"/>
    <w:rsid w:val="001B3D27"/>
    <w:rsid w:val="001C00BE"/>
    <w:rsid w:val="001C2606"/>
    <w:rsid w:val="001C510A"/>
    <w:rsid w:val="001C6979"/>
    <w:rsid w:val="001D32C3"/>
    <w:rsid w:val="001D6056"/>
    <w:rsid w:val="001D7482"/>
    <w:rsid w:val="001E1382"/>
    <w:rsid w:val="001E1EFF"/>
    <w:rsid w:val="001E2BE0"/>
    <w:rsid w:val="001E4D95"/>
    <w:rsid w:val="001E4EBA"/>
    <w:rsid w:val="001E704C"/>
    <w:rsid w:val="001E7126"/>
    <w:rsid w:val="001F2762"/>
    <w:rsid w:val="001F282F"/>
    <w:rsid w:val="001F30A1"/>
    <w:rsid w:val="001F3B0A"/>
    <w:rsid w:val="001F47F3"/>
    <w:rsid w:val="001F5FDA"/>
    <w:rsid w:val="001F762D"/>
    <w:rsid w:val="00202427"/>
    <w:rsid w:val="00202D47"/>
    <w:rsid w:val="00203ADF"/>
    <w:rsid w:val="002043B9"/>
    <w:rsid w:val="00210347"/>
    <w:rsid w:val="00210537"/>
    <w:rsid w:val="00210F66"/>
    <w:rsid w:val="00212786"/>
    <w:rsid w:val="00217F52"/>
    <w:rsid w:val="002215B8"/>
    <w:rsid w:val="00221ADD"/>
    <w:rsid w:val="002243F8"/>
    <w:rsid w:val="00226197"/>
    <w:rsid w:val="00226804"/>
    <w:rsid w:val="002356C3"/>
    <w:rsid w:val="00244A3F"/>
    <w:rsid w:val="00244C7E"/>
    <w:rsid w:val="002453A7"/>
    <w:rsid w:val="00247794"/>
    <w:rsid w:val="0025171C"/>
    <w:rsid w:val="00251C63"/>
    <w:rsid w:val="00251D30"/>
    <w:rsid w:val="00251E41"/>
    <w:rsid w:val="0025303F"/>
    <w:rsid w:val="002537ED"/>
    <w:rsid w:val="00254261"/>
    <w:rsid w:val="002553BF"/>
    <w:rsid w:val="0025719A"/>
    <w:rsid w:val="00260D6A"/>
    <w:rsid w:val="0026212C"/>
    <w:rsid w:val="00264916"/>
    <w:rsid w:val="00264EB4"/>
    <w:rsid w:val="00264EFE"/>
    <w:rsid w:val="00267C13"/>
    <w:rsid w:val="0027074A"/>
    <w:rsid w:val="00272D3B"/>
    <w:rsid w:val="002802F3"/>
    <w:rsid w:val="00285D62"/>
    <w:rsid w:val="0028737D"/>
    <w:rsid w:val="00287B50"/>
    <w:rsid w:val="00290365"/>
    <w:rsid w:val="00290A1B"/>
    <w:rsid w:val="00290D1B"/>
    <w:rsid w:val="00290D94"/>
    <w:rsid w:val="00291611"/>
    <w:rsid w:val="00292ADF"/>
    <w:rsid w:val="0029473A"/>
    <w:rsid w:val="00295836"/>
    <w:rsid w:val="00296892"/>
    <w:rsid w:val="00296AA8"/>
    <w:rsid w:val="002A27F6"/>
    <w:rsid w:val="002A3107"/>
    <w:rsid w:val="002A466D"/>
    <w:rsid w:val="002B2F8E"/>
    <w:rsid w:val="002B6759"/>
    <w:rsid w:val="002C7B73"/>
    <w:rsid w:val="002D15AE"/>
    <w:rsid w:val="002D1DA7"/>
    <w:rsid w:val="002D3EAE"/>
    <w:rsid w:val="002D61CE"/>
    <w:rsid w:val="002D7894"/>
    <w:rsid w:val="002E0D6D"/>
    <w:rsid w:val="002E20F0"/>
    <w:rsid w:val="002E37EA"/>
    <w:rsid w:val="002E60F4"/>
    <w:rsid w:val="002E66FE"/>
    <w:rsid w:val="002E674C"/>
    <w:rsid w:val="002F17AB"/>
    <w:rsid w:val="002F312C"/>
    <w:rsid w:val="002F3BE7"/>
    <w:rsid w:val="002F626A"/>
    <w:rsid w:val="00300D46"/>
    <w:rsid w:val="00303E92"/>
    <w:rsid w:val="003040DE"/>
    <w:rsid w:val="00305015"/>
    <w:rsid w:val="00305729"/>
    <w:rsid w:val="00306E7F"/>
    <w:rsid w:val="00307171"/>
    <w:rsid w:val="00310B6D"/>
    <w:rsid w:val="00314A16"/>
    <w:rsid w:val="00315266"/>
    <w:rsid w:val="00321C9B"/>
    <w:rsid w:val="003221B6"/>
    <w:rsid w:val="003226F6"/>
    <w:rsid w:val="00324C24"/>
    <w:rsid w:val="00326B9E"/>
    <w:rsid w:val="00327C22"/>
    <w:rsid w:val="003302DA"/>
    <w:rsid w:val="00331A9C"/>
    <w:rsid w:val="00336CBF"/>
    <w:rsid w:val="00337A41"/>
    <w:rsid w:val="00337C68"/>
    <w:rsid w:val="00340D49"/>
    <w:rsid w:val="00342AE4"/>
    <w:rsid w:val="0034495D"/>
    <w:rsid w:val="003452BC"/>
    <w:rsid w:val="00350145"/>
    <w:rsid w:val="003501DB"/>
    <w:rsid w:val="00352A01"/>
    <w:rsid w:val="003554DA"/>
    <w:rsid w:val="003561C9"/>
    <w:rsid w:val="003562FB"/>
    <w:rsid w:val="00356D5D"/>
    <w:rsid w:val="003576F5"/>
    <w:rsid w:val="00360D81"/>
    <w:rsid w:val="0036321A"/>
    <w:rsid w:val="0036623B"/>
    <w:rsid w:val="00367C89"/>
    <w:rsid w:val="003724A9"/>
    <w:rsid w:val="00374B78"/>
    <w:rsid w:val="00375B17"/>
    <w:rsid w:val="00375CF5"/>
    <w:rsid w:val="00376AEE"/>
    <w:rsid w:val="00381A6B"/>
    <w:rsid w:val="00384209"/>
    <w:rsid w:val="0038723A"/>
    <w:rsid w:val="00387602"/>
    <w:rsid w:val="0038773E"/>
    <w:rsid w:val="00394233"/>
    <w:rsid w:val="0039544C"/>
    <w:rsid w:val="0039684D"/>
    <w:rsid w:val="00397012"/>
    <w:rsid w:val="003977EB"/>
    <w:rsid w:val="003A00B5"/>
    <w:rsid w:val="003A19E2"/>
    <w:rsid w:val="003A1A9E"/>
    <w:rsid w:val="003A1B0E"/>
    <w:rsid w:val="003A36F6"/>
    <w:rsid w:val="003A4784"/>
    <w:rsid w:val="003A6781"/>
    <w:rsid w:val="003A67DA"/>
    <w:rsid w:val="003B08BD"/>
    <w:rsid w:val="003B196F"/>
    <w:rsid w:val="003B1C9C"/>
    <w:rsid w:val="003B242B"/>
    <w:rsid w:val="003B7307"/>
    <w:rsid w:val="003C0B93"/>
    <w:rsid w:val="003C38EE"/>
    <w:rsid w:val="003C5488"/>
    <w:rsid w:val="003C723C"/>
    <w:rsid w:val="003D0A01"/>
    <w:rsid w:val="003D220F"/>
    <w:rsid w:val="003E0F16"/>
    <w:rsid w:val="003E7FD5"/>
    <w:rsid w:val="003F175A"/>
    <w:rsid w:val="003F23B6"/>
    <w:rsid w:val="003F7393"/>
    <w:rsid w:val="003F7BEF"/>
    <w:rsid w:val="0040042C"/>
    <w:rsid w:val="00400CEA"/>
    <w:rsid w:val="00401800"/>
    <w:rsid w:val="00401B62"/>
    <w:rsid w:val="00402A1B"/>
    <w:rsid w:val="00404865"/>
    <w:rsid w:val="004055B8"/>
    <w:rsid w:val="0040683D"/>
    <w:rsid w:val="00412345"/>
    <w:rsid w:val="004129CB"/>
    <w:rsid w:val="00412B80"/>
    <w:rsid w:val="00413FE9"/>
    <w:rsid w:val="0041534C"/>
    <w:rsid w:val="00415C94"/>
    <w:rsid w:val="00417766"/>
    <w:rsid w:val="00417870"/>
    <w:rsid w:val="00420091"/>
    <w:rsid w:val="0042529C"/>
    <w:rsid w:val="00426FCB"/>
    <w:rsid w:val="00432C32"/>
    <w:rsid w:val="004337A3"/>
    <w:rsid w:val="00433A55"/>
    <w:rsid w:val="004356AE"/>
    <w:rsid w:val="00435D3D"/>
    <w:rsid w:val="0043654A"/>
    <w:rsid w:val="004411F7"/>
    <w:rsid w:val="00442FB0"/>
    <w:rsid w:val="00443E05"/>
    <w:rsid w:val="00451B71"/>
    <w:rsid w:val="004561B9"/>
    <w:rsid w:val="004576CD"/>
    <w:rsid w:val="0046050A"/>
    <w:rsid w:val="0046253B"/>
    <w:rsid w:val="00465D6F"/>
    <w:rsid w:val="00467C5E"/>
    <w:rsid w:val="00471917"/>
    <w:rsid w:val="00472C08"/>
    <w:rsid w:val="00474A73"/>
    <w:rsid w:val="00476707"/>
    <w:rsid w:val="00486660"/>
    <w:rsid w:val="00486E5F"/>
    <w:rsid w:val="00490187"/>
    <w:rsid w:val="004903FB"/>
    <w:rsid w:val="0049622A"/>
    <w:rsid w:val="004A070E"/>
    <w:rsid w:val="004A1F7E"/>
    <w:rsid w:val="004A336C"/>
    <w:rsid w:val="004A34FE"/>
    <w:rsid w:val="004B080C"/>
    <w:rsid w:val="004B366F"/>
    <w:rsid w:val="004B6D67"/>
    <w:rsid w:val="004B701D"/>
    <w:rsid w:val="004B7239"/>
    <w:rsid w:val="004C0ABD"/>
    <w:rsid w:val="004C34F1"/>
    <w:rsid w:val="004C3E0C"/>
    <w:rsid w:val="004C656E"/>
    <w:rsid w:val="004D1613"/>
    <w:rsid w:val="004D47BC"/>
    <w:rsid w:val="004D5050"/>
    <w:rsid w:val="004D689D"/>
    <w:rsid w:val="004D6954"/>
    <w:rsid w:val="004D7661"/>
    <w:rsid w:val="004E3AB1"/>
    <w:rsid w:val="004F1539"/>
    <w:rsid w:val="004F27C6"/>
    <w:rsid w:val="004F35DA"/>
    <w:rsid w:val="004F4E14"/>
    <w:rsid w:val="005006D5"/>
    <w:rsid w:val="00503F57"/>
    <w:rsid w:val="00507488"/>
    <w:rsid w:val="005112FD"/>
    <w:rsid w:val="00512A7D"/>
    <w:rsid w:val="00514AAF"/>
    <w:rsid w:val="00516EC4"/>
    <w:rsid w:val="00521452"/>
    <w:rsid w:val="005224BA"/>
    <w:rsid w:val="00530C9D"/>
    <w:rsid w:val="00530D38"/>
    <w:rsid w:val="00534892"/>
    <w:rsid w:val="00535F89"/>
    <w:rsid w:val="00541C34"/>
    <w:rsid w:val="00544C5B"/>
    <w:rsid w:val="00545819"/>
    <w:rsid w:val="00545CAF"/>
    <w:rsid w:val="0055037E"/>
    <w:rsid w:val="005514F5"/>
    <w:rsid w:val="00551C30"/>
    <w:rsid w:val="00553C05"/>
    <w:rsid w:val="005541C2"/>
    <w:rsid w:val="00555C34"/>
    <w:rsid w:val="00563CD3"/>
    <w:rsid w:val="005704C7"/>
    <w:rsid w:val="0057103D"/>
    <w:rsid w:val="00572F82"/>
    <w:rsid w:val="005745B2"/>
    <w:rsid w:val="00575EF7"/>
    <w:rsid w:val="0057763D"/>
    <w:rsid w:val="00581A0D"/>
    <w:rsid w:val="0058478F"/>
    <w:rsid w:val="00591695"/>
    <w:rsid w:val="00592986"/>
    <w:rsid w:val="0059317A"/>
    <w:rsid w:val="00597236"/>
    <w:rsid w:val="005A1436"/>
    <w:rsid w:val="005A1D07"/>
    <w:rsid w:val="005A7E20"/>
    <w:rsid w:val="005B26DF"/>
    <w:rsid w:val="005B440C"/>
    <w:rsid w:val="005B7150"/>
    <w:rsid w:val="005B7536"/>
    <w:rsid w:val="005B7940"/>
    <w:rsid w:val="005C0CFC"/>
    <w:rsid w:val="005C2154"/>
    <w:rsid w:val="005C2938"/>
    <w:rsid w:val="005C335E"/>
    <w:rsid w:val="005C3DC2"/>
    <w:rsid w:val="005C463D"/>
    <w:rsid w:val="005C4DF6"/>
    <w:rsid w:val="005D0BAA"/>
    <w:rsid w:val="005D3074"/>
    <w:rsid w:val="005D42BD"/>
    <w:rsid w:val="005D439D"/>
    <w:rsid w:val="005D537A"/>
    <w:rsid w:val="005D5D68"/>
    <w:rsid w:val="005E234D"/>
    <w:rsid w:val="005E34AC"/>
    <w:rsid w:val="005F37ED"/>
    <w:rsid w:val="005F42F1"/>
    <w:rsid w:val="005F6237"/>
    <w:rsid w:val="006000CF"/>
    <w:rsid w:val="006000E2"/>
    <w:rsid w:val="006060EE"/>
    <w:rsid w:val="00606462"/>
    <w:rsid w:val="00606FA5"/>
    <w:rsid w:val="00623FEF"/>
    <w:rsid w:val="00624A9A"/>
    <w:rsid w:val="00625635"/>
    <w:rsid w:val="00627D80"/>
    <w:rsid w:val="006344D3"/>
    <w:rsid w:val="00634C1A"/>
    <w:rsid w:val="00635AA3"/>
    <w:rsid w:val="00637088"/>
    <w:rsid w:val="006407EC"/>
    <w:rsid w:val="00640C02"/>
    <w:rsid w:val="00641B90"/>
    <w:rsid w:val="0064258E"/>
    <w:rsid w:val="00642CB2"/>
    <w:rsid w:val="00642FA0"/>
    <w:rsid w:val="0064340E"/>
    <w:rsid w:val="00652AD9"/>
    <w:rsid w:val="0065365C"/>
    <w:rsid w:val="00662B77"/>
    <w:rsid w:val="00662D28"/>
    <w:rsid w:val="006654A2"/>
    <w:rsid w:val="00666678"/>
    <w:rsid w:val="006723B0"/>
    <w:rsid w:val="00673848"/>
    <w:rsid w:val="0067523D"/>
    <w:rsid w:val="006802A6"/>
    <w:rsid w:val="006811C6"/>
    <w:rsid w:val="006817B2"/>
    <w:rsid w:val="00681D82"/>
    <w:rsid w:val="006822DA"/>
    <w:rsid w:val="00683C30"/>
    <w:rsid w:val="0069044F"/>
    <w:rsid w:val="00691F8A"/>
    <w:rsid w:val="00692943"/>
    <w:rsid w:val="00693E80"/>
    <w:rsid w:val="00694422"/>
    <w:rsid w:val="0069457A"/>
    <w:rsid w:val="00696885"/>
    <w:rsid w:val="006A29FB"/>
    <w:rsid w:val="006A473D"/>
    <w:rsid w:val="006A52D5"/>
    <w:rsid w:val="006A5394"/>
    <w:rsid w:val="006A5F26"/>
    <w:rsid w:val="006B5222"/>
    <w:rsid w:val="006B5384"/>
    <w:rsid w:val="006B5C43"/>
    <w:rsid w:val="006B6714"/>
    <w:rsid w:val="006B729A"/>
    <w:rsid w:val="006C118E"/>
    <w:rsid w:val="006C1E1E"/>
    <w:rsid w:val="006C2BE0"/>
    <w:rsid w:val="006C3BF5"/>
    <w:rsid w:val="006D3ED6"/>
    <w:rsid w:val="006D4349"/>
    <w:rsid w:val="006E5A10"/>
    <w:rsid w:val="006E70E5"/>
    <w:rsid w:val="006F00B7"/>
    <w:rsid w:val="006F17B9"/>
    <w:rsid w:val="00700456"/>
    <w:rsid w:val="00700664"/>
    <w:rsid w:val="00701973"/>
    <w:rsid w:val="00703AA9"/>
    <w:rsid w:val="007058C7"/>
    <w:rsid w:val="00705F27"/>
    <w:rsid w:val="0070635D"/>
    <w:rsid w:val="00706AE4"/>
    <w:rsid w:val="00707D1E"/>
    <w:rsid w:val="00710CF1"/>
    <w:rsid w:val="00711545"/>
    <w:rsid w:val="00712C67"/>
    <w:rsid w:val="00712FC9"/>
    <w:rsid w:val="007136F8"/>
    <w:rsid w:val="00716C20"/>
    <w:rsid w:val="00716E29"/>
    <w:rsid w:val="00717162"/>
    <w:rsid w:val="007172F7"/>
    <w:rsid w:val="0072476D"/>
    <w:rsid w:val="00724946"/>
    <w:rsid w:val="00724C5A"/>
    <w:rsid w:val="00725BA3"/>
    <w:rsid w:val="0072770E"/>
    <w:rsid w:val="00730C40"/>
    <w:rsid w:val="00730DCA"/>
    <w:rsid w:val="007326FB"/>
    <w:rsid w:val="00734A2A"/>
    <w:rsid w:val="00734FC7"/>
    <w:rsid w:val="00737062"/>
    <w:rsid w:val="00737B8C"/>
    <w:rsid w:val="00737E35"/>
    <w:rsid w:val="00741D27"/>
    <w:rsid w:val="00741FCB"/>
    <w:rsid w:val="00742196"/>
    <w:rsid w:val="007431CC"/>
    <w:rsid w:val="007435AA"/>
    <w:rsid w:val="0074675E"/>
    <w:rsid w:val="00750487"/>
    <w:rsid w:val="00752E86"/>
    <w:rsid w:val="007538AB"/>
    <w:rsid w:val="00755043"/>
    <w:rsid w:val="00756861"/>
    <w:rsid w:val="00756BF7"/>
    <w:rsid w:val="007607F6"/>
    <w:rsid w:val="007608FC"/>
    <w:rsid w:val="00765F80"/>
    <w:rsid w:val="007673A6"/>
    <w:rsid w:val="007677AF"/>
    <w:rsid w:val="007733B6"/>
    <w:rsid w:val="00780491"/>
    <w:rsid w:val="00780796"/>
    <w:rsid w:val="0078142C"/>
    <w:rsid w:val="007862E0"/>
    <w:rsid w:val="007877DA"/>
    <w:rsid w:val="00787F76"/>
    <w:rsid w:val="007906E4"/>
    <w:rsid w:val="00790A4B"/>
    <w:rsid w:val="0079302B"/>
    <w:rsid w:val="00796345"/>
    <w:rsid w:val="00797FEB"/>
    <w:rsid w:val="007A5AB0"/>
    <w:rsid w:val="007A650D"/>
    <w:rsid w:val="007A6F56"/>
    <w:rsid w:val="007A755F"/>
    <w:rsid w:val="007B06DC"/>
    <w:rsid w:val="007B166F"/>
    <w:rsid w:val="007B6251"/>
    <w:rsid w:val="007B7D6A"/>
    <w:rsid w:val="007C01F5"/>
    <w:rsid w:val="007C0A9A"/>
    <w:rsid w:val="007C30C2"/>
    <w:rsid w:val="007C3DAB"/>
    <w:rsid w:val="007D3634"/>
    <w:rsid w:val="007D4013"/>
    <w:rsid w:val="007D69E5"/>
    <w:rsid w:val="007D7D9A"/>
    <w:rsid w:val="007D7F0E"/>
    <w:rsid w:val="007E086C"/>
    <w:rsid w:val="007E1339"/>
    <w:rsid w:val="007E2221"/>
    <w:rsid w:val="007E481C"/>
    <w:rsid w:val="007E4941"/>
    <w:rsid w:val="007E6350"/>
    <w:rsid w:val="007E725C"/>
    <w:rsid w:val="007E77BB"/>
    <w:rsid w:val="007F24CC"/>
    <w:rsid w:val="007F2F37"/>
    <w:rsid w:val="007F427F"/>
    <w:rsid w:val="007F42E7"/>
    <w:rsid w:val="007F4670"/>
    <w:rsid w:val="007F5379"/>
    <w:rsid w:val="007F70C3"/>
    <w:rsid w:val="007F7935"/>
    <w:rsid w:val="00804D31"/>
    <w:rsid w:val="00805242"/>
    <w:rsid w:val="008057CC"/>
    <w:rsid w:val="008076F9"/>
    <w:rsid w:val="008102F1"/>
    <w:rsid w:val="00811BC7"/>
    <w:rsid w:val="00812091"/>
    <w:rsid w:val="00812F28"/>
    <w:rsid w:val="00814AD1"/>
    <w:rsid w:val="00815B43"/>
    <w:rsid w:val="00817C61"/>
    <w:rsid w:val="00821174"/>
    <w:rsid w:val="00822EE6"/>
    <w:rsid w:val="00824B8D"/>
    <w:rsid w:val="0083052D"/>
    <w:rsid w:val="00830D36"/>
    <w:rsid w:val="00830E5B"/>
    <w:rsid w:val="00831C7F"/>
    <w:rsid w:val="00833545"/>
    <w:rsid w:val="00833B66"/>
    <w:rsid w:val="00837C8F"/>
    <w:rsid w:val="0084171B"/>
    <w:rsid w:val="008427F4"/>
    <w:rsid w:val="00844A71"/>
    <w:rsid w:val="00844D30"/>
    <w:rsid w:val="00846CC2"/>
    <w:rsid w:val="00847DC3"/>
    <w:rsid w:val="00847F44"/>
    <w:rsid w:val="00850531"/>
    <w:rsid w:val="008505AB"/>
    <w:rsid w:val="0085164A"/>
    <w:rsid w:val="008527F8"/>
    <w:rsid w:val="008532E0"/>
    <w:rsid w:val="008536AF"/>
    <w:rsid w:val="008545C4"/>
    <w:rsid w:val="00857B88"/>
    <w:rsid w:val="0086027C"/>
    <w:rsid w:val="008618C7"/>
    <w:rsid w:val="00863BFB"/>
    <w:rsid w:val="008653D8"/>
    <w:rsid w:val="0086651F"/>
    <w:rsid w:val="008666D0"/>
    <w:rsid w:val="00867D5A"/>
    <w:rsid w:val="008718E9"/>
    <w:rsid w:val="00872E1D"/>
    <w:rsid w:val="00874752"/>
    <w:rsid w:val="00875A32"/>
    <w:rsid w:val="0087747E"/>
    <w:rsid w:val="00880E0A"/>
    <w:rsid w:val="00881EED"/>
    <w:rsid w:val="008824D7"/>
    <w:rsid w:val="00882E8C"/>
    <w:rsid w:val="00882F61"/>
    <w:rsid w:val="00890D6F"/>
    <w:rsid w:val="00891595"/>
    <w:rsid w:val="008931EF"/>
    <w:rsid w:val="0089733E"/>
    <w:rsid w:val="00897EDE"/>
    <w:rsid w:val="008A29E8"/>
    <w:rsid w:val="008A4978"/>
    <w:rsid w:val="008A6C8F"/>
    <w:rsid w:val="008A6DEC"/>
    <w:rsid w:val="008A7951"/>
    <w:rsid w:val="008B0233"/>
    <w:rsid w:val="008B05F9"/>
    <w:rsid w:val="008B0D7B"/>
    <w:rsid w:val="008B39C3"/>
    <w:rsid w:val="008B4BBD"/>
    <w:rsid w:val="008B58F3"/>
    <w:rsid w:val="008B60FF"/>
    <w:rsid w:val="008B6C59"/>
    <w:rsid w:val="008C5928"/>
    <w:rsid w:val="008C5DB5"/>
    <w:rsid w:val="008D2EF7"/>
    <w:rsid w:val="008D36E8"/>
    <w:rsid w:val="008D5A53"/>
    <w:rsid w:val="008D7CFD"/>
    <w:rsid w:val="008E035E"/>
    <w:rsid w:val="008E08A0"/>
    <w:rsid w:val="008E0CC3"/>
    <w:rsid w:val="008E6856"/>
    <w:rsid w:val="008F1456"/>
    <w:rsid w:val="008F1829"/>
    <w:rsid w:val="008F3767"/>
    <w:rsid w:val="008F3DE5"/>
    <w:rsid w:val="008F44B1"/>
    <w:rsid w:val="008F4565"/>
    <w:rsid w:val="008F484C"/>
    <w:rsid w:val="008F5950"/>
    <w:rsid w:val="008F71E8"/>
    <w:rsid w:val="0090109C"/>
    <w:rsid w:val="00903820"/>
    <w:rsid w:val="00904A37"/>
    <w:rsid w:val="009061ED"/>
    <w:rsid w:val="009072DB"/>
    <w:rsid w:val="00911C7D"/>
    <w:rsid w:val="00911DC2"/>
    <w:rsid w:val="0091241C"/>
    <w:rsid w:val="00915DE6"/>
    <w:rsid w:val="00920452"/>
    <w:rsid w:val="0092146A"/>
    <w:rsid w:val="009219AC"/>
    <w:rsid w:val="0092351F"/>
    <w:rsid w:val="00923D14"/>
    <w:rsid w:val="00927ECD"/>
    <w:rsid w:val="009311FC"/>
    <w:rsid w:val="0093152B"/>
    <w:rsid w:val="00932D20"/>
    <w:rsid w:val="009338AE"/>
    <w:rsid w:val="00936AA0"/>
    <w:rsid w:val="0093700E"/>
    <w:rsid w:val="009423BA"/>
    <w:rsid w:val="009440C9"/>
    <w:rsid w:val="0094594E"/>
    <w:rsid w:val="009528DF"/>
    <w:rsid w:val="00954269"/>
    <w:rsid w:val="00954521"/>
    <w:rsid w:val="009558C3"/>
    <w:rsid w:val="0095614E"/>
    <w:rsid w:val="00960245"/>
    <w:rsid w:val="0096059C"/>
    <w:rsid w:val="00961CF2"/>
    <w:rsid w:val="00962048"/>
    <w:rsid w:val="009639DD"/>
    <w:rsid w:val="00964893"/>
    <w:rsid w:val="009653C5"/>
    <w:rsid w:val="00965F5D"/>
    <w:rsid w:val="00966451"/>
    <w:rsid w:val="00967082"/>
    <w:rsid w:val="0097448C"/>
    <w:rsid w:val="009773C7"/>
    <w:rsid w:val="009773CA"/>
    <w:rsid w:val="009836E0"/>
    <w:rsid w:val="009851B3"/>
    <w:rsid w:val="0099102A"/>
    <w:rsid w:val="00991C8E"/>
    <w:rsid w:val="00992650"/>
    <w:rsid w:val="00993E3F"/>
    <w:rsid w:val="00993E68"/>
    <w:rsid w:val="0099427D"/>
    <w:rsid w:val="009A0BEA"/>
    <w:rsid w:val="009A1296"/>
    <w:rsid w:val="009A3FCD"/>
    <w:rsid w:val="009B1436"/>
    <w:rsid w:val="009B4EFA"/>
    <w:rsid w:val="009B52CD"/>
    <w:rsid w:val="009B5382"/>
    <w:rsid w:val="009B5E0F"/>
    <w:rsid w:val="009B7FEF"/>
    <w:rsid w:val="009C0556"/>
    <w:rsid w:val="009C2D89"/>
    <w:rsid w:val="009C43EE"/>
    <w:rsid w:val="009C782F"/>
    <w:rsid w:val="009D1879"/>
    <w:rsid w:val="009D20D7"/>
    <w:rsid w:val="009D3F9C"/>
    <w:rsid w:val="009D4F01"/>
    <w:rsid w:val="009D6BEE"/>
    <w:rsid w:val="009E334D"/>
    <w:rsid w:val="009E6087"/>
    <w:rsid w:val="009E61EC"/>
    <w:rsid w:val="009E7C20"/>
    <w:rsid w:val="009F229E"/>
    <w:rsid w:val="009F576B"/>
    <w:rsid w:val="009F7830"/>
    <w:rsid w:val="00A00086"/>
    <w:rsid w:val="00A015DF"/>
    <w:rsid w:val="00A0490E"/>
    <w:rsid w:val="00A04F1C"/>
    <w:rsid w:val="00A116DD"/>
    <w:rsid w:val="00A12D9D"/>
    <w:rsid w:val="00A14929"/>
    <w:rsid w:val="00A171DE"/>
    <w:rsid w:val="00A216F3"/>
    <w:rsid w:val="00A22D41"/>
    <w:rsid w:val="00A23475"/>
    <w:rsid w:val="00A23B03"/>
    <w:rsid w:val="00A25B15"/>
    <w:rsid w:val="00A2615E"/>
    <w:rsid w:val="00A26691"/>
    <w:rsid w:val="00A270C5"/>
    <w:rsid w:val="00A27E2B"/>
    <w:rsid w:val="00A32DCD"/>
    <w:rsid w:val="00A35093"/>
    <w:rsid w:val="00A41D4A"/>
    <w:rsid w:val="00A42320"/>
    <w:rsid w:val="00A42C98"/>
    <w:rsid w:val="00A446B2"/>
    <w:rsid w:val="00A44A18"/>
    <w:rsid w:val="00A452B7"/>
    <w:rsid w:val="00A4581D"/>
    <w:rsid w:val="00A47503"/>
    <w:rsid w:val="00A50C89"/>
    <w:rsid w:val="00A60D75"/>
    <w:rsid w:val="00A60F62"/>
    <w:rsid w:val="00A61E22"/>
    <w:rsid w:val="00A63C60"/>
    <w:rsid w:val="00A70ADF"/>
    <w:rsid w:val="00A7209E"/>
    <w:rsid w:val="00A7235D"/>
    <w:rsid w:val="00A72A29"/>
    <w:rsid w:val="00A76F5C"/>
    <w:rsid w:val="00A81150"/>
    <w:rsid w:val="00A8128B"/>
    <w:rsid w:val="00A81949"/>
    <w:rsid w:val="00A83421"/>
    <w:rsid w:val="00A844C9"/>
    <w:rsid w:val="00A8450A"/>
    <w:rsid w:val="00A8595C"/>
    <w:rsid w:val="00A86284"/>
    <w:rsid w:val="00A966D2"/>
    <w:rsid w:val="00A97992"/>
    <w:rsid w:val="00AA0BA4"/>
    <w:rsid w:val="00AA0ED1"/>
    <w:rsid w:val="00AA2B8E"/>
    <w:rsid w:val="00AB3310"/>
    <w:rsid w:val="00AB4A9C"/>
    <w:rsid w:val="00AB4E67"/>
    <w:rsid w:val="00AB5806"/>
    <w:rsid w:val="00AB631B"/>
    <w:rsid w:val="00AB71F8"/>
    <w:rsid w:val="00AC0175"/>
    <w:rsid w:val="00AC0C61"/>
    <w:rsid w:val="00AC63A3"/>
    <w:rsid w:val="00AC66B0"/>
    <w:rsid w:val="00AC675C"/>
    <w:rsid w:val="00AD4F63"/>
    <w:rsid w:val="00AD5643"/>
    <w:rsid w:val="00AE0E02"/>
    <w:rsid w:val="00AE17D9"/>
    <w:rsid w:val="00AE48D7"/>
    <w:rsid w:val="00AE5850"/>
    <w:rsid w:val="00AE6E76"/>
    <w:rsid w:val="00AF3D12"/>
    <w:rsid w:val="00AF74D8"/>
    <w:rsid w:val="00AF774B"/>
    <w:rsid w:val="00B01480"/>
    <w:rsid w:val="00B04ACD"/>
    <w:rsid w:val="00B05682"/>
    <w:rsid w:val="00B056BD"/>
    <w:rsid w:val="00B066E3"/>
    <w:rsid w:val="00B101DF"/>
    <w:rsid w:val="00B1220F"/>
    <w:rsid w:val="00B1239F"/>
    <w:rsid w:val="00B17036"/>
    <w:rsid w:val="00B173CD"/>
    <w:rsid w:val="00B21492"/>
    <w:rsid w:val="00B3040B"/>
    <w:rsid w:val="00B33251"/>
    <w:rsid w:val="00B33DE6"/>
    <w:rsid w:val="00B367F8"/>
    <w:rsid w:val="00B40CE8"/>
    <w:rsid w:val="00B432EC"/>
    <w:rsid w:val="00B43E4F"/>
    <w:rsid w:val="00B45E1C"/>
    <w:rsid w:val="00B53665"/>
    <w:rsid w:val="00B55C7F"/>
    <w:rsid w:val="00B5663E"/>
    <w:rsid w:val="00B611EC"/>
    <w:rsid w:val="00B61D09"/>
    <w:rsid w:val="00B638A5"/>
    <w:rsid w:val="00B65A71"/>
    <w:rsid w:val="00B70576"/>
    <w:rsid w:val="00B711CC"/>
    <w:rsid w:val="00B72313"/>
    <w:rsid w:val="00B742B6"/>
    <w:rsid w:val="00B7503C"/>
    <w:rsid w:val="00B755EC"/>
    <w:rsid w:val="00B76621"/>
    <w:rsid w:val="00B76722"/>
    <w:rsid w:val="00B81515"/>
    <w:rsid w:val="00B81FEF"/>
    <w:rsid w:val="00B82B56"/>
    <w:rsid w:val="00B82BA6"/>
    <w:rsid w:val="00B84644"/>
    <w:rsid w:val="00B856D3"/>
    <w:rsid w:val="00B85A1E"/>
    <w:rsid w:val="00B86EEB"/>
    <w:rsid w:val="00B90EEB"/>
    <w:rsid w:val="00B911E1"/>
    <w:rsid w:val="00B9354A"/>
    <w:rsid w:val="00B96737"/>
    <w:rsid w:val="00B967B9"/>
    <w:rsid w:val="00B96D8E"/>
    <w:rsid w:val="00B97EA7"/>
    <w:rsid w:val="00BA32BB"/>
    <w:rsid w:val="00BA7F83"/>
    <w:rsid w:val="00BB25D7"/>
    <w:rsid w:val="00BB2BD2"/>
    <w:rsid w:val="00BB2C96"/>
    <w:rsid w:val="00BB3F3E"/>
    <w:rsid w:val="00BB4ECB"/>
    <w:rsid w:val="00BB62DD"/>
    <w:rsid w:val="00BC18E8"/>
    <w:rsid w:val="00BC4FF4"/>
    <w:rsid w:val="00BC53B5"/>
    <w:rsid w:val="00BC66FD"/>
    <w:rsid w:val="00BC698A"/>
    <w:rsid w:val="00BC6BEF"/>
    <w:rsid w:val="00BC6ECE"/>
    <w:rsid w:val="00BC75F2"/>
    <w:rsid w:val="00BC7FE4"/>
    <w:rsid w:val="00BD01C7"/>
    <w:rsid w:val="00BD091D"/>
    <w:rsid w:val="00BD625B"/>
    <w:rsid w:val="00BD6D78"/>
    <w:rsid w:val="00BD7D7D"/>
    <w:rsid w:val="00BE03CE"/>
    <w:rsid w:val="00BE33BF"/>
    <w:rsid w:val="00BE730A"/>
    <w:rsid w:val="00BE7871"/>
    <w:rsid w:val="00BF07FF"/>
    <w:rsid w:val="00BF20B8"/>
    <w:rsid w:val="00BF2B7C"/>
    <w:rsid w:val="00C00375"/>
    <w:rsid w:val="00C028B6"/>
    <w:rsid w:val="00C04BEB"/>
    <w:rsid w:val="00C04DB3"/>
    <w:rsid w:val="00C075F1"/>
    <w:rsid w:val="00C07CA0"/>
    <w:rsid w:val="00C141D6"/>
    <w:rsid w:val="00C14B3E"/>
    <w:rsid w:val="00C21B48"/>
    <w:rsid w:val="00C24C4E"/>
    <w:rsid w:val="00C304B6"/>
    <w:rsid w:val="00C34126"/>
    <w:rsid w:val="00C41586"/>
    <w:rsid w:val="00C43782"/>
    <w:rsid w:val="00C4684D"/>
    <w:rsid w:val="00C4770A"/>
    <w:rsid w:val="00C50D84"/>
    <w:rsid w:val="00C54F83"/>
    <w:rsid w:val="00C607E2"/>
    <w:rsid w:val="00C61C82"/>
    <w:rsid w:val="00C6215E"/>
    <w:rsid w:val="00C63B18"/>
    <w:rsid w:val="00C6404D"/>
    <w:rsid w:val="00C671C2"/>
    <w:rsid w:val="00C71D9B"/>
    <w:rsid w:val="00C733E0"/>
    <w:rsid w:val="00C746A3"/>
    <w:rsid w:val="00C761F2"/>
    <w:rsid w:val="00C84E03"/>
    <w:rsid w:val="00C84FF4"/>
    <w:rsid w:val="00C85168"/>
    <w:rsid w:val="00C87EA6"/>
    <w:rsid w:val="00C905E5"/>
    <w:rsid w:val="00C92395"/>
    <w:rsid w:val="00C95E43"/>
    <w:rsid w:val="00C962AC"/>
    <w:rsid w:val="00C96365"/>
    <w:rsid w:val="00C971A5"/>
    <w:rsid w:val="00CA0487"/>
    <w:rsid w:val="00CA0F81"/>
    <w:rsid w:val="00CA1C92"/>
    <w:rsid w:val="00CA1D62"/>
    <w:rsid w:val="00CA20E3"/>
    <w:rsid w:val="00CA2B24"/>
    <w:rsid w:val="00CA4FB1"/>
    <w:rsid w:val="00CA5E4A"/>
    <w:rsid w:val="00CA5FCB"/>
    <w:rsid w:val="00CA77E4"/>
    <w:rsid w:val="00CB0584"/>
    <w:rsid w:val="00CB299F"/>
    <w:rsid w:val="00CB2BF0"/>
    <w:rsid w:val="00CB3015"/>
    <w:rsid w:val="00CB3484"/>
    <w:rsid w:val="00CB53C7"/>
    <w:rsid w:val="00CB542A"/>
    <w:rsid w:val="00CB6172"/>
    <w:rsid w:val="00CC0959"/>
    <w:rsid w:val="00CC0B67"/>
    <w:rsid w:val="00CC2526"/>
    <w:rsid w:val="00CC41BE"/>
    <w:rsid w:val="00CC6BCE"/>
    <w:rsid w:val="00CC7A0A"/>
    <w:rsid w:val="00CD0300"/>
    <w:rsid w:val="00CD2BE4"/>
    <w:rsid w:val="00CE32F4"/>
    <w:rsid w:val="00CE6CD7"/>
    <w:rsid w:val="00CF67B0"/>
    <w:rsid w:val="00CF7586"/>
    <w:rsid w:val="00D0335D"/>
    <w:rsid w:val="00D03D63"/>
    <w:rsid w:val="00D040F0"/>
    <w:rsid w:val="00D06FC6"/>
    <w:rsid w:val="00D07470"/>
    <w:rsid w:val="00D07B9B"/>
    <w:rsid w:val="00D132A2"/>
    <w:rsid w:val="00D14FDF"/>
    <w:rsid w:val="00D16CD1"/>
    <w:rsid w:val="00D1718E"/>
    <w:rsid w:val="00D20A1B"/>
    <w:rsid w:val="00D22EEE"/>
    <w:rsid w:val="00D30FBB"/>
    <w:rsid w:val="00D3135D"/>
    <w:rsid w:val="00D3246E"/>
    <w:rsid w:val="00D329F6"/>
    <w:rsid w:val="00D33C0E"/>
    <w:rsid w:val="00D33C10"/>
    <w:rsid w:val="00D34268"/>
    <w:rsid w:val="00D37817"/>
    <w:rsid w:val="00D443FD"/>
    <w:rsid w:val="00D45428"/>
    <w:rsid w:val="00D45FE1"/>
    <w:rsid w:val="00D46075"/>
    <w:rsid w:val="00D46580"/>
    <w:rsid w:val="00D47992"/>
    <w:rsid w:val="00D47A0E"/>
    <w:rsid w:val="00D50538"/>
    <w:rsid w:val="00D516F0"/>
    <w:rsid w:val="00D53D97"/>
    <w:rsid w:val="00D543F0"/>
    <w:rsid w:val="00D54665"/>
    <w:rsid w:val="00D57BDA"/>
    <w:rsid w:val="00D63C07"/>
    <w:rsid w:val="00D63E4F"/>
    <w:rsid w:val="00D64C74"/>
    <w:rsid w:val="00D65E4C"/>
    <w:rsid w:val="00D663CB"/>
    <w:rsid w:val="00D7055E"/>
    <w:rsid w:val="00D70CAF"/>
    <w:rsid w:val="00D710CA"/>
    <w:rsid w:val="00D7197B"/>
    <w:rsid w:val="00D71A8F"/>
    <w:rsid w:val="00D75541"/>
    <w:rsid w:val="00D8088D"/>
    <w:rsid w:val="00D818BC"/>
    <w:rsid w:val="00D81B75"/>
    <w:rsid w:val="00D84454"/>
    <w:rsid w:val="00D8522C"/>
    <w:rsid w:val="00D938BB"/>
    <w:rsid w:val="00D951A1"/>
    <w:rsid w:val="00D951C8"/>
    <w:rsid w:val="00D95A5E"/>
    <w:rsid w:val="00D96BBB"/>
    <w:rsid w:val="00D97EB1"/>
    <w:rsid w:val="00DA1B4E"/>
    <w:rsid w:val="00DA5783"/>
    <w:rsid w:val="00DB01FC"/>
    <w:rsid w:val="00DB0E12"/>
    <w:rsid w:val="00DB3328"/>
    <w:rsid w:val="00DB355A"/>
    <w:rsid w:val="00DB4DBA"/>
    <w:rsid w:val="00DB5F5E"/>
    <w:rsid w:val="00DB66E4"/>
    <w:rsid w:val="00DC15B7"/>
    <w:rsid w:val="00DC20FB"/>
    <w:rsid w:val="00DC23B5"/>
    <w:rsid w:val="00DC455B"/>
    <w:rsid w:val="00DC55D0"/>
    <w:rsid w:val="00DC633E"/>
    <w:rsid w:val="00DD0453"/>
    <w:rsid w:val="00DD06DF"/>
    <w:rsid w:val="00DD0730"/>
    <w:rsid w:val="00DD31C5"/>
    <w:rsid w:val="00DD3257"/>
    <w:rsid w:val="00DD37EB"/>
    <w:rsid w:val="00DD73B8"/>
    <w:rsid w:val="00DD7F1C"/>
    <w:rsid w:val="00DE1500"/>
    <w:rsid w:val="00DE26AD"/>
    <w:rsid w:val="00DE41C1"/>
    <w:rsid w:val="00DE5219"/>
    <w:rsid w:val="00DE7B53"/>
    <w:rsid w:val="00DE7CF9"/>
    <w:rsid w:val="00DF1BF1"/>
    <w:rsid w:val="00DF1F51"/>
    <w:rsid w:val="00DF7F14"/>
    <w:rsid w:val="00E04024"/>
    <w:rsid w:val="00E04DEF"/>
    <w:rsid w:val="00E0552E"/>
    <w:rsid w:val="00E076CD"/>
    <w:rsid w:val="00E10B02"/>
    <w:rsid w:val="00E16514"/>
    <w:rsid w:val="00E21AEA"/>
    <w:rsid w:val="00E24417"/>
    <w:rsid w:val="00E26099"/>
    <w:rsid w:val="00E26F7A"/>
    <w:rsid w:val="00E31FBF"/>
    <w:rsid w:val="00E3455D"/>
    <w:rsid w:val="00E3499A"/>
    <w:rsid w:val="00E35F1D"/>
    <w:rsid w:val="00E36941"/>
    <w:rsid w:val="00E43800"/>
    <w:rsid w:val="00E44107"/>
    <w:rsid w:val="00E54633"/>
    <w:rsid w:val="00E558D9"/>
    <w:rsid w:val="00E569CD"/>
    <w:rsid w:val="00E57034"/>
    <w:rsid w:val="00E57DB4"/>
    <w:rsid w:val="00E639E4"/>
    <w:rsid w:val="00E672E1"/>
    <w:rsid w:val="00E677F7"/>
    <w:rsid w:val="00E67BA2"/>
    <w:rsid w:val="00E67C99"/>
    <w:rsid w:val="00E71DCD"/>
    <w:rsid w:val="00E74982"/>
    <w:rsid w:val="00E75CE5"/>
    <w:rsid w:val="00E778F1"/>
    <w:rsid w:val="00E805E9"/>
    <w:rsid w:val="00E8067C"/>
    <w:rsid w:val="00E8116E"/>
    <w:rsid w:val="00E83631"/>
    <w:rsid w:val="00E9253C"/>
    <w:rsid w:val="00E93D2C"/>
    <w:rsid w:val="00E95694"/>
    <w:rsid w:val="00E95714"/>
    <w:rsid w:val="00EA0D18"/>
    <w:rsid w:val="00EA2BF4"/>
    <w:rsid w:val="00EA2F18"/>
    <w:rsid w:val="00EA4ECF"/>
    <w:rsid w:val="00EA5285"/>
    <w:rsid w:val="00EA55C2"/>
    <w:rsid w:val="00EA6E5D"/>
    <w:rsid w:val="00EB06B7"/>
    <w:rsid w:val="00EB185A"/>
    <w:rsid w:val="00EB3B8F"/>
    <w:rsid w:val="00EB4ADE"/>
    <w:rsid w:val="00EB68E8"/>
    <w:rsid w:val="00EB6B94"/>
    <w:rsid w:val="00EB6BFA"/>
    <w:rsid w:val="00EC2A43"/>
    <w:rsid w:val="00EC3294"/>
    <w:rsid w:val="00EC5032"/>
    <w:rsid w:val="00EC6FD4"/>
    <w:rsid w:val="00EC794C"/>
    <w:rsid w:val="00EC7AF3"/>
    <w:rsid w:val="00ED16A5"/>
    <w:rsid w:val="00ED17C9"/>
    <w:rsid w:val="00ED2D1B"/>
    <w:rsid w:val="00ED3B3E"/>
    <w:rsid w:val="00ED6507"/>
    <w:rsid w:val="00ED6ECB"/>
    <w:rsid w:val="00ED7720"/>
    <w:rsid w:val="00EE090F"/>
    <w:rsid w:val="00EE2151"/>
    <w:rsid w:val="00EE21A1"/>
    <w:rsid w:val="00EE23DD"/>
    <w:rsid w:val="00EE4AF2"/>
    <w:rsid w:val="00EE60BE"/>
    <w:rsid w:val="00EE60EC"/>
    <w:rsid w:val="00EE6873"/>
    <w:rsid w:val="00EF1A04"/>
    <w:rsid w:val="00EF23E1"/>
    <w:rsid w:val="00EF28C8"/>
    <w:rsid w:val="00EF294C"/>
    <w:rsid w:val="00EF5C4C"/>
    <w:rsid w:val="00F001F5"/>
    <w:rsid w:val="00F0053C"/>
    <w:rsid w:val="00F00C71"/>
    <w:rsid w:val="00F013E1"/>
    <w:rsid w:val="00F02864"/>
    <w:rsid w:val="00F03E32"/>
    <w:rsid w:val="00F0475C"/>
    <w:rsid w:val="00F05ACF"/>
    <w:rsid w:val="00F06B7F"/>
    <w:rsid w:val="00F07160"/>
    <w:rsid w:val="00F07539"/>
    <w:rsid w:val="00F07AA2"/>
    <w:rsid w:val="00F10811"/>
    <w:rsid w:val="00F12A22"/>
    <w:rsid w:val="00F15B8B"/>
    <w:rsid w:val="00F175D8"/>
    <w:rsid w:val="00F1772A"/>
    <w:rsid w:val="00F21028"/>
    <w:rsid w:val="00F225A3"/>
    <w:rsid w:val="00F227E1"/>
    <w:rsid w:val="00F23871"/>
    <w:rsid w:val="00F24AC2"/>
    <w:rsid w:val="00F24E56"/>
    <w:rsid w:val="00F27BC5"/>
    <w:rsid w:val="00F27E52"/>
    <w:rsid w:val="00F301C0"/>
    <w:rsid w:val="00F3046C"/>
    <w:rsid w:val="00F3060F"/>
    <w:rsid w:val="00F30FFA"/>
    <w:rsid w:val="00F3397C"/>
    <w:rsid w:val="00F33B9C"/>
    <w:rsid w:val="00F33D07"/>
    <w:rsid w:val="00F341C1"/>
    <w:rsid w:val="00F409FF"/>
    <w:rsid w:val="00F41D8A"/>
    <w:rsid w:val="00F42550"/>
    <w:rsid w:val="00F451A9"/>
    <w:rsid w:val="00F46E86"/>
    <w:rsid w:val="00F47A56"/>
    <w:rsid w:val="00F53E48"/>
    <w:rsid w:val="00F55A98"/>
    <w:rsid w:val="00F5739A"/>
    <w:rsid w:val="00F57429"/>
    <w:rsid w:val="00F6039D"/>
    <w:rsid w:val="00F61489"/>
    <w:rsid w:val="00F63D0C"/>
    <w:rsid w:val="00F64454"/>
    <w:rsid w:val="00F64498"/>
    <w:rsid w:val="00F64E7B"/>
    <w:rsid w:val="00F6531D"/>
    <w:rsid w:val="00F662E4"/>
    <w:rsid w:val="00F6792B"/>
    <w:rsid w:val="00F72D3E"/>
    <w:rsid w:val="00F730FA"/>
    <w:rsid w:val="00F80960"/>
    <w:rsid w:val="00F81D0C"/>
    <w:rsid w:val="00F82069"/>
    <w:rsid w:val="00F83C60"/>
    <w:rsid w:val="00F84644"/>
    <w:rsid w:val="00F860A7"/>
    <w:rsid w:val="00F8739C"/>
    <w:rsid w:val="00F90BCE"/>
    <w:rsid w:val="00F916D6"/>
    <w:rsid w:val="00F91725"/>
    <w:rsid w:val="00FA0AE1"/>
    <w:rsid w:val="00FA1C4A"/>
    <w:rsid w:val="00FA20A6"/>
    <w:rsid w:val="00FA6138"/>
    <w:rsid w:val="00FA6DFA"/>
    <w:rsid w:val="00FB17A5"/>
    <w:rsid w:val="00FB2CF1"/>
    <w:rsid w:val="00FB382A"/>
    <w:rsid w:val="00FB38A0"/>
    <w:rsid w:val="00FC0CFB"/>
    <w:rsid w:val="00FC3882"/>
    <w:rsid w:val="00FC3AB1"/>
    <w:rsid w:val="00FC4407"/>
    <w:rsid w:val="00FC5B54"/>
    <w:rsid w:val="00FC606A"/>
    <w:rsid w:val="00FC6108"/>
    <w:rsid w:val="00FC6BEA"/>
    <w:rsid w:val="00FD128B"/>
    <w:rsid w:val="00FD1D14"/>
    <w:rsid w:val="00FD2C42"/>
    <w:rsid w:val="00FD37FE"/>
    <w:rsid w:val="00FD4399"/>
    <w:rsid w:val="00FE1B1D"/>
    <w:rsid w:val="00FE289D"/>
    <w:rsid w:val="00FE4FDE"/>
    <w:rsid w:val="00FE5C33"/>
    <w:rsid w:val="00FE782B"/>
    <w:rsid w:val="00FF5DFD"/>
    <w:rsid w:val="00FF5FDA"/>
    <w:rsid w:val="00FF7148"/>
    <w:rsid w:val="00FF7A3B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36BB869D"/>
  <w15:docId w15:val="{64B2073A-FD45-40A2-8626-76E41E37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7FEB"/>
    <w:pPr>
      <w:tabs>
        <w:tab w:val="left" w:pos="3686"/>
        <w:tab w:val="left" w:leader="underscore" w:pos="9072"/>
      </w:tabs>
      <w:spacing w:before="60"/>
      <w:ind w:left="1418" w:hanging="1418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704C7"/>
    <w:pPr>
      <w:numPr>
        <w:numId w:val="4"/>
      </w:numPr>
      <w:tabs>
        <w:tab w:val="clear" w:pos="3686"/>
        <w:tab w:val="clear" w:pos="9072"/>
      </w:tabs>
      <w:spacing w:before="0" w:after="240"/>
      <w:ind w:left="426"/>
      <w:contextualSpacing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1"/>
    <w:autoRedefine/>
    <w:qFormat/>
    <w:rsid w:val="00D543F0"/>
    <w:pPr>
      <w:keepNext/>
      <w:numPr>
        <w:ilvl w:val="1"/>
        <w:numId w:val="2"/>
      </w:numPr>
      <w:tabs>
        <w:tab w:val="clear" w:pos="3686"/>
        <w:tab w:val="clear" w:pos="9072"/>
      </w:tabs>
      <w:spacing w:before="200" w:after="240"/>
      <w:outlineLvl w:val="1"/>
    </w:pPr>
    <w:rPr>
      <w:rFonts w:ascii="Arial Fett" w:hAnsi="Arial Fett" w:cs="Arial"/>
      <w:b/>
      <w:szCs w:val="22"/>
    </w:rPr>
  </w:style>
  <w:style w:type="paragraph" w:styleId="berschrift3">
    <w:name w:val="heading 3"/>
    <w:basedOn w:val="Standard"/>
    <w:next w:val="Standard"/>
    <w:qFormat/>
    <w:rsid w:val="00D543F0"/>
    <w:pPr>
      <w:keepNext/>
      <w:numPr>
        <w:ilvl w:val="2"/>
        <w:numId w:val="1"/>
      </w:numPr>
      <w:tabs>
        <w:tab w:val="clear" w:pos="3686"/>
        <w:tab w:val="clear" w:pos="9072"/>
        <w:tab w:val="num" w:pos="1276"/>
      </w:tabs>
      <w:spacing w:before="480" w:after="240"/>
      <w:ind w:left="1276" w:hanging="919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543F0"/>
    <w:pPr>
      <w:keepNext/>
      <w:numPr>
        <w:ilvl w:val="3"/>
        <w:numId w:val="1"/>
      </w:numPr>
      <w:outlineLvl w:val="3"/>
    </w:pPr>
    <w:rPr>
      <w:rFonts w:ascii="Times New Roman" w:hAnsi="Times New Roman"/>
      <w:b/>
      <w:sz w:val="20"/>
    </w:rPr>
  </w:style>
  <w:style w:type="paragraph" w:styleId="berschrift5">
    <w:name w:val="heading 5"/>
    <w:basedOn w:val="Standard"/>
    <w:next w:val="Standard"/>
    <w:qFormat/>
    <w:rsid w:val="00D543F0"/>
    <w:pPr>
      <w:keepNext/>
      <w:numPr>
        <w:ilvl w:val="4"/>
        <w:numId w:val="1"/>
      </w:numPr>
      <w:tabs>
        <w:tab w:val="left" w:pos="2268"/>
        <w:tab w:val="left" w:pos="3402"/>
      </w:tabs>
      <w:outlineLvl w:val="4"/>
    </w:pPr>
    <w:rPr>
      <w:rFonts w:ascii="Times New Roman" w:hAnsi="Times New Roman"/>
    </w:rPr>
  </w:style>
  <w:style w:type="paragraph" w:styleId="berschrift6">
    <w:name w:val="heading 6"/>
    <w:basedOn w:val="Standard"/>
    <w:next w:val="Standard"/>
    <w:qFormat/>
    <w:rsid w:val="00D543F0"/>
    <w:pPr>
      <w:keepNext/>
      <w:numPr>
        <w:ilvl w:val="5"/>
        <w:numId w:val="1"/>
      </w:numPr>
      <w:jc w:val="center"/>
      <w:outlineLvl w:val="5"/>
    </w:pPr>
    <w:rPr>
      <w:b/>
      <w:i/>
      <w:caps/>
      <w:sz w:val="44"/>
    </w:rPr>
  </w:style>
  <w:style w:type="paragraph" w:styleId="berschrift7">
    <w:name w:val="heading 7"/>
    <w:basedOn w:val="Standard"/>
    <w:next w:val="Standard"/>
    <w:qFormat/>
    <w:rsid w:val="00D543F0"/>
    <w:pPr>
      <w:keepNext/>
      <w:numPr>
        <w:ilvl w:val="6"/>
        <w:numId w:val="1"/>
      </w:numPr>
      <w:tabs>
        <w:tab w:val="left" w:pos="2268"/>
        <w:tab w:val="left" w:pos="3402"/>
      </w:tabs>
      <w:outlineLvl w:val="6"/>
    </w:pPr>
  </w:style>
  <w:style w:type="paragraph" w:styleId="berschrift8">
    <w:name w:val="heading 8"/>
    <w:basedOn w:val="Standard"/>
    <w:next w:val="Standard"/>
    <w:qFormat/>
    <w:rsid w:val="00D543F0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D543F0"/>
    <w:pPr>
      <w:keepNext/>
      <w:numPr>
        <w:ilvl w:val="8"/>
        <w:numId w:val="1"/>
      </w:numPr>
      <w:jc w:val="center"/>
      <w:outlineLvl w:val="8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Char Char"/>
    <w:basedOn w:val="Standard"/>
    <w:link w:val="KopfzeileZchn"/>
    <w:rsid w:val="00D543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543F0"/>
    <w:pPr>
      <w:tabs>
        <w:tab w:val="center" w:pos="4536"/>
        <w:tab w:val="right" w:pos="9072"/>
      </w:tabs>
    </w:pPr>
  </w:style>
  <w:style w:type="paragraph" w:customStyle="1" w:styleId="Textkrper-Zeileneinzug1">
    <w:name w:val="Textkörper-Zeileneinzug1"/>
    <w:basedOn w:val="Standard"/>
    <w:autoRedefine/>
    <w:rsid w:val="00D543F0"/>
    <w:pPr>
      <w:tabs>
        <w:tab w:val="left" w:pos="567"/>
        <w:tab w:val="left" w:pos="3402"/>
        <w:tab w:val="right" w:leader="underscore" w:pos="9072"/>
      </w:tabs>
      <w:ind w:left="567"/>
    </w:pPr>
    <w:rPr>
      <w:b/>
      <w:sz w:val="20"/>
    </w:rPr>
  </w:style>
  <w:style w:type="paragraph" w:styleId="Textkrper-Einzug2">
    <w:name w:val="Body Text Indent 2"/>
    <w:basedOn w:val="Standard"/>
    <w:rsid w:val="00D543F0"/>
    <w:pPr>
      <w:ind w:left="993"/>
    </w:pPr>
  </w:style>
  <w:style w:type="character" w:styleId="Seitenzahl">
    <w:name w:val="page number"/>
    <w:rsid w:val="00D543F0"/>
    <w:rPr>
      <w:rFonts w:cs="Times New Roman"/>
    </w:rPr>
  </w:style>
  <w:style w:type="paragraph" w:styleId="Textkrper-Einzug3">
    <w:name w:val="Body Text Indent 3"/>
    <w:basedOn w:val="Standard"/>
    <w:rsid w:val="00D543F0"/>
    <w:pPr>
      <w:tabs>
        <w:tab w:val="left" w:pos="567"/>
      </w:tabs>
      <w:ind w:left="567" w:hanging="567"/>
    </w:pPr>
  </w:style>
  <w:style w:type="paragraph" w:styleId="NurText">
    <w:name w:val="Plain Text"/>
    <w:basedOn w:val="Standard"/>
    <w:rsid w:val="00D543F0"/>
    <w:rPr>
      <w:rFonts w:ascii="Courier New" w:hAnsi="Courier New"/>
      <w:sz w:val="20"/>
    </w:rPr>
  </w:style>
  <w:style w:type="paragraph" w:styleId="Dokumentstruktur">
    <w:name w:val="Document Map"/>
    <w:basedOn w:val="Standard"/>
    <w:semiHidden/>
    <w:rsid w:val="00D543F0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sid w:val="00D543F0"/>
    <w:pPr>
      <w:jc w:val="center"/>
    </w:pPr>
    <w:rPr>
      <w:b/>
      <w:caps/>
      <w:sz w:val="36"/>
    </w:rPr>
  </w:style>
  <w:style w:type="paragraph" w:styleId="Textkrper-Zeileneinzug">
    <w:name w:val="Body Text Indent"/>
    <w:basedOn w:val="Standard"/>
    <w:rsid w:val="00D543F0"/>
    <w:pPr>
      <w:tabs>
        <w:tab w:val="left" w:pos="3402"/>
        <w:tab w:val="right" w:leader="underscore" w:pos="9072"/>
      </w:tabs>
    </w:pPr>
  </w:style>
  <w:style w:type="paragraph" w:styleId="Textkrper3">
    <w:name w:val="Body Text 3"/>
    <w:basedOn w:val="Standard"/>
    <w:rsid w:val="00D543F0"/>
    <w:pPr>
      <w:ind w:left="0" w:firstLine="0"/>
    </w:pPr>
  </w:style>
  <w:style w:type="character" w:styleId="Hyperlink">
    <w:name w:val="Hyperlink"/>
    <w:uiPriority w:val="99"/>
    <w:rsid w:val="00D543F0"/>
    <w:rPr>
      <w:rFonts w:cs="Times New Roman"/>
      <w:color w:val="0000FF"/>
      <w:u w:val="single"/>
    </w:rPr>
  </w:style>
  <w:style w:type="character" w:styleId="BesuchterLink">
    <w:name w:val="FollowedHyperlink"/>
    <w:rsid w:val="00D543F0"/>
    <w:rPr>
      <w:rFonts w:cs="Times New Roman"/>
      <w:color w:val="800080"/>
      <w:u w:val="single"/>
    </w:rPr>
  </w:style>
  <w:style w:type="paragraph" w:customStyle="1" w:styleId="Teilnehmer">
    <w:name w:val="Teilnehmer"/>
    <w:basedOn w:val="Standard"/>
    <w:rsid w:val="00D543F0"/>
    <w:pPr>
      <w:tabs>
        <w:tab w:val="clear" w:pos="3686"/>
        <w:tab w:val="clear" w:pos="9072"/>
        <w:tab w:val="left" w:pos="5387"/>
      </w:tabs>
      <w:spacing w:after="120"/>
      <w:ind w:left="1701" w:hanging="1701"/>
    </w:pPr>
    <w:rPr>
      <w:rFonts w:ascii="Helvetica" w:hAnsi="Helvetica"/>
      <w:sz w:val="24"/>
    </w:rPr>
  </w:style>
  <w:style w:type="paragraph" w:styleId="Titel">
    <w:name w:val="Title"/>
    <w:basedOn w:val="Standard"/>
    <w:qFormat/>
    <w:rsid w:val="00D543F0"/>
    <w:pPr>
      <w:jc w:val="center"/>
    </w:pPr>
    <w:rPr>
      <w:b/>
      <w:sz w:val="52"/>
    </w:rPr>
  </w:style>
  <w:style w:type="paragraph" w:styleId="z-Formularende">
    <w:name w:val="HTML Bottom of Form"/>
    <w:basedOn w:val="Standard"/>
    <w:next w:val="Standard"/>
    <w:hidden/>
    <w:rsid w:val="00D543F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rsid w:val="00D543F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Verzeichnis2">
    <w:name w:val="toc 2"/>
    <w:basedOn w:val="Standard"/>
    <w:next w:val="Standard"/>
    <w:autoRedefine/>
    <w:semiHidden/>
    <w:rsid w:val="00D543F0"/>
    <w:pPr>
      <w:tabs>
        <w:tab w:val="clear" w:pos="3686"/>
        <w:tab w:val="clear" w:pos="9072"/>
        <w:tab w:val="right" w:leader="dot" w:pos="9060"/>
      </w:tabs>
      <w:spacing w:before="120"/>
      <w:ind w:hanging="851"/>
    </w:pPr>
  </w:style>
  <w:style w:type="paragraph" w:styleId="Verzeichnis1">
    <w:name w:val="toc 1"/>
    <w:basedOn w:val="Standard"/>
    <w:next w:val="Standard"/>
    <w:autoRedefine/>
    <w:uiPriority w:val="39"/>
    <w:rsid w:val="00D543F0"/>
    <w:pPr>
      <w:tabs>
        <w:tab w:val="clear" w:pos="3686"/>
        <w:tab w:val="clear" w:pos="9072"/>
        <w:tab w:val="right" w:leader="dot" w:pos="9060"/>
      </w:tabs>
      <w:ind w:left="0" w:hanging="17"/>
    </w:pPr>
    <w:rPr>
      <w:sz w:val="28"/>
    </w:rPr>
  </w:style>
  <w:style w:type="paragraph" w:styleId="Verzeichnis3">
    <w:name w:val="toc 3"/>
    <w:basedOn w:val="Standard"/>
    <w:next w:val="Standard"/>
    <w:autoRedefine/>
    <w:semiHidden/>
    <w:rsid w:val="00D543F0"/>
    <w:pPr>
      <w:tabs>
        <w:tab w:val="clear" w:pos="3686"/>
        <w:tab w:val="clear" w:pos="9072"/>
        <w:tab w:val="right" w:leader="dot" w:pos="9060"/>
      </w:tabs>
      <w:ind w:hanging="851"/>
    </w:pPr>
  </w:style>
  <w:style w:type="character" w:customStyle="1" w:styleId="berschrift1Zchn">
    <w:name w:val="Überschrift 1 Zchn"/>
    <w:link w:val="berschrift1"/>
    <w:rsid w:val="005704C7"/>
    <w:rPr>
      <w:rFonts w:ascii="Arial" w:hAnsi="Arial" w:cs="Arial"/>
      <w:b/>
      <w:bCs/>
      <w:sz w:val="28"/>
      <w:szCs w:val="28"/>
    </w:rPr>
  </w:style>
  <w:style w:type="character" w:customStyle="1" w:styleId="berschrift2Zchn1">
    <w:name w:val="Überschrift 2 Zchn1"/>
    <w:link w:val="berschrift2"/>
    <w:rsid w:val="00D543F0"/>
    <w:rPr>
      <w:rFonts w:ascii="Arial Fett" w:hAnsi="Arial Fett" w:cs="Arial"/>
      <w:b/>
      <w:sz w:val="22"/>
      <w:szCs w:val="22"/>
    </w:rPr>
  </w:style>
  <w:style w:type="paragraph" w:styleId="Sprechblasentext">
    <w:name w:val="Balloon Text"/>
    <w:basedOn w:val="Standard"/>
    <w:semiHidden/>
    <w:rsid w:val="00D543F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rsid w:val="00D543F0"/>
    <w:rPr>
      <w:rFonts w:ascii="Arial" w:hAnsi="Arial" w:cs="Times New Roman"/>
      <w:b/>
      <w:sz w:val="22"/>
      <w:lang w:val="de-DE" w:eastAsia="de-DE" w:bidi="ar-SA"/>
    </w:rPr>
  </w:style>
  <w:style w:type="character" w:customStyle="1" w:styleId="FuzeileZchn">
    <w:name w:val="Fußzeile Zchn"/>
    <w:link w:val="Fuzeile"/>
    <w:rsid w:val="00D543F0"/>
    <w:rPr>
      <w:rFonts w:ascii="Arial" w:hAnsi="Arial" w:cs="Times New Roman"/>
      <w:sz w:val="22"/>
    </w:rPr>
  </w:style>
  <w:style w:type="paragraph" w:customStyle="1" w:styleId="Inhaltsverzeichnisberschrift1">
    <w:name w:val="Inhaltsverzeichnisüberschrift1"/>
    <w:basedOn w:val="berschrift1"/>
    <w:next w:val="Standard"/>
    <w:semiHidden/>
    <w:rsid w:val="00D543F0"/>
    <w:pPr>
      <w:keepLines/>
      <w:spacing w:before="480" w:after="0" w:line="276" w:lineRule="auto"/>
      <w:outlineLvl w:val="9"/>
    </w:pPr>
    <w:rPr>
      <w:rFonts w:ascii="Cambria" w:hAnsi="Cambria"/>
      <w:bCs w:val="0"/>
      <w:color w:val="365F91"/>
      <w:lang w:eastAsia="en-US"/>
    </w:rPr>
  </w:style>
  <w:style w:type="table" w:customStyle="1" w:styleId="Tabellenraster1">
    <w:name w:val="Tabellenraster1"/>
    <w:basedOn w:val="NormaleTabelle"/>
    <w:rsid w:val="00D54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nabsatz1">
    <w:name w:val="Listenabsatz1"/>
    <w:basedOn w:val="Standard"/>
    <w:rsid w:val="00D543F0"/>
    <w:pPr>
      <w:ind w:left="720"/>
      <w:contextualSpacing/>
    </w:pPr>
  </w:style>
  <w:style w:type="character" w:customStyle="1" w:styleId="KopfzeileZchn">
    <w:name w:val="Kopfzeile Zchn"/>
    <w:aliases w:val="Kopfzeile Char Char Zchn"/>
    <w:link w:val="Kopfzeile"/>
    <w:rsid w:val="00D543F0"/>
    <w:rPr>
      <w:rFonts w:ascii="Arial" w:hAnsi="Arial" w:cs="Times New Roman"/>
      <w:sz w:val="22"/>
    </w:rPr>
  </w:style>
  <w:style w:type="character" w:styleId="Fett">
    <w:name w:val="Strong"/>
    <w:qFormat/>
    <w:rsid w:val="00D543F0"/>
    <w:rPr>
      <w:rFonts w:cs="Times New Roman"/>
      <w:b/>
      <w:bCs/>
    </w:rPr>
  </w:style>
  <w:style w:type="character" w:styleId="Hervorhebung">
    <w:name w:val="Emphasis"/>
    <w:qFormat/>
    <w:rsid w:val="00D543F0"/>
    <w:rPr>
      <w:rFonts w:ascii="Times New Roman" w:hAnsi="Times New Roman" w:cs="Times New Roman"/>
      <w:i/>
      <w:iCs/>
      <w:sz w:val="20"/>
    </w:rPr>
  </w:style>
  <w:style w:type="paragraph" w:customStyle="1" w:styleId="Text-B-0">
    <w:name w:val="Text-B-0"/>
    <w:basedOn w:val="Standard"/>
    <w:rsid w:val="00D543F0"/>
    <w:pPr>
      <w:tabs>
        <w:tab w:val="clear" w:pos="3686"/>
        <w:tab w:val="clear" w:pos="9072"/>
      </w:tabs>
      <w:spacing w:before="0" w:after="120"/>
      <w:ind w:left="0" w:firstLine="0"/>
      <w:jc w:val="both"/>
    </w:pPr>
  </w:style>
  <w:style w:type="paragraph" w:customStyle="1" w:styleId="TitelE">
    <w:name w:val="Titel E"/>
    <w:basedOn w:val="berschrift2"/>
    <w:link w:val="TitelEZchn"/>
    <w:rsid w:val="00D543F0"/>
    <w:pPr>
      <w:numPr>
        <w:ilvl w:val="0"/>
        <w:numId w:val="3"/>
      </w:numPr>
      <w:shd w:val="clear" w:color="auto" w:fill="D9D9D9"/>
      <w:spacing w:before="0" w:after="120"/>
      <w:jc w:val="both"/>
    </w:pPr>
    <w:rPr>
      <w:bCs/>
      <w:sz w:val="28"/>
      <w:szCs w:val="28"/>
      <w:u w:val="single"/>
      <w:shd w:val="clear" w:color="auto" w:fill="D9D9D9"/>
    </w:rPr>
  </w:style>
  <w:style w:type="character" w:customStyle="1" w:styleId="TitelEZchn">
    <w:name w:val="Titel E Zchn"/>
    <w:link w:val="TitelE"/>
    <w:rsid w:val="00D543F0"/>
    <w:rPr>
      <w:rFonts w:ascii="Arial Fett" w:hAnsi="Arial Fett" w:cs="Arial"/>
      <w:b/>
      <w:bCs/>
      <w:sz w:val="28"/>
      <w:szCs w:val="28"/>
      <w:u w:val="single"/>
      <w:shd w:val="clear" w:color="auto" w:fill="D9D9D9"/>
    </w:rPr>
  </w:style>
  <w:style w:type="paragraph" w:customStyle="1" w:styleId="1">
    <w:name w:val="1"/>
    <w:basedOn w:val="Standard"/>
    <w:rsid w:val="00D543F0"/>
    <w:pPr>
      <w:tabs>
        <w:tab w:val="clear" w:pos="3686"/>
        <w:tab w:val="clear" w:pos="9072"/>
      </w:tabs>
      <w:spacing w:before="0" w:after="160" w:line="240" w:lineRule="exact"/>
      <w:ind w:left="0" w:firstLine="0"/>
    </w:pPr>
    <w:rPr>
      <w:rFonts w:ascii="Tahoma" w:hAnsi="Tahoma"/>
      <w:lang w:val="en-US" w:eastAsia="en-US"/>
    </w:rPr>
  </w:style>
  <w:style w:type="character" w:styleId="Kommentarzeichen">
    <w:name w:val="annotation reference"/>
    <w:unhideWhenUsed/>
    <w:rsid w:val="003F739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F7393"/>
    <w:rPr>
      <w:sz w:val="20"/>
    </w:rPr>
  </w:style>
  <w:style w:type="character" w:customStyle="1" w:styleId="KommentartextZchn">
    <w:name w:val="Kommentartext Zchn"/>
    <w:link w:val="Kommentartext"/>
    <w:uiPriority w:val="99"/>
    <w:rsid w:val="003F73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739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F7393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9338A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A5FCB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eastAsiaTheme="majorEastAsia" w:cstheme="majorBidi"/>
      <w:b w:val="0"/>
      <w:bCs w:val="0"/>
      <w:color w:val="365F91" w:themeColor="accent1" w:themeShade="BF"/>
      <w:sz w:val="24"/>
      <w:szCs w:val="32"/>
    </w:rPr>
  </w:style>
  <w:style w:type="character" w:customStyle="1" w:styleId="lrzxr">
    <w:name w:val="lrzxr"/>
    <w:basedOn w:val="Absatz-Standardschriftart"/>
    <w:rsid w:val="006B5C43"/>
  </w:style>
  <w:style w:type="paragraph" w:customStyle="1" w:styleId="SHAufzNumm">
    <w:name w:val="SH AufzNumm"/>
    <w:basedOn w:val="Standard"/>
    <w:uiPriority w:val="1"/>
    <w:qFormat/>
    <w:rsid w:val="00AB3310"/>
    <w:pPr>
      <w:widowControl w:val="0"/>
      <w:numPr>
        <w:numId w:val="5"/>
      </w:numPr>
      <w:tabs>
        <w:tab w:val="clear" w:pos="3686"/>
        <w:tab w:val="clear" w:pos="9072"/>
      </w:tabs>
      <w:autoSpaceDE w:val="0"/>
      <w:autoSpaceDN w:val="0"/>
      <w:spacing w:before="80"/>
    </w:pPr>
    <w:rPr>
      <w:rFonts w:eastAsia="Arial" w:cs="Arial"/>
      <w:szCs w:val="22"/>
      <w:lang w:eastAsia="en-US"/>
    </w:rPr>
  </w:style>
  <w:style w:type="paragraph" w:customStyle="1" w:styleId="SHAufz1">
    <w:name w:val="SH Aufz1"/>
    <w:basedOn w:val="Standard"/>
    <w:uiPriority w:val="1"/>
    <w:qFormat/>
    <w:rsid w:val="007E4941"/>
    <w:pPr>
      <w:widowControl w:val="0"/>
      <w:numPr>
        <w:numId w:val="8"/>
      </w:numPr>
      <w:tabs>
        <w:tab w:val="clear" w:pos="3686"/>
        <w:tab w:val="clear" w:pos="9072"/>
      </w:tabs>
      <w:autoSpaceDE w:val="0"/>
      <w:autoSpaceDN w:val="0"/>
      <w:spacing w:before="80"/>
    </w:pPr>
    <w:rPr>
      <w:rFonts w:eastAsia="Arial" w:cs="Arial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327C22"/>
    <w:pPr>
      <w:numPr>
        <w:numId w:val="14"/>
      </w:numPr>
      <w:contextualSpacing/>
    </w:pPr>
  </w:style>
  <w:style w:type="table" w:styleId="Tabellenraster">
    <w:name w:val="Table Grid"/>
    <w:basedOn w:val="NormaleTabelle"/>
    <w:uiPriority w:val="59"/>
    <w:rsid w:val="00F451A9"/>
    <w:rPr>
      <w:rFonts w:asciiTheme="minorHAnsi" w:eastAsiaTheme="minorHAnsi" w:hAnsiTheme="minorHAnsi" w:cstheme="minorBidi"/>
      <w:sz w:val="22"/>
      <w:szCs w:val="22"/>
      <w:bdr w:val="none" w:sz="0" w:space="0" w:color="auto" w:frame="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553B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D8845-19C6-4BC9-B7F9-95663C57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2648</Words>
  <Characters>16688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Rahmenvertrag</vt:lpstr>
    </vt:vector>
  </TitlesOfParts>
  <Company>HUNB - Hurter &amp; Nägelsbach GbR</Company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Rahmenvertrag</dc:title>
  <dc:subject/>
  <dc:creator>HUNB - Hurter &amp; Nägelsbach GbR</dc:creator>
  <cp:keywords/>
  <dc:description/>
  <cp:lastModifiedBy>Johanna Nägelsbach</cp:lastModifiedBy>
  <cp:revision>2</cp:revision>
  <cp:lastPrinted>2024-09-13T10:24:00Z</cp:lastPrinted>
  <dcterms:created xsi:type="dcterms:W3CDTF">2024-10-01T09:51:00Z</dcterms:created>
  <dcterms:modified xsi:type="dcterms:W3CDTF">2024-10-01T09:51:00Z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Nr">
    <vt:lpwstr>1371159.2</vt:lpwstr>
  </property>
  <property fmtid="{D5CDD505-2E9C-101B-9397-08002B2CF9AE}" pid="3" name="DOCID">
    <vt:lpwstr>1371159.2</vt:lpwstr>
  </property>
</Properties>
</file>