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717140">
        <w:trPr>
          <w:trHeight w:val="794"/>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30E86A9C" w14:textId="2F2B56D5" w:rsidR="003372DC" w:rsidRPr="003372DC" w:rsidRDefault="00E254A3" w:rsidP="003372DC">
            <w:pPr>
              <w:spacing w:before="120" w:after="0"/>
              <w:rPr>
                <w:rFonts w:ascii="Arial Narrow" w:hAnsi="Arial Narrow" w:cs="Arial"/>
                <w:b/>
                <w:bCs/>
                <w:sz w:val="20"/>
                <w:szCs w:val="20"/>
              </w:rPr>
            </w:pPr>
            <w:r>
              <w:rPr>
                <w:rFonts w:ascii="Arial Narrow" w:hAnsi="Arial Narrow" w:cs="Arial"/>
                <w:b/>
                <w:bCs/>
                <w:sz w:val="20"/>
                <w:szCs w:val="20"/>
              </w:rPr>
              <w:t xml:space="preserve">  </w:t>
            </w:r>
            <w:r w:rsidR="00825905" w:rsidRPr="00825905">
              <w:rPr>
                <w:rFonts w:ascii="Arial Narrow" w:hAnsi="Arial Narrow" w:cs="Arial"/>
                <w:b/>
                <w:bCs/>
                <w:sz w:val="20"/>
                <w:szCs w:val="20"/>
              </w:rPr>
              <w:t xml:space="preserve">Grundschule </w:t>
            </w:r>
            <w:r w:rsidR="00717140">
              <w:rPr>
                <w:rFonts w:ascii="Arial Narrow" w:hAnsi="Arial Narrow" w:cs="Arial"/>
                <w:b/>
                <w:bCs/>
                <w:sz w:val="20"/>
                <w:szCs w:val="20"/>
              </w:rPr>
              <w:t>Pirna-</w:t>
            </w:r>
            <w:r w:rsidR="00825905" w:rsidRPr="00825905">
              <w:rPr>
                <w:rFonts w:ascii="Arial Narrow" w:hAnsi="Arial Narrow" w:cs="Arial"/>
                <w:b/>
                <w:bCs/>
                <w:sz w:val="20"/>
                <w:szCs w:val="20"/>
              </w:rPr>
              <w:t>Neundorf – Neubau Turnraum</w:t>
            </w:r>
          </w:p>
          <w:p w14:paraId="695A80A9" w14:textId="1CEC50E7" w:rsidR="00B55A6B" w:rsidRPr="003B3751" w:rsidRDefault="00B55A6B" w:rsidP="002B6D13">
            <w:pPr>
              <w:spacing w:before="0" w:after="0"/>
              <w:ind w:left="113"/>
              <w:rPr>
                <w:rFonts w:ascii="Arial Narrow" w:hAnsi="Arial Narrow" w:cs="Arial"/>
                <w:b/>
                <w:bCs/>
                <w:sz w:val="20"/>
                <w:szCs w:val="20"/>
                <w:lang w:bidi="de-DE"/>
              </w:rPr>
            </w:pPr>
          </w:p>
        </w:tc>
      </w:tr>
      <w:tr w:rsidR="005B2EBD" w:rsidRPr="0060469C" w14:paraId="6C68B769" w14:textId="77777777" w:rsidTr="00717140">
        <w:trPr>
          <w:trHeight w:val="794"/>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5151EA8F" w14:textId="77777777" w:rsidR="00FB4DD9" w:rsidRDefault="003B3751" w:rsidP="004746F7">
            <w:pPr>
              <w:spacing w:before="120" w:after="0"/>
              <w:rPr>
                <w:rFonts w:ascii="Arial Narrow" w:hAnsi="Arial Narrow" w:cs="Arial"/>
                <w:b/>
                <w:bCs/>
                <w:sz w:val="20"/>
                <w:szCs w:val="20"/>
              </w:rPr>
            </w:pPr>
            <w:r>
              <w:rPr>
                <w:rFonts w:ascii="Arial Narrow" w:hAnsi="Arial Narrow" w:cs="Arial"/>
                <w:b/>
                <w:bCs/>
                <w:sz w:val="20"/>
                <w:szCs w:val="20"/>
              </w:rPr>
              <w:t xml:space="preserve">  </w:t>
            </w:r>
            <w:r w:rsidR="00825905">
              <w:rPr>
                <w:rFonts w:ascii="Arial Narrow" w:hAnsi="Arial Narrow" w:cs="Arial"/>
                <w:b/>
                <w:bCs/>
                <w:sz w:val="20"/>
                <w:szCs w:val="20"/>
              </w:rPr>
              <w:t>offenes V</w:t>
            </w:r>
            <w:r w:rsidR="004746F7">
              <w:rPr>
                <w:rFonts w:ascii="Arial Narrow" w:hAnsi="Arial Narrow" w:cs="Arial"/>
                <w:b/>
                <w:bCs/>
                <w:sz w:val="20"/>
                <w:szCs w:val="20"/>
              </w:rPr>
              <w:t xml:space="preserve">erfahren </w:t>
            </w:r>
            <w:r w:rsidR="004746F7" w:rsidRPr="004746F7">
              <w:rPr>
                <w:rFonts w:ascii="Arial Narrow" w:hAnsi="Arial Narrow" w:cs="Arial"/>
                <w:b/>
                <w:bCs/>
                <w:sz w:val="20"/>
                <w:szCs w:val="20"/>
              </w:rPr>
              <w:t xml:space="preserve">gem. § </w:t>
            </w:r>
            <w:r w:rsidR="00825905">
              <w:rPr>
                <w:rFonts w:ascii="Arial Narrow" w:hAnsi="Arial Narrow" w:cs="Arial"/>
                <w:b/>
                <w:bCs/>
                <w:sz w:val="20"/>
                <w:szCs w:val="20"/>
              </w:rPr>
              <w:t>15</w:t>
            </w:r>
            <w:r w:rsidR="004746F7" w:rsidRPr="004746F7">
              <w:rPr>
                <w:rFonts w:ascii="Arial Narrow" w:hAnsi="Arial Narrow" w:cs="Arial"/>
                <w:b/>
                <w:bCs/>
                <w:sz w:val="20"/>
                <w:szCs w:val="20"/>
              </w:rPr>
              <w:t xml:space="preserve"> VgV </w:t>
            </w:r>
          </w:p>
          <w:p w14:paraId="72095E04" w14:textId="507B1D75" w:rsidR="00717140" w:rsidRPr="004746F7" w:rsidRDefault="00717140" w:rsidP="00717140">
            <w:pPr>
              <w:spacing w:before="0" w:after="0"/>
              <w:rPr>
                <w:rFonts w:ascii="Arial Narrow" w:hAnsi="Arial Narrow" w:cs="Arial"/>
                <w:b/>
                <w:bCs/>
                <w:sz w:val="20"/>
                <w:szCs w:val="20"/>
              </w:rPr>
            </w:pPr>
            <w:r>
              <w:rPr>
                <w:rFonts w:ascii="Arial Narrow" w:hAnsi="Arial Narrow" w:cs="Arial"/>
                <w:b/>
                <w:bCs/>
                <w:sz w:val="20"/>
                <w:szCs w:val="20"/>
              </w:rPr>
              <w:t xml:space="preserve">  Fachplanung Tragwerksplanung</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21C8771B" w:rsidR="001318E8" w:rsidRPr="004746F7" w:rsidRDefault="00825905" w:rsidP="00E254A3">
            <w:pPr>
              <w:spacing w:before="0" w:after="0"/>
              <w:ind w:left="113"/>
              <w:rPr>
                <w:rFonts w:ascii="Arial Narrow" w:hAnsi="Arial Narrow" w:cs="Arial"/>
                <w:color w:val="FF0000"/>
                <w:sz w:val="20"/>
                <w:szCs w:val="20"/>
              </w:rPr>
            </w:pPr>
            <w:r>
              <w:rPr>
                <w:rFonts w:ascii="Arial Narrow" w:hAnsi="Arial Narrow" w:cs="Arial"/>
                <w:sz w:val="20"/>
              </w:rPr>
              <w:t>GS</w:t>
            </w:r>
            <w:r w:rsidR="0040777B">
              <w:rPr>
                <w:rFonts w:ascii="Arial Narrow" w:hAnsi="Arial Narrow" w:cs="Arial"/>
                <w:sz w:val="20"/>
              </w:rPr>
              <w:t>-</w:t>
            </w:r>
            <w:r>
              <w:rPr>
                <w:rFonts w:ascii="Arial Narrow" w:hAnsi="Arial Narrow" w:cs="Arial"/>
                <w:sz w:val="20"/>
              </w:rPr>
              <w:t>Turn_</w:t>
            </w:r>
            <w:r w:rsidR="003A52F5">
              <w:rPr>
                <w:rFonts w:ascii="Arial Narrow" w:hAnsi="Arial Narrow" w:cs="Arial"/>
                <w:sz w:val="20"/>
              </w:rPr>
              <w:t>F</w:t>
            </w:r>
            <w:r>
              <w:rPr>
                <w:rFonts w:ascii="Arial Narrow" w:hAnsi="Arial Narrow" w:cs="Arial"/>
                <w:sz w:val="20"/>
              </w:rPr>
              <w:t>PL</w:t>
            </w:r>
            <w:r w:rsidR="0040777B">
              <w:rPr>
                <w:rFonts w:ascii="Arial Narrow" w:hAnsi="Arial Narrow" w:cs="Arial"/>
                <w:sz w:val="20"/>
              </w:rPr>
              <w:t>-</w:t>
            </w:r>
            <w:r w:rsidR="003A52F5">
              <w:rPr>
                <w:rFonts w:ascii="Arial Narrow" w:hAnsi="Arial Narrow" w:cs="Arial"/>
                <w:sz w:val="20"/>
              </w:rPr>
              <w:t>TWP</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32F5D61A"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 xml:space="preserve">bis zum: </w:t>
            </w:r>
            <w:r w:rsidR="00DF2AFF" w:rsidRPr="00F51C77">
              <w:rPr>
                <w:rFonts w:ascii="Arial Narrow" w:hAnsi="Arial Narrow" w:cs="Arial"/>
                <w:b/>
                <w:bCs/>
              </w:rPr>
              <w:t>27.09</w:t>
            </w:r>
            <w:r w:rsidR="00E5403A" w:rsidRPr="00F51C77">
              <w:rPr>
                <w:rFonts w:ascii="Arial Narrow" w:hAnsi="Arial Narrow" w:cs="Arial"/>
                <w:b/>
                <w:bCs/>
              </w:rPr>
              <w:t>.2024</w:t>
            </w:r>
            <w:r w:rsidRPr="00F51C77">
              <w:rPr>
                <w:rFonts w:ascii="Arial Narrow" w:hAnsi="Arial Narrow"/>
              </w:rPr>
              <w:t>,</w:t>
            </w:r>
            <w:r w:rsidRPr="00BE22A9">
              <w:rPr>
                <w:rFonts w:ascii="Arial Narrow" w:hAnsi="Arial Narrow"/>
              </w:rPr>
              <w:t xml:space="preserve"> </w:t>
            </w:r>
            <w:r w:rsidR="00BE22A9" w:rsidRPr="00BE22A9">
              <w:rPr>
                <w:rFonts w:ascii="Arial Narrow" w:hAnsi="Arial Narrow" w:cs="Arial"/>
                <w:b/>
              </w:rPr>
              <w:t>13:00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1833027F"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w:t>
            </w:r>
            <w:r w:rsidR="00FB2842">
              <w:rPr>
                <w:rFonts w:ascii="Arial Narrow" w:hAnsi="Arial Narrow"/>
                <w:b w:val="0"/>
                <w:sz w:val="20"/>
              </w:rPr>
              <w:t>2</w:t>
            </w:r>
            <w:r w:rsidRPr="0060469C">
              <w:rPr>
                <w:rFonts w:ascii="Arial Narrow" w:hAnsi="Arial Narrow"/>
                <w:b w:val="0"/>
                <w:sz w:val="20"/>
              </w:rPr>
              <w:t>)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6B5C8C">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77777777" w:rsidR="00BE39DE" w:rsidRDefault="00BE39DE" w:rsidP="006B5C8C">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53AA0CE9" w14:textId="77777777" w:rsidR="000D3A9B" w:rsidRDefault="000D3A9B" w:rsidP="000D3A9B">
            <w:pPr>
              <w:pStyle w:val="TabellenText"/>
              <w:spacing w:before="120" w:after="120"/>
              <w:ind w:left="113"/>
              <w:jc w:val="left"/>
              <w:rPr>
                <w:rFonts w:ascii="Arial Narrow" w:hAnsi="Arial Narrow"/>
                <w:szCs w:val="24"/>
              </w:rPr>
            </w:pPr>
            <w:r w:rsidRPr="000D3A9B">
              <w:rPr>
                <w:rFonts w:ascii="Arial Narrow" w:hAnsi="Arial Narrow"/>
                <w:szCs w:val="24"/>
              </w:rPr>
              <w:fldChar w:fldCharType="begin">
                <w:ffData>
                  <w:name w:val=""/>
                  <w:enabled/>
                  <w:calcOnExit w:val="0"/>
                  <w:checkBox>
                    <w:sizeAuto/>
                    <w:default w:val="0"/>
                    <w:checked w:val="0"/>
                  </w:checkBox>
                </w:ffData>
              </w:fldChar>
            </w:r>
            <w:r w:rsidRPr="000D3A9B">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Einzelbewerbung              </w:t>
            </w:r>
            <w:r w:rsidRPr="000D3A9B">
              <w:rPr>
                <w:rFonts w:ascii="Arial Narrow" w:hAnsi="Arial Narrow"/>
                <w:szCs w:val="24"/>
              </w:rPr>
              <w:fldChar w:fldCharType="begin">
                <w:ffData>
                  <w:name w:val=""/>
                  <w:enabled/>
                  <w:calcOnExit w:val="0"/>
                  <w:checkBox>
                    <w:sizeAuto/>
                    <w:default w:val="0"/>
                  </w:checkBox>
                </w:ffData>
              </w:fldChar>
            </w:r>
            <w:r w:rsidRPr="000D3A9B">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Gemeinschaftsbewerbung</w:t>
            </w:r>
          </w:p>
          <w:p w14:paraId="6BF16FD5" w14:textId="27A16D11" w:rsidR="006B5C8C" w:rsidRPr="00BE39DE" w:rsidRDefault="006B5C8C" w:rsidP="000D3A9B">
            <w:pPr>
              <w:pStyle w:val="TabellenText"/>
              <w:spacing w:before="120" w:after="120"/>
              <w:ind w:left="113"/>
              <w:jc w:val="left"/>
              <w:rPr>
                <w:rFonts w:ascii="Arial Narrow" w:hAnsi="Arial Narrow"/>
                <w:szCs w:val="24"/>
              </w:rPr>
            </w:pPr>
            <w:r>
              <w:rPr>
                <w:rFonts w:ascii="Arial Narrow" w:hAnsi="Arial Narrow"/>
              </w:rPr>
              <w:t xml:space="preserve">      mit Nachunternehmen</w:t>
            </w:r>
            <w:r>
              <w:rPr>
                <w:rFonts w:ascii="Arial Narrow" w:hAnsi="Arial Narrow"/>
              </w:rPr>
              <w:tab/>
              <w:t xml:space="preserve">         mit Nachunternehmen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32093536"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F903D6">
              <w:rPr>
                <w:rFonts w:asciiTheme="minorHAnsi" w:hAnsiTheme="minorHAnsi" w:cstheme="minorHAnsi"/>
                <w:sz w:val="22"/>
              </w:rPr>
            </w:r>
            <w:r w:rsidR="00F903D6">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F903D6">
              <w:rPr>
                <w:rFonts w:asciiTheme="minorHAnsi" w:hAnsiTheme="minorHAnsi" w:cstheme="minorHAnsi"/>
                <w:sz w:val="20"/>
                <w:szCs w:val="20"/>
              </w:rPr>
            </w:r>
            <w:r w:rsidR="00F903D6">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F903D6">
              <w:rPr>
                <w:rFonts w:ascii="Arial Narrow" w:hAnsi="Arial Narrow"/>
                <w:b/>
                <w:szCs w:val="20"/>
              </w:rPr>
            </w:r>
            <w:r w:rsidR="00F903D6">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F903D6">
              <w:rPr>
                <w:rFonts w:ascii="Arial Narrow" w:hAnsi="Arial Narrow"/>
                <w:b/>
                <w:szCs w:val="20"/>
              </w:rPr>
            </w:r>
            <w:r w:rsidR="00F903D6">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6D0D81EF" w14:textId="77777777" w:rsidR="00825905" w:rsidRDefault="00C3614D" w:rsidP="00825905">
            <w:pPr>
              <w:pStyle w:val="Zitat"/>
              <w:spacing w:before="60" w:after="0"/>
              <w:ind w:left="113"/>
              <w:rPr>
                <w:rFonts w:ascii="Arial Narrow" w:hAnsi="Arial Narrow" w:cs="Arial"/>
                <w:b/>
                <w:i w:val="0"/>
                <w:sz w:val="20"/>
                <w:szCs w:val="20"/>
              </w:rPr>
            </w:pPr>
            <w:r w:rsidRPr="00F525FA">
              <w:rPr>
                <w:rFonts w:ascii="Arial Narrow" w:hAnsi="Arial Narrow" w:cs="Arial"/>
                <w:b/>
                <w:i w:val="0"/>
                <w:sz w:val="20"/>
                <w:szCs w:val="20"/>
              </w:rPr>
              <w:t xml:space="preserve">Vertretungsberechtigter des Unternehmens, </w:t>
            </w:r>
          </w:p>
          <w:p w14:paraId="182D2DF7" w14:textId="54160D6A" w:rsidR="00C3614D" w:rsidRPr="0060469C" w:rsidRDefault="00C3614D" w:rsidP="00825905">
            <w:pPr>
              <w:pStyle w:val="Zitat"/>
              <w:spacing w:before="0" w:after="60"/>
              <w:ind w:left="113"/>
              <w:rPr>
                <w:rFonts w:ascii="Arial Narrow" w:hAnsi="Arial Narrow" w:cs="Arial"/>
                <w:i w:val="0"/>
                <w:sz w:val="20"/>
                <w:szCs w:val="20"/>
              </w:rPr>
            </w:pP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825905">
              <w:rPr>
                <w:rFonts w:ascii="Arial Narrow" w:hAnsi="Arial Narrow" w:cs="Arial"/>
                <w:bCs/>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3C440D33"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3A52F5">
              <w:rPr>
                <w:rFonts w:ascii="Arial Narrow" w:hAnsi="Arial Narrow"/>
                <w:szCs w:val="20"/>
              </w:rPr>
              <w:t>Ingenieur</w:t>
            </w:r>
            <w:r w:rsidRPr="003D6EBA">
              <w:rPr>
                <w:rFonts w:ascii="Arial Narrow" w:hAnsi="Arial Narrow"/>
                <w:szCs w:val="20"/>
              </w:rPr>
              <w: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3E3AF82B" w14:textId="77777777" w:rsidR="00A33A8D" w:rsidRDefault="00A33A8D" w:rsidP="00A30F4E">
      <w:pPr>
        <w:spacing w:before="0" w:after="0"/>
        <w:rPr>
          <w:rFonts w:ascii="Arial Narrow" w:hAnsi="Arial Narrow"/>
        </w:rPr>
      </w:pPr>
    </w:p>
    <w:p w14:paraId="27E71248" w14:textId="77777777" w:rsidR="00E22298" w:rsidRDefault="00E22298"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4CD49195" w14:textId="77777777" w:rsidR="0033174F" w:rsidRPr="0060469C"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E22298">
        <w:trPr>
          <w:trHeight w:val="850"/>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F903D6">
              <w:rPr>
                <w:rFonts w:ascii="Arial Narrow" w:hAnsi="Arial Narrow" w:cs="Arial"/>
                <w:b w:val="0"/>
                <w:sz w:val="20"/>
                <w:szCs w:val="20"/>
              </w:rPr>
            </w:r>
            <w:r w:rsidR="00F903D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F903D6">
              <w:rPr>
                <w:rFonts w:ascii="Arial Narrow" w:hAnsi="Arial Narrow" w:cs="Arial"/>
                <w:b w:val="0"/>
                <w:sz w:val="20"/>
                <w:szCs w:val="20"/>
              </w:rPr>
            </w:r>
            <w:r w:rsidR="00F903D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E22298">
        <w:trPr>
          <w:trHeight w:val="737"/>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E22298">
        <w:trPr>
          <w:trHeight w:val="1984"/>
        </w:trPr>
        <w:tc>
          <w:tcPr>
            <w:tcW w:w="9624" w:type="dxa"/>
            <w:gridSpan w:val="3"/>
            <w:shd w:val="clear" w:color="auto" w:fill="D9D9D9" w:themeFill="background1" w:themeFillShade="D9"/>
          </w:tcPr>
          <w:p w14:paraId="62184ADE" w14:textId="535968FC" w:rsidR="00A33A8D" w:rsidRPr="00E22298" w:rsidRDefault="00A33A8D" w:rsidP="00E22298">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58FD00CA" w14:textId="77777777" w:rsidR="00A33A8D" w:rsidRPr="00A33A8D" w:rsidRDefault="00A33A8D" w:rsidP="00E22298">
            <w:pPr>
              <w:pStyle w:val="TabellenText"/>
              <w:spacing w:before="12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F903D6">
              <w:rPr>
                <w:rFonts w:ascii="Arial Narrow" w:hAnsi="Arial Narrow" w:cs="Arial"/>
                <w:b w:val="0"/>
                <w:sz w:val="20"/>
                <w:szCs w:val="20"/>
              </w:rPr>
            </w:r>
            <w:r w:rsidR="00F903D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F903D6">
              <w:rPr>
                <w:rFonts w:ascii="Arial Narrow" w:hAnsi="Arial Narrow" w:cs="Arial"/>
                <w:b w:val="0"/>
                <w:sz w:val="20"/>
                <w:szCs w:val="20"/>
              </w:rPr>
            </w:r>
            <w:r w:rsidR="00F903D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E22298">
      <w:pPr>
        <w:spacing w:before="0" w:after="0"/>
        <w:rPr>
          <w:rFonts w:ascii="Arial Narrow" w:hAnsi="Arial Narrow"/>
        </w:rPr>
      </w:pPr>
    </w:p>
    <w:p w14:paraId="2AD2EEAB" w14:textId="77777777" w:rsidR="00E22298" w:rsidRDefault="00E22298" w:rsidP="00E22298">
      <w:pPr>
        <w:spacing w:before="0" w:after="0"/>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E22298" w:rsidRPr="0060469C" w14:paraId="3A77CADD" w14:textId="77777777" w:rsidTr="00CA5B56">
        <w:trPr>
          <w:gridAfter w:val="1"/>
          <w:wAfter w:w="7" w:type="dxa"/>
          <w:trHeight w:val="567"/>
        </w:trPr>
        <w:tc>
          <w:tcPr>
            <w:tcW w:w="9624" w:type="dxa"/>
            <w:gridSpan w:val="3"/>
            <w:shd w:val="clear" w:color="auto" w:fill="D9D9D9" w:themeFill="background1" w:themeFillShade="D9"/>
          </w:tcPr>
          <w:p w14:paraId="723370B5" w14:textId="77777777" w:rsidR="00E22298" w:rsidRPr="0060469C" w:rsidRDefault="00E22298" w:rsidP="00FE7A84">
            <w:pPr>
              <w:pStyle w:val="TabellenText"/>
              <w:spacing w:before="240"/>
              <w:ind w:left="113"/>
              <w:jc w:val="left"/>
              <w:rPr>
                <w:rFonts w:ascii="Arial Narrow" w:hAnsi="Arial Narrow"/>
                <w:sz w:val="22"/>
                <w:szCs w:val="22"/>
              </w:rPr>
            </w:pPr>
            <w:r>
              <w:rPr>
                <w:rFonts w:ascii="Arial Narrow" w:hAnsi="Arial Narrow"/>
                <w:b/>
                <w:sz w:val="22"/>
                <w:szCs w:val="22"/>
              </w:rPr>
              <w:t>Ausführungs- und Lieferinteressen</w:t>
            </w:r>
            <w:r w:rsidRPr="0060469C">
              <w:rPr>
                <w:rFonts w:ascii="Arial Narrow" w:hAnsi="Arial Narrow"/>
                <w:b/>
                <w:sz w:val="22"/>
                <w:szCs w:val="22"/>
              </w:rPr>
              <w:t xml:space="preserve"> gemäß § </w:t>
            </w:r>
            <w:r>
              <w:rPr>
                <w:rFonts w:ascii="Arial Narrow" w:hAnsi="Arial Narrow"/>
                <w:b/>
                <w:sz w:val="22"/>
                <w:szCs w:val="22"/>
              </w:rPr>
              <w:t>73</w:t>
            </w:r>
            <w:r w:rsidRPr="0060469C">
              <w:rPr>
                <w:rFonts w:ascii="Arial Narrow" w:hAnsi="Arial Narrow"/>
                <w:b/>
                <w:sz w:val="22"/>
                <w:szCs w:val="22"/>
              </w:rPr>
              <w:t xml:space="preserve"> (</w:t>
            </w:r>
            <w:r>
              <w:rPr>
                <w:rFonts w:ascii="Arial Narrow" w:hAnsi="Arial Narrow"/>
                <w:b/>
                <w:sz w:val="22"/>
                <w:szCs w:val="22"/>
              </w:rPr>
              <w:t>3</w:t>
            </w:r>
            <w:r w:rsidRPr="0060469C">
              <w:rPr>
                <w:rFonts w:ascii="Arial Narrow" w:hAnsi="Arial Narrow"/>
                <w:b/>
                <w:sz w:val="22"/>
                <w:szCs w:val="22"/>
              </w:rPr>
              <w:t xml:space="preserve">) VgV </w:t>
            </w:r>
          </w:p>
        </w:tc>
      </w:tr>
      <w:tr w:rsidR="00E22298" w:rsidRPr="0060469C" w14:paraId="4283C3D4" w14:textId="77777777" w:rsidTr="00CA5B56">
        <w:trPr>
          <w:trHeight w:val="1191"/>
        </w:trPr>
        <w:tc>
          <w:tcPr>
            <w:tcW w:w="4760" w:type="dxa"/>
            <w:vAlign w:val="center"/>
          </w:tcPr>
          <w:p w14:paraId="20AE448C" w14:textId="77777777" w:rsidR="00E22298" w:rsidRPr="0060469C" w:rsidRDefault="00E22298" w:rsidP="00FE7A84">
            <w:pPr>
              <w:pStyle w:val="TabellenText"/>
              <w:ind w:left="113"/>
              <w:jc w:val="left"/>
              <w:rPr>
                <w:rFonts w:ascii="Arial Narrow" w:hAnsi="Arial Narrow"/>
                <w:szCs w:val="24"/>
              </w:rPr>
            </w:pPr>
            <w:r w:rsidRPr="0060469C">
              <w:rPr>
                <w:rFonts w:ascii="Arial Narrow" w:hAnsi="Arial Narrow"/>
              </w:rPr>
              <w:t xml:space="preserve">Der Wirtschaftsteilnehmer bestätigt gemäß </w:t>
            </w:r>
            <w:r w:rsidRPr="0060469C">
              <w:rPr>
                <w:rFonts w:ascii="Arial Narrow" w:hAnsi="Arial Narrow"/>
                <w:b/>
              </w:rPr>
              <w:t>§ 73 (3) VgV</w:t>
            </w:r>
            <w:r w:rsidRPr="00AC3365">
              <w:rPr>
                <w:rFonts w:ascii="Arial Narrow" w:hAnsi="Arial Narrow"/>
              </w:rPr>
              <w:t>,</w:t>
            </w:r>
            <w:r w:rsidRPr="0060469C">
              <w:rPr>
                <w:rFonts w:ascii="Arial Narrow" w:hAnsi="Arial Narrow"/>
              </w:rPr>
              <w:t xml:space="preserve"> dass seine Architekten- und Ingenieurleistungen </w:t>
            </w:r>
            <w:r w:rsidRPr="0060469C">
              <w:rPr>
                <w:rFonts w:ascii="Arial Narrow" w:hAnsi="Arial Narrow"/>
                <w:b/>
              </w:rPr>
              <w:t>unabhängig von Ausführungs- und Lieferinteressen</w:t>
            </w:r>
            <w:r w:rsidRPr="0060469C">
              <w:rPr>
                <w:rFonts w:ascii="Arial Narrow" w:hAnsi="Arial Narrow"/>
              </w:rPr>
              <w:t xml:space="preserve"> vergeben werden.</w:t>
            </w:r>
          </w:p>
        </w:tc>
        <w:tc>
          <w:tcPr>
            <w:tcW w:w="2328" w:type="dxa"/>
            <w:vAlign w:val="center"/>
          </w:tcPr>
          <w:p w14:paraId="5888748B" w14:textId="77777777" w:rsidR="00E22298" w:rsidRPr="0060469C" w:rsidRDefault="00E22298" w:rsidP="00FE7A84">
            <w:pPr>
              <w:pStyle w:val="TabellenText"/>
              <w:ind w:left="113"/>
              <w:rPr>
                <w:rFonts w:ascii="Arial Narrow" w:hAnsi="Arial Narrow"/>
                <w:i/>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2543" w:type="dxa"/>
            <w:gridSpan w:val="2"/>
          </w:tcPr>
          <w:p w14:paraId="05EBCF7E" w14:textId="77777777" w:rsidR="00E22298" w:rsidRPr="0060469C" w:rsidRDefault="00E22298" w:rsidP="00FE7A84">
            <w:pPr>
              <w:pStyle w:val="TabellenText"/>
              <w:spacing w:before="600"/>
              <w:rPr>
                <w:rFonts w:ascii="Arial Narrow" w:hAnsi="Arial Narrow"/>
                <w:b/>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bl>
    <w:p w14:paraId="3383BFF9" w14:textId="606876F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1E4741">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1E4741">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0015FE">
        <w:trPr>
          <w:trHeight w:val="680"/>
        </w:trPr>
        <w:tc>
          <w:tcPr>
            <w:tcW w:w="9624" w:type="dxa"/>
            <w:shd w:val="clear" w:color="auto" w:fill="D9D9D9" w:themeFill="background1" w:themeFillShade="D9"/>
            <w:vAlign w:val="center"/>
          </w:tcPr>
          <w:p w14:paraId="67A78096" w14:textId="5C00715F" w:rsidR="00400D54" w:rsidRPr="0060469C" w:rsidRDefault="00400D54" w:rsidP="000015FE">
            <w:pPr>
              <w:ind w:left="113"/>
              <w:rPr>
                <w:rFonts w:ascii="Arial Narrow" w:hAnsi="Arial Narrow" w:cs="Arial"/>
                <w:b/>
                <w:sz w:val="22"/>
                <w:szCs w:val="22"/>
              </w:rPr>
            </w:pPr>
            <w:r>
              <w:rPr>
                <w:rFonts w:ascii="Arial" w:hAnsi="Arial" w:cs="Arial"/>
                <w:b/>
              </w:rPr>
              <w:lastRenderedPageBreak/>
              <w:t>Eignungskriterien</w:t>
            </w:r>
          </w:p>
        </w:tc>
      </w:tr>
    </w:tbl>
    <w:p w14:paraId="0AB56F1A" w14:textId="77777777" w:rsidR="00411759" w:rsidRDefault="00411759"/>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411759">
        <w:trPr>
          <w:trHeight w:val="680"/>
        </w:trPr>
        <w:tc>
          <w:tcPr>
            <w:tcW w:w="9624" w:type="dxa"/>
            <w:gridSpan w:val="3"/>
            <w:shd w:val="clear" w:color="auto" w:fill="D9D9D9" w:themeFill="background1" w:themeFillShade="D9"/>
            <w:vAlign w:val="center"/>
          </w:tcPr>
          <w:p w14:paraId="7D7EE992" w14:textId="36CB6742" w:rsidR="00077C73" w:rsidRPr="0060469C" w:rsidRDefault="00077C73" w:rsidP="00DD744F">
            <w:pPr>
              <w:ind w:left="113"/>
              <w:rPr>
                <w:rFonts w:ascii="Arial Narrow" w:hAnsi="Arial Narrow" w:cs="Arial"/>
                <w:b/>
                <w:sz w:val="22"/>
                <w:szCs w:val="22"/>
              </w:rPr>
            </w:pPr>
            <w:r w:rsidRPr="0060469C">
              <w:rPr>
                <w:rFonts w:ascii="Arial Narrow" w:hAnsi="Arial Narrow" w:cs="Arial"/>
                <w:b/>
                <w:sz w:val="22"/>
                <w:szCs w:val="22"/>
              </w:rPr>
              <w:t xml:space="preserve">Befähigung zur Berufsausübung durch Eintragung in ein Berufsregister </w:t>
            </w:r>
            <w:r w:rsidR="0066004D" w:rsidRPr="0060469C">
              <w:rPr>
                <w:rFonts w:ascii="Arial Narrow" w:hAnsi="Arial Narrow" w:cs="Arial"/>
                <w:b/>
                <w:sz w:val="22"/>
                <w:szCs w:val="22"/>
              </w:rPr>
              <w:t xml:space="preserve">gem. § 44 (1) i. V. m. § 46 (3) Nr. 6 VgV </w:t>
            </w:r>
          </w:p>
        </w:tc>
      </w:tr>
      <w:tr w:rsidR="00825905" w:rsidRPr="0060469C" w14:paraId="2674C2DC" w14:textId="77777777" w:rsidTr="007C755B">
        <w:trPr>
          <w:trHeight w:val="454"/>
        </w:trPr>
        <w:tc>
          <w:tcPr>
            <w:tcW w:w="9624" w:type="dxa"/>
            <w:gridSpan w:val="3"/>
            <w:shd w:val="clear" w:color="auto" w:fill="D9D9D9" w:themeFill="background1" w:themeFillShade="D9"/>
            <w:vAlign w:val="center"/>
          </w:tcPr>
          <w:p w14:paraId="21C89123" w14:textId="60670380" w:rsidR="00825905" w:rsidRPr="0060469C" w:rsidRDefault="00825905" w:rsidP="007C755B">
            <w:pPr>
              <w:ind w:left="113"/>
              <w:rPr>
                <w:rFonts w:ascii="Arial Narrow" w:hAnsi="Arial Narrow" w:cs="Arial"/>
                <w:b/>
                <w:sz w:val="20"/>
                <w:szCs w:val="20"/>
              </w:rPr>
            </w:pPr>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p>
        </w:tc>
      </w:tr>
      <w:tr w:rsidR="00825905" w:rsidRPr="0060469C" w14:paraId="561AC013" w14:textId="77777777" w:rsidTr="007C755B">
        <w:trPr>
          <w:trHeight w:val="454"/>
        </w:trPr>
        <w:tc>
          <w:tcPr>
            <w:tcW w:w="5387" w:type="dxa"/>
            <w:shd w:val="clear" w:color="auto" w:fill="auto"/>
            <w:vAlign w:val="center"/>
          </w:tcPr>
          <w:p w14:paraId="68642EE9" w14:textId="77777777" w:rsidR="00825905" w:rsidRPr="0060469C" w:rsidRDefault="00825905" w:rsidP="007C755B">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66689B4D" w14:textId="77777777" w:rsidR="00825905" w:rsidRPr="0060469C" w:rsidRDefault="00825905" w:rsidP="007C755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825905" w:rsidRPr="0060469C" w14:paraId="17788203" w14:textId="77777777" w:rsidTr="007C755B">
        <w:trPr>
          <w:trHeight w:val="624"/>
        </w:trPr>
        <w:tc>
          <w:tcPr>
            <w:tcW w:w="5387" w:type="dxa"/>
            <w:shd w:val="clear" w:color="auto" w:fill="auto"/>
            <w:vAlign w:val="center"/>
          </w:tcPr>
          <w:p w14:paraId="5B477058" w14:textId="6660A8E0" w:rsidR="00825905" w:rsidRDefault="00825905" w:rsidP="007C755B">
            <w:pPr>
              <w:spacing w:before="60" w:after="0"/>
              <w:ind w:left="113"/>
              <w:rPr>
                <w:rFonts w:ascii="Arial Narrow" w:hAnsi="Arial Narrow" w:cs="Arial"/>
                <w:sz w:val="20"/>
                <w:szCs w:val="20"/>
              </w:rPr>
            </w:pPr>
            <w:r>
              <w:rPr>
                <w:rFonts w:ascii="Arial Narrow" w:hAnsi="Arial Narrow" w:cs="Arial"/>
                <w:b/>
                <w:sz w:val="20"/>
                <w:szCs w:val="20"/>
              </w:rPr>
              <w:t xml:space="preserve">Studien- / Ausbildungsnachweis / </w:t>
            </w:r>
            <w:r w:rsidRPr="00825905">
              <w:rPr>
                <w:rFonts w:ascii="Arial Narrow" w:hAnsi="Arial Narrow" w:cs="Arial"/>
                <w:b/>
                <w:sz w:val="20"/>
                <w:szCs w:val="20"/>
              </w:rPr>
              <w:t>Kammereintrag</w:t>
            </w:r>
            <w:r>
              <w:rPr>
                <w:rFonts w:ascii="Arial Narrow" w:hAnsi="Arial Narrow" w:cs="Arial"/>
                <w:b/>
                <w:sz w:val="20"/>
                <w:szCs w:val="20"/>
              </w:rPr>
              <w:t xml:space="preserve"> </w:t>
            </w:r>
            <w:r w:rsidR="003A52F5">
              <w:rPr>
                <w:rFonts w:ascii="Arial Narrow" w:hAnsi="Arial Narrow" w:cs="Arial"/>
                <w:bCs/>
                <w:sz w:val="20"/>
                <w:szCs w:val="20"/>
              </w:rPr>
              <w:t>QUALIFIZIERTER TRAGWERKSPLANER</w:t>
            </w:r>
            <w:r>
              <w:rPr>
                <w:rFonts w:ascii="Arial Narrow" w:hAnsi="Arial Narrow" w:cs="Arial"/>
                <w:sz w:val="20"/>
                <w:szCs w:val="20"/>
              </w:rPr>
              <w:t>,</w:t>
            </w:r>
            <w:r w:rsidRPr="0060469C">
              <w:rPr>
                <w:rFonts w:ascii="Arial Narrow" w:hAnsi="Arial Narrow" w:cs="Arial"/>
                <w:sz w:val="20"/>
                <w:szCs w:val="20"/>
              </w:rPr>
              <w:t xml:space="preserve"> </w:t>
            </w:r>
          </w:p>
          <w:p w14:paraId="5EADB8D5" w14:textId="77777777" w:rsidR="00825905" w:rsidRPr="0060469C" w:rsidRDefault="00825905" w:rsidP="007C755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4998AD8D"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0146E2D4"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825905" w:rsidRPr="0060469C" w14:paraId="4FF8D79A" w14:textId="77777777" w:rsidTr="007C755B">
        <w:trPr>
          <w:trHeight w:val="624"/>
        </w:trPr>
        <w:tc>
          <w:tcPr>
            <w:tcW w:w="5387" w:type="dxa"/>
            <w:shd w:val="clear" w:color="auto" w:fill="auto"/>
            <w:vAlign w:val="center"/>
          </w:tcPr>
          <w:p w14:paraId="052059E7" w14:textId="7615E742" w:rsidR="00825905" w:rsidRPr="0060469C" w:rsidRDefault="00825905" w:rsidP="007C755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00DC4ACE" w:rsidRPr="00DC4ACE">
              <w:rPr>
                <w:rFonts w:ascii="Arial Narrow" w:hAnsi="Arial Narrow" w:cs="Arial"/>
                <w:bCs/>
                <w:sz w:val="20"/>
                <w:szCs w:val="20"/>
              </w:rPr>
              <w:t>Studien- / Ausbildungsnachwei</w:t>
            </w:r>
            <w:r w:rsidR="00DC4ACE">
              <w:rPr>
                <w:rFonts w:ascii="Arial Narrow" w:hAnsi="Arial Narrow" w:cs="Arial"/>
                <w:bCs/>
                <w:sz w:val="20"/>
                <w:szCs w:val="20"/>
              </w:rPr>
              <w:t>se</w:t>
            </w:r>
            <w:r w:rsidR="00DC4ACE" w:rsidRPr="00DC4ACE">
              <w:rPr>
                <w:rFonts w:ascii="Arial Narrow" w:hAnsi="Arial Narrow" w:cs="Arial"/>
                <w:bCs/>
                <w:sz w:val="20"/>
                <w:szCs w:val="20"/>
              </w:rPr>
              <w:t>s</w:t>
            </w:r>
            <w:r>
              <w:rPr>
                <w:rFonts w:ascii="Arial Narrow" w:hAnsi="Arial Narrow" w:cs="Arial"/>
                <w:sz w:val="20"/>
                <w:szCs w:val="20"/>
              </w:rPr>
              <w:t xml:space="preserve"> </w:t>
            </w:r>
            <w:r w:rsidR="00E3760B">
              <w:rPr>
                <w:rFonts w:ascii="Arial Narrow" w:hAnsi="Arial Narrow" w:cs="Arial"/>
                <w:sz w:val="20"/>
                <w:szCs w:val="20"/>
              </w:rPr>
              <w:t>/</w:t>
            </w:r>
            <w:r>
              <w:rPr>
                <w:rFonts w:ascii="Arial Narrow" w:hAnsi="Arial Narrow" w:cs="Arial"/>
                <w:sz w:val="20"/>
                <w:szCs w:val="20"/>
              </w:rPr>
              <w:t xml:space="preserve"> </w:t>
            </w:r>
            <w:r w:rsidRPr="0060469C">
              <w:rPr>
                <w:rFonts w:ascii="Arial Narrow" w:hAnsi="Arial Narrow" w:cs="Arial"/>
                <w:sz w:val="20"/>
                <w:szCs w:val="20"/>
              </w:rPr>
              <w:t>des Kammereintrages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4525A35C" w14:textId="77777777" w:rsidR="00825905" w:rsidRPr="0060469C" w:rsidRDefault="00825905" w:rsidP="007C755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bl>
    <w:p w14:paraId="4DEFBA0E" w14:textId="77777777" w:rsidR="00D23267" w:rsidRDefault="00D23267"/>
    <w:tbl>
      <w:tblPr>
        <w:tblW w:w="9640" w:type="dxa"/>
        <w:tblInd w:w="5" w:type="dxa"/>
        <w:tblLayout w:type="fixed"/>
        <w:tblCellMar>
          <w:left w:w="0" w:type="dxa"/>
          <w:right w:w="0" w:type="dxa"/>
        </w:tblCellMar>
        <w:tblLook w:val="0000" w:firstRow="0" w:lastRow="0" w:firstColumn="0" w:lastColumn="0" w:noHBand="0" w:noVBand="0"/>
      </w:tblPr>
      <w:tblGrid>
        <w:gridCol w:w="3543"/>
        <w:gridCol w:w="710"/>
        <w:gridCol w:w="5387"/>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1"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1"/>
      <w:tr w:rsidR="00106586" w:rsidRPr="0060469C" w14:paraId="65F90943" w14:textId="77777777" w:rsidTr="00DE1B5B">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710"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387" w:type="dxa"/>
            <w:tcBorders>
              <w:top w:val="single" w:sz="4" w:space="0" w:color="auto"/>
              <w:bottom w:val="single" w:sz="4" w:space="0" w:color="auto"/>
              <w:right w:val="single" w:sz="4" w:space="0" w:color="auto"/>
            </w:tcBorders>
            <w:vAlign w:val="center"/>
          </w:tcPr>
          <w:p w14:paraId="2CE19AB6" w14:textId="4FE11A6F" w:rsidR="00106586" w:rsidRPr="00A7170C" w:rsidRDefault="00DE1B5B" w:rsidP="00106586">
            <w:pPr>
              <w:pStyle w:val="TabellenText"/>
              <w:jc w:val="left"/>
              <w:rPr>
                <w:rFonts w:ascii="Arial Narrow" w:hAnsi="Arial Narrow"/>
              </w:rPr>
            </w:pPr>
            <w:r>
              <w:rPr>
                <w:rFonts w:ascii="Arial Narrow" w:hAnsi="Arial Narrow"/>
              </w:rPr>
              <w:t>-</w:t>
            </w:r>
            <w:r w:rsidR="00106586" w:rsidRPr="00A7170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3148F5AB" w14:textId="77777777" w:rsidR="00DF2AFF" w:rsidRDefault="00DF2AFF" w:rsidP="00DF2AFF">
            <w:pPr>
              <w:pStyle w:val="TabellenText"/>
              <w:spacing w:before="120"/>
              <w:jc w:val="left"/>
              <w:rPr>
                <w:rFonts w:ascii="Arial Narrow" w:hAnsi="Arial Narrow"/>
              </w:rPr>
            </w:pPr>
            <w:r>
              <w:rPr>
                <w:rFonts w:ascii="Arial Narrow" w:hAnsi="Arial Narrow"/>
              </w:rPr>
              <w:t xml:space="preserve">  </w:t>
            </w:r>
            <w:r w:rsidRPr="00DF2AFF">
              <w:rPr>
                <w:rFonts w:ascii="Arial Narrow" w:hAnsi="Arial Narrow"/>
              </w:rPr>
              <w:t xml:space="preserve">Werden die gemäß Vergabebekanntmachung geforderten Deckungssummen in Höhe von </w:t>
            </w:r>
            <w:r w:rsidRPr="00DF2AFF">
              <w:rPr>
                <w:rFonts w:ascii="Arial Narrow" w:hAnsi="Arial Narrow"/>
                <w:b/>
              </w:rPr>
              <w:t xml:space="preserve">mind. </w:t>
            </w:r>
            <w:r>
              <w:rPr>
                <w:rFonts w:ascii="Arial Narrow" w:hAnsi="Arial Narrow"/>
                <w:b/>
              </w:rPr>
              <w:t>1,5</w:t>
            </w:r>
            <w:r w:rsidRPr="00DF2AFF">
              <w:rPr>
                <w:rFonts w:ascii="Arial Narrow" w:hAnsi="Arial Narrow"/>
              </w:rPr>
              <w:t xml:space="preserve"> </w:t>
            </w:r>
            <w:r w:rsidRPr="00DF2AFF">
              <w:rPr>
                <w:rFonts w:ascii="Arial Narrow" w:hAnsi="Arial Narrow"/>
                <w:b/>
              </w:rPr>
              <w:t xml:space="preserve">Mio. EUR </w:t>
            </w:r>
            <w:r w:rsidRPr="00DF2AFF">
              <w:rPr>
                <w:rFonts w:ascii="Arial Narrow" w:hAnsi="Arial Narrow"/>
              </w:rPr>
              <w:t>für Personen</w:t>
            </w:r>
            <w:r>
              <w:rPr>
                <w:rFonts w:ascii="Arial Narrow" w:hAnsi="Arial Narrow"/>
              </w:rPr>
              <w:t>-</w:t>
            </w:r>
          </w:p>
          <w:p w14:paraId="5CF65644" w14:textId="28FFD7CC" w:rsidR="00DF2AFF" w:rsidRDefault="00DF2AFF" w:rsidP="00DF2AFF">
            <w:pPr>
              <w:pStyle w:val="TabellenText"/>
              <w:jc w:val="left"/>
              <w:rPr>
                <w:rFonts w:ascii="Arial Narrow" w:hAnsi="Arial Narrow"/>
              </w:rPr>
            </w:pPr>
            <w:r>
              <w:rPr>
                <w:rFonts w:ascii="Arial Narrow" w:hAnsi="Arial Narrow"/>
              </w:rPr>
              <w:t xml:space="preserve">  </w:t>
            </w:r>
            <w:r w:rsidRPr="00DF2AFF">
              <w:rPr>
                <w:rFonts w:ascii="Arial Narrow" w:hAnsi="Arial Narrow"/>
              </w:rPr>
              <w:t>schäden</w:t>
            </w:r>
            <w:r>
              <w:rPr>
                <w:rFonts w:ascii="Arial Narrow" w:hAnsi="Arial Narrow"/>
              </w:rPr>
              <w:t xml:space="preserve"> und</w:t>
            </w:r>
            <w:r w:rsidRPr="00DF2AFF">
              <w:rPr>
                <w:rFonts w:ascii="Arial Narrow" w:hAnsi="Arial Narrow"/>
              </w:rPr>
              <w:t xml:space="preserve"> </w:t>
            </w:r>
            <w:r w:rsidRPr="00DF2AFF">
              <w:rPr>
                <w:rFonts w:ascii="Arial Narrow" w:hAnsi="Arial Narrow"/>
                <w:b/>
              </w:rPr>
              <w:t xml:space="preserve">mind. </w:t>
            </w:r>
            <w:r>
              <w:rPr>
                <w:rFonts w:ascii="Arial Narrow" w:hAnsi="Arial Narrow"/>
                <w:b/>
              </w:rPr>
              <w:t>1,</w:t>
            </w:r>
            <w:r w:rsidRPr="00DF2AFF">
              <w:rPr>
                <w:rFonts w:ascii="Arial Narrow" w:hAnsi="Arial Narrow"/>
                <w:b/>
              </w:rPr>
              <w:t>0 Mio. EUR</w:t>
            </w:r>
            <w:r w:rsidRPr="00DF2AFF">
              <w:rPr>
                <w:rFonts w:ascii="Arial Narrow" w:hAnsi="Arial Narrow"/>
              </w:rPr>
              <w:t xml:space="preserve"> für sonstige Schäden und die geforderte zweifache Maximierung nicht erreicht, so ist eine </w:t>
            </w:r>
          </w:p>
          <w:p w14:paraId="658AFC5C" w14:textId="6BFB60F0" w:rsidR="00DF2AFF" w:rsidRPr="00DF2AFF" w:rsidRDefault="00DF2AFF" w:rsidP="00DF2AFF">
            <w:pPr>
              <w:pStyle w:val="TabellenText"/>
              <w:jc w:val="left"/>
              <w:rPr>
                <w:rFonts w:ascii="Arial Narrow" w:hAnsi="Arial Narrow"/>
              </w:rPr>
            </w:pPr>
            <w:r>
              <w:rPr>
                <w:rFonts w:ascii="Arial Narrow" w:hAnsi="Arial Narrow"/>
              </w:rPr>
              <w:t xml:space="preserve">  </w:t>
            </w:r>
            <w:r w:rsidRPr="00DF2AFF">
              <w:rPr>
                <w:rFonts w:ascii="Arial Narrow" w:hAnsi="Arial Narrow"/>
              </w:rPr>
              <w:t>Erklärung des</w:t>
            </w:r>
            <w:r>
              <w:rPr>
                <w:rFonts w:ascii="Arial Narrow" w:hAnsi="Arial Narrow"/>
              </w:rPr>
              <w:t xml:space="preserve"> </w:t>
            </w:r>
            <w:r w:rsidRPr="00DF2AFF">
              <w:rPr>
                <w:rFonts w:ascii="Arial Narrow" w:hAnsi="Arial Narrow"/>
              </w:rPr>
              <w:t>Versicherers beizufügen, dass</w:t>
            </w:r>
          </w:p>
          <w:p w14:paraId="20004092" w14:textId="4AF45374" w:rsidR="00DF2AFF" w:rsidRPr="00DF2AFF" w:rsidRDefault="00DF2AFF" w:rsidP="00DF2AFF">
            <w:pPr>
              <w:pStyle w:val="TabellenText"/>
              <w:numPr>
                <w:ilvl w:val="0"/>
                <w:numId w:val="10"/>
              </w:numPr>
              <w:spacing w:before="120" w:after="120"/>
              <w:jc w:val="left"/>
              <w:rPr>
                <w:rFonts w:ascii="Arial Narrow" w:hAnsi="Arial Narrow"/>
                <w:u w:val="single"/>
              </w:rPr>
            </w:pPr>
            <w:r w:rsidRPr="00DF2AFF">
              <w:rPr>
                <w:rFonts w:ascii="Arial Narrow" w:hAnsi="Arial Narrow"/>
              </w:rPr>
              <w:t xml:space="preserve">die Deckungssummen / die Maximierung im Auftragsfall angepasst werden </w:t>
            </w:r>
            <w:r w:rsidRPr="00DF2AFF">
              <w:rPr>
                <w:rFonts w:ascii="Arial Narrow" w:hAnsi="Arial Narrow"/>
                <w:b/>
                <w:i/>
                <w:u w:val="single"/>
              </w:rPr>
              <w:t>oder</w:t>
            </w:r>
          </w:p>
          <w:p w14:paraId="44B9F123" w14:textId="54075644" w:rsidR="00DF2AFF" w:rsidRPr="00DF2AFF" w:rsidRDefault="00DF2AFF" w:rsidP="00DF2AFF">
            <w:pPr>
              <w:pStyle w:val="TabellenText"/>
              <w:numPr>
                <w:ilvl w:val="0"/>
                <w:numId w:val="10"/>
              </w:numPr>
              <w:spacing w:before="120" w:after="120"/>
              <w:ind w:left="1077" w:hanging="357"/>
              <w:jc w:val="left"/>
              <w:rPr>
                <w:rFonts w:ascii="Arial Narrow" w:hAnsi="Arial Narrow"/>
              </w:rPr>
            </w:pPr>
            <w:r w:rsidRPr="00DF2AFF">
              <w:rPr>
                <w:rFonts w:ascii="Arial Narrow" w:hAnsi="Arial Narrow"/>
              </w:rPr>
              <w:t>im Auftragsfall eine objektbezogene Versicherung abgeschlossen wird.</w:t>
            </w:r>
          </w:p>
          <w:p w14:paraId="2353701F" w14:textId="77777777" w:rsidR="00DF2AFF" w:rsidRDefault="00DF2AFF" w:rsidP="00DF2AFF">
            <w:pPr>
              <w:pStyle w:val="TabellenText"/>
              <w:jc w:val="left"/>
              <w:rPr>
                <w:rFonts w:ascii="Arial Narrow" w:hAnsi="Arial Narrow"/>
                <w:b/>
              </w:rPr>
            </w:pPr>
            <w:r>
              <w:rPr>
                <w:rFonts w:ascii="Arial Narrow" w:hAnsi="Arial Narrow"/>
                <w:bCs/>
              </w:rPr>
              <w:t xml:space="preserve">  </w:t>
            </w:r>
            <w:r w:rsidRPr="00DF2AFF">
              <w:rPr>
                <w:rFonts w:ascii="Arial Narrow" w:hAnsi="Arial Narrow"/>
                <w:bCs/>
              </w:rPr>
              <w:t>Bei Bieter- / Arbeitsgemeinschaften ist der Nachweis von</w:t>
            </w:r>
            <w:r w:rsidRPr="00DF2AFF">
              <w:rPr>
                <w:rFonts w:ascii="Arial Narrow" w:hAnsi="Arial Narrow"/>
                <w:b/>
              </w:rPr>
              <w:t xml:space="preserve"> jedem Mitglied der Bieter- / Arbeitsgemeinschaft </w:t>
            </w:r>
            <w:r w:rsidRPr="00DF2AFF">
              <w:rPr>
                <w:rFonts w:ascii="Arial Narrow" w:hAnsi="Arial Narrow"/>
                <w:bCs/>
              </w:rPr>
              <w:t>zu erbringen. Bei</w:t>
            </w:r>
            <w:r w:rsidRPr="00DF2AFF">
              <w:rPr>
                <w:rFonts w:ascii="Arial Narrow" w:hAnsi="Arial Narrow"/>
                <w:b/>
              </w:rPr>
              <w:t xml:space="preserve"> </w:t>
            </w:r>
            <w:r>
              <w:rPr>
                <w:rFonts w:ascii="Arial Narrow" w:hAnsi="Arial Narrow"/>
                <w:b/>
              </w:rPr>
              <w:t xml:space="preserve">  </w:t>
            </w:r>
          </w:p>
          <w:p w14:paraId="397886B9" w14:textId="77777777" w:rsidR="00DF2AFF" w:rsidRDefault="00DF2AFF" w:rsidP="00DF2AFF">
            <w:pPr>
              <w:pStyle w:val="TabellenText"/>
              <w:jc w:val="left"/>
              <w:rPr>
                <w:rFonts w:ascii="Arial Narrow" w:hAnsi="Arial Narrow"/>
                <w:bCs/>
              </w:rPr>
            </w:pPr>
            <w:r>
              <w:rPr>
                <w:rFonts w:ascii="Arial Narrow" w:hAnsi="Arial Narrow"/>
                <w:b/>
              </w:rPr>
              <w:t xml:space="preserve">  </w:t>
            </w:r>
            <w:r w:rsidRPr="00DF2AFF">
              <w:rPr>
                <w:rFonts w:ascii="Arial Narrow" w:hAnsi="Arial Narrow"/>
                <w:b/>
              </w:rPr>
              <w:t xml:space="preserve">Nachunternehmern mit Eignungsleihe </w:t>
            </w:r>
            <w:r w:rsidRPr="00DF2AFF">
              <w:rPr>
                <w:rFonts w:ascii="Arial Narrow" w:hAnsi="Arial Narrow"/>
                <w:bCs/>
              </w:rPr>
              <w:t xml:space="preserve">ist der Nachweis ebenfalls durch den Nachunternehmer zu erbringen. </w:t>
            </w:r>
          </w:p>
          <w:p w14:paraId="1A1B7AC1" w14:textId="77777777" w:rsidR="00DF2AFF" w:rsidRDefault="00DF2AFF" w:rsidP="00DF2AFF">
            <w:pPr>
              <w:pStyle w:val="TabellenText"/>
              <w:jc w:val="left"/>
              <w:rPr>
                <w:rFonts w:ascii="Arial Narrow" w:hAnsi="Arial Narrow"/>
              </w:rPr>
            </w:pPr>
            <w:r>
              <w:rPr>
                <w:rFonts w:ascii="Arial Narrow" w:hAnsi="Arial Narrow"/>
                <w:bCs/>
              </w:rPr>
              <w:t xml:space="preserve">  </w:t>
            </w:r>
            <w:r w:rsidRPr="00DF2AFF">
              <w:rPr>
                <w:rFonts w:ascii="Arial Narrow" w:hAnsi="Arial Narrow"/>
              </w:rPr>
              <w:t xml:space="preserve">Der Nachweis des Versicherers darf </w:t>
            </w:r>
            <w:r w:rsidRPr="00DF2AFF">
              <w:rPr>
                <w:rFonts w:ascii="Arial Narrow" w:hAnsi="Arial Narrow"/>
                <w:b/>
              </w:rPr>
              <w:t>nicht älter als 12 Monate</w:t>
            </w:r>
            <w:r w:rsidRPr="00DF2AFF">
              <w:rPr>
                <w:rFonts w:ascii="Arial Narrow" w:hAnsi="Arial Narrow"/>
              </w:rPr>
              <w:t xml:space="preserve"> zum </w:t>
            </w:r>
            <w:r w:rsidRPr="00DF2AFF">
              <w:rPr>
                <w:rFonts w:ascii="Arial Narrow" w:hAnsi="Arial Narrow"/>
                <w:b/>
                <w:bCs/>
              </w:rPr>
              <w:t xml:space="preserve">Schlusstermin der Abgabefrist </w:t>
            </w:r>
            <w:r w:rsidRPr="00DF2AFF">
              <w:rPr>
                <w:rFonts w:ascii="Arial Narrow" w:hAnsi="Arial Narrow"/>
              </w:rPr>
              <w:t>der Eigenerklärung</w:t>
            </w:r>
            <w:r w:rsidRPr="00DF2AFF">
              <w:rPr>
                <w:rFonts w:ascii="Arial Narrow" w:hAnsi="Arial Narrow"/>
                <w:b/>
                <w:bCs/>
              </w:rPr>
              <w:t xml:space="preserve"> </w:t>
            </w:r>
            <w:r w:rsidRPr="00DF2AFF">
              <w:rPr>
                <w:rFonts w:ascii="Arial Narrow" w:hAnsi="Arial Narrow"/>
              </w:rPr>
              <w:t xml:space="preserve">sein. </w:t>
            </w:r>
          </w:p>
          <w:p w14:paraId="2DA471F6" w14:textId="2B41006D" w:rsidR="00106586" w:rsidRPr="0060469C" w:rsidRDefault="00DF2AFF" w:rsidP="00DF2AFF">
            <w:pPr>
              <w:pStyle w:val="TabellenText"/>
              <w:spacing w:after="120"/>
              <w:jc w:val="left"/>
              <w:rPr>
                <w:rFonts w:ascii="Arial Narrow" w:hAnsi="Arial Narrow"/>
              </w:rPr>
            </w:pPr>
            <w:r>
              <w:rPr>
                <w:rFonts w:ascii="Arial Narrow" w:hAnsi="Arial Narrow"/>
              </w:rPr>
              <w:t xml:space="preserve"> </w:t>
            </w:r>
            <w:r w:rsidRPr="00DF2AFF">
              <w:rPr>
                <w:rFonts w:ascii="Arial Narrow" w:hAnsi="Arial Narrow"/>
              </w:rPr>
              <w:t xml:space="preserve"> Der Nachweis ist als Anlage in Kopie beizufügen!</w:t>
            </w:r>
          </w:p>
        </w:tc>
      </w:tr>
    </w:tbl>
    <w:p w14:paraId="2DBCB46E" w14:textId="2B544B59" w:rsidR="00664193" w:rsidRDefault="00664193">
      <w:pPr>
        <w:rPr>
          <w:rFonts w:ascii="Arial Narrow" w:hAnsi="Arial Narrow"/>
        </w:rPr>
      </w:pPr>
    </w:p>
    <w:p w14:paraId="5390F74F" w14:textId="77777777" w:rsidR="00454118" w:rsidRDefault="00454118">
      <w:pPr>
        <w:widowControl/>
        <w:autoSpaceDE/>
        <w:autoSpaceDN/>
        <w:adjustRightInd/>
        <w:spacing w:before="0" w:after="0"/>
        <w:rPr>
          <w:rFonts w:ascii="Arial Narrow" w:hAnsi="Arial Narrow"/>
        </w:rPr>
      </w:pPr>
    </w:p>
    <w:p w14:paraId="0943E05C" w14:textId="77777777" w:rsidR="00454118" w:rsidRDefault="00454118">
      <w:pPr>
        <w:widowControl/>
        <w:autoSpaceDE/>
        <w:autoSpaceDN/>
        <w:adjustRightInd/>
        <w:spacing w:before="0" w:after="0"/>
        <w:rPr>
          <w:rFonts w:ascii="Arial Narrow" w:hAnsi="Arial Narrow"/>
        </w:rPr>
      </w:pPr>
    </w:p>
    <w:p w14:paraId="667F229A" w14:textId="77777777" w:rsidR="00454118" w:rsidRDefault="00454118">
      <w:pPr>
        <w:widowControl/>
        <w:autoSpaceDE/>
        <w:autoSpaceDN/>
        <w:adjustRightInd/>
        <w:spacing w:before="0" w:after="0"/>
        <w:rPr>
          <w:rFonts w:ascii="Arial Narrow" w:hAnsi="Arial Narrow"/>
        </w:rPr>
      </w:pPr>
    </w:p>
    <w:p w14:paraId="034E594B" w14:textId="77777777" w:rsidR="00454118" w:rsidRDefault="00454118">
      <w:pPr>
        <w:widowControl/>
        <w:autoSpaceDE/>
        <w:autoSpaceDN/>
        <w:adjustRightInd/>
        <w:spacing w:before="0" w:after="0"/>
        <w:rPr>
          <w:rFonts w:ascii="Arial Narrow" w:hAnsi="Arial Narrow"/>
        </w:rPr>
      </w:pPr>
    </w:p>
    <w:p w14:paraId="5A150076" w14:textId="77777777" w:rsidR="00454118" w:rsidRDefault="00454118">
      <w:pPr>
        <w:widowControl/>
        <w:autoSpaceDE/>
        <w:autoSpaceDN/>
        <w:adjustRightInd/>
        <w:spacing w:before="0" w:after="0"/>
        <w:rPr>
          <w:rFonts w:ascii="Arial Narrow" w:hAnsi="Arial Narrow"/>
        </w:rPr>
      </w:pPr>
    </w:p>
    <w:p w14:paraId="38F460EF" w14:textId="77777777" w:rsidR="003A52F5" w:rsidRDefault="003A52F5">
      <w:pPr>
        <w:widowControl/>
        <w:autoSpaceDE/>
        <w:autoSpaceDN/>
        <w:adjustRightInd/>
        <w:spacing w:before="0" w:after="0"/>
        <w:rPr>
          <w:rFonts w:ascii="Arial Narrow" w:hAnsi="Arial Narrow"/>
        </w:rPr>
      </w:pPr>
    </w:p>
    <w:p w14:paraId="73F8651F" w14:textId="77777777" w:rsidR="003A52F5" w:rsidRDefault="003A52F5">
      <w:pPr>
        <w:widowControl/>
        <w:autoSpaceDE/>
        <w:autoSpaceDN/>
        <w:adjustRightInd/>
        <w:spacing w:before="0" w:after="0"/>
        <w:rPr>
          <w:rFonts w:ascii="Arial Narrow" w:hAnsi="Arial Narrow"/>
        </w:rPr>
      </w:pPr>
    </w:p>
    <w:p w14:paraId="57D7E4D8" w14:textId="77777777" w:rsidR="003A52F5" w:rsidRDefault="003A52F5">
      <w:pPr>
        <w:widowControl/>
        <w:autoSpaceDE/>
        <w:autoSpaceDN/>
        <w:adjustRightInd/>
        <w:spacing w:before="0" w:after="0"/>
        <w:rPr>
          <w:rFonts w:ascii="Arial Narrow" w:hAnsi="Arial Narrow"/>
        </w:rPr>
      </w:pPr>
    </w:p>
    <w:p w14:paraId="2BAB81D8" w14:textId="77777777" w:rsidR="003A52F5" w:rsidRDefault="003A52F5">
      <w:pPr>
        <w:widowControl/>
        <w:autoSpaceDE/>
        <w:autoSpaceDN/>
        <w:adjustRightInd/>
        <w:spacing w:before="0" w:after="0"/>
        <w:rPr>
          <w:rFonts w:ascii="Arial Narrow" w:hAnsi="Arial Narrow"/>
        </w:rPr>
      </w:pPr>
    </w:p>
    <w:p w14:paraId="3D9DE35E" w14:textId="77777777" w:rsidR="00454118" w:rsidRDefault="00454118">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77777777" w:rsidR="0022630C" w:rsidRPr="004D1C2D" w:rsidRDefault="0022630C" w:rsidP="0022630C">
            <w:pPr>
              <w:widowControl/>
              <w:spacing w:before="120" w:after="0"/>
              <w:ind w:left="113"/>
              <w:rPr>
                <w:rFonts w:ascii="Arial" w:hAnsi="Arial" w:cs="Arial"/>
                <w:b/>
              </w:rPr>
            </w:pPr>
            <w:r>
              <w:lastRenderedPageBreak/>
              <w:br w:type="page"/>
              <w:t xml:space="preserve">  </w:t>
            </w:r>
            <w:r w:rsidRPr="0022630C">
              <w:rPr>
                <w:rFonts w:ascii="Arial Narrow" w:hAnsi="Arial Narrow" w:cs="Arial"/>
                <w:b/>
                <w:sz w:val="22"/>
                <w:szCs w:val="22"/>
              </w:rPr>
              <w:t>Technische und berufliche Leistungsfähigkeit</w:t>
            </w:r>
          </w:p>
        </w:tc>
      </w:tr>
      <w:tr w:rsidR="0022630C" w:rsidRPr="00051A30" w14:paraId="6F131C32"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068B0704" w:rsidR="0022630C" w:rsidRPr="00051A30" w:rsidRDefault="00051A30" w:rsidP="00051A30">
            <w:pPr>
              <w:widowControl/>
              <w:spacing w:before="0" w:after="0"/>
              <w:rPr>
                <w:rFonts w:ascii="Arial Narrow" w:hAnsi="Arial Narrow"/>
              </w:rPr>
            </w:pPr>
            <w:r>
              <w:rPr>
                <w:rFonts w:ascii="Arial Narrow" w:hAnsi="Arial Narrow" w:cs="Arial"/>
                <w:b/>
                <w:sz w:val="22"/>
                <w:szCs w:val="22"/>
              </w:rPr>
              <w:t xml:space="preserve">    </w:t>
            </w:r>
            <w:r w:rsidR="0022630C" w:rsidRPr="00051A30">
              <w:rPr>
                <w:rFonts w:ascii="Arial Narrow" w:hAnsi="Arial Narrow" w:cs="Arial"/>
                <w:b/>
                <w:sz w:val="22"/>
                <w:szCs w:val="22"/>
              </w:rPr>
              <w:t xml:space="preserve">Referenzen gemäß § 46 (3) Nr. 1 i. V. m. § 75 (5) VgV </w:t>
            </w:r>
          </w:p>
        </w:tc>
      </w:tr>
    </w:tbl>
    <w:p w14:paraId="11E66E82" w14:textId="77777777" w:rsidR="0022630C" w:rsidRPr="00431D8F" w:rsidRDefault="0022630C">
      <w:pPr>
        <w:rPr>
          <w:sz w:val="16"/>
          <w:szCs w:val="16"/>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454118" w:rsidRPr="000C56C2" w14:paraId="578365EF" w14:textId="77777777" w:rsidTr="00431D8F">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1470E" w14:textId="64911D5A" w:rsidR="0022630C" w:rsidRPr="0022630C" w:rsidRDefault="00454118" w:rsidP="0022630C">
            <w:pPr>
              <w:widowControl/>
              <w:spacing w:before="0" w:after="0"/>
              <w:rPr>
                <w:rFonts w:ascii="Arial Narrow" w:hAnsi="Arial Narrow" w:cs="Arial"/>
                <w:b/>
                <w:bCs/>
                <w:sz w:val="20"/>
                <w:szCs w:val="20"/>
              </w:rPr>
            </w:pPr>
            <w:bookmarkStart w:id="2" w:name="_Hlk173492225"/>
            <w:r w:rsidRPr="000C56C2">
              <w:rPr>
                <w:rFonts w:ascii="Arial Narrow" w:hAnsi="Arial Narrow" w:cs="Arial"/>
                <w:b/>
                <w:sz w:val="22"/>
                <w:szCs w:val="22"/>
              </w:rPr>
              <w:t xml:space="preserve">  </w:t>
            </w:r>
            <w:r w:rsidR="0022630C" w:rsidRPr="0022630C">
              <w:rPr>
                <w:rFonts w:ascii="Arial Narrow" w:hAnsi="Arial Narrow" w:cs="Arial"/>
                <w:b/>
                <w:bCs/>
                <w:sz w:val="20"/>
                <w:szCs w:val="20"/>
              </w:rPr>
              <w:t xml:space="preserve">Referenz 1 zum Nachweis von </w:t>
            </w:r>
            <w:r w:rsidR="00E3760B">
              <w:rPr>
                <w:rFonts w:ascii="Arial Narrow" w:hAnsi="Arial Narrow" w:cs="Arial"/>
                <w:b/>
                <w:bCs/>
                <w:sz w:val="20"/>
                <w:szCs w:val="20"/>
              </w:rPr>
              <w:t>Fach</w:t>
            </w:r>
            <w:r w:rsidR="0022630C" w:rsidRPr="0022630C">
              <w:rPr>
                <w:rFonts w:ascii="Arial Narrow" w:hAnsi="Arial Narrow" w:cs="Arial"/>
                <w:b/>
                <w:bCs/>
                <w:sz w:val="20"/>
                <w:szCs w:val="20"/>
              </w:rPr>
              <w:t xml:space="preserve">planungsleistungen </w:t>
            </w:r>
          </w:p>
          <w:p w14:paraId="0A0B3601" w14:textId="0E94EDE6" w:rsidR="0022630C" w:rsidRPr="0022630C" w:rsidRDefault="0022630C" w:rsidP="0022630C">
            <w:pPr>
              <w:widowControl/>
              <w:spacing w:before="0" w:after="0"/>
              <w:rPr>
                <w:rFonts w:ascii="Arial Narrow" w:hAnsi="Arial Narrow" w:cs="Arial"/>
                <w:b/>
                <w:bCs/>
                <w:sz w:val="20"/>
                <w:szCs w:val="20"/>
              </w:rPr>
            </w:pPr>
            <w:r w:rsidRPr="0022630C">
              <w:rPr>
                <w:rFonts w:ascii="Arial Narrow" w:hAnsi="Arial Narrow" w:cs="Arial"/>
                <w:b/>
                <w:bCs/>
                <w:sz w:val="20"/>
                <w:szCs w:val="20"/>
              </w:rPr>
              <w:t xml:space="preserve">  (</w:t>
            </w:r>
            <w:r w:rsidR="00E3760B">
              <w:rPr>
                <w:rFonts w:ascii="Arial Narrow" w:hAnsi="Arial Narrow" w:cs="Arial"/>
                <w:b/>
                <w:bCs/>
                <w:sz w:val="20"/>
                <w:szCs w:val="20"/>
              </w:rPr>
              <w:t>F</w:t>
            </w:r>
            <w:r w:rsidRPr="0022630C">
              <w:rPr>
                <w:rFonts w:ascii="Arial Narrow" w:hAnsi="Arial Narrow" w:cs="Arial"/>
                <w:b/>
                <w:bCs/>
                <w:sz w:val="20"/>
                <w:szCs w:val="20"/>
              </w:rPr>
              <w:t xml:space="preserve">PL) </w:t>
            </w:r>
            <w:r w:rsidR="00E3760B">
              <w:rPr>
                <w:rFonts w:ascii="Arial Narrow" w:hAnsi="Arial Narrow" w:cs="Arial"/>
                <w:b/>
                <w:bCs/>
                <w:sz w:val="20"/>
                <w:szCs w:val="20"/>
              </w:rPr>
              <w:t>Tragwerksplanung</w:t>
            </w:r>
          </w:p>
          <w:p w14:paraId="37F983AC" w14:textId="77777777" w:rsidR="001B70B5" w:rsidRDefault="0022630C" w:rsidP="0022630C">
            <w:pPr>
              <w:widowControl/>
              <w:spacing w:before="0" w:after="0"/>
              <w:rPr>
                <w:rFonts w:ascii="Arial Narrow" w:hAnsi="Arial Narrow" w:cs="Arial"/>
                <w:sz w:val="20"/>
                <w:szCs w:val="20"/>
              </w:rPr>
            </w:pPr>
            <w:r>
              <w:rPr>
                <w:rFonts w:ascii="Arial Narrow" w:hAnsi="Arial Narrow" w:cs="Arial"/>
                <w:sz w:val="20"/>
                <w:szCs w:val="20"/>
              </w:rPr>
              <w:t xml:space="preserve">  </w:t>
            </w:r>
            <w:r w:rsidR="00D80A94" w:rsidRPr="00D80A94">
              <w:rPr>
                <w:rFonts w:ascii="Arial Narrow" w:hAnsi="Arial Narrow" w:cs="Arial"/>
                <w:sz w:val="20"/>
                <w:szCs w:val="20"/>
              </w:rPr>
              <w:t xml:space="preserve">Mindestanforderungen (bei Nichterfüllung der Mindestanforderungen </w:t>
            </w:r>
            <w:r w:rsidR="001B70B5">
              <w:rPr>
                <w:rFonts w:ascii="Arial Narrow" w:hAnsi="Arial Narrow" w:cs="Arial"/>
                <w:sz w:val="20"/>
                <w:szCs w:val="20"/>
              </w:rPr>
              <w:t>Ausschluss aus dem Verfahren</w:t>
            </w:r>
            <w:r w:rsidR="00D80A94" w:rsidRPr="00D80A94">
              <w:rPr>
                <w:rFonts w:ascii="Arial Narrow" w:hAnsi="Arial Narrow" w:cs="Arial"/>
                <w:sz w:val="20"/>
                <w:szCs w:val="20"/>
              </w:rPr>
              <w:t xml:space="preserve">): </w:t>
            </w:r>
          </w:p>
          <w:p w14:paraId="218B3425" w14:textId="77777777" w:rsidR="00051A30" w:rsidRDefault="00E551D8" w:rsidP="0022630C">
            <w:pPr>
              <w:widowControl/>
              <w:spacing w:before="0" w:after="0"/>
              <w:rPr>
                <w:rFonts w:ascii="Arial Narrow" w:hAnsi="Arial Narrow" w:cs="Arial"/>
                <w:sz w:val="20"/>
                <w:szCs w:val="20"/>
              </w:rPr>
            </w:pPr>
            <w:r>
              <w:rPr>
                <w:rFonts w:ascii="Arial Narrow" w:hAnsi="Arial Narrow" w:cs="Arial"/>
                <w:sz w:val="20"/>
                <w:szCs w:val="20"/>
              </w:rPr>
              <w:t xml:space="preserve">  </w:t>
            </w:r>
            <w:proofErr w:type="gramStart"/>
            <w:r w:rsidR="00D80A94" w:rsidRPr="00D80A94">
              <w:rPr>
                <w:rFonts w:ascii="Arial Narrow" w:hAnsi="Arial Narrow" w:cs="Arial"/>
                <w:sz w:val="20"/>
                <w:szCs w:val="20"/>
              </w:rPr>
              <w:t>OPL</w:t>
            </w:r>
            <w:r>
              <w:rPr>
                <w:rFonts w:ascii="Arial Narrow" w:hAnsi="Arial Narrow" w:cs="Arial"/>
                <w:sz w:val="20"/>
                <w:szCs w:val="20"/>
              </w:rPr>
              <w:t xml:space="preserve"> </w:t>
            </w:r>
            <w:r w:rsidR="00D80A94" w:rsidRPr="00D80A94">
              <w:rPr>
                <w:rFonts w:ascii="Arial Narrow" w:hAnsi="Arial Narrow" w:cs="Arial"/>
                <w:sz w:val="20"/>
                <w:szCs w:val="20"/>
              </w:rPr>
              <w:t>Gebäude</w:t>
            </w:r>
            <w:proofErr w:type="gramEnd"/>
            <w:r w:rsidR="00D80A94" w:rsidRPr="00D80A94">
              <w:rPr>
                <w:rFonts w:ascii="Arial Narrow" w:hAnsi="Arial Narrow" w:cs="Arial"/>
                <w:sz w:val="20"/>
                <w:szCs w:val="20"/>
              </w:rPr>
              <w:t xml:space="preserve"> und Innenräume</w:t>
            </w:r>
            <w:r w:rsidR="001B70B5">
              <w:rPr>
                <w:rFonts w:ascii="Arial Narrow" w:hAnsi="Arial Narrow" w:cs="Arial"/>
                <w:sz w:val="20"/>
                <w:szCs w:val="20"/>
              </w:rPr>
              <w:t xml:space="preserve"> </w:t>
            </w:r>
            <w:r w:rsidR="00454118" w:rsidRPr="003E6852">
              <w:rPr>
                <w:rFonts w:ascii="Arial Narrow" w:hAnsi="Arial Narrow" w:cs="Arial"/>
                <w:sz w:val="20"/>
                <w:szCs w:val="20"/>
              </w:rPr>
              <w:t>für den Neubau eines abgeschlossenen, übergebenen und in Betrieb</w:t>
            </w:r>
            <w:r w:rsidR="00051A30">
              <w:rPr>
                <w:rFonts w:ascii="Arial Narrow" w:hAnsi="Arial Narrow" w:cs="Arial"/>
                <w:sz w:val="20"/>
                <w:szCs w:val="20"/>
              </w:rPr>
              <w:t xml:space="preserve"> </w:t>
            </w:r>
            <w:r w:rsidR="00454118" w:rsidRPr="003E6852">
              <w:rPr>
                <w:rFonts w:ascii="Arial Narrow" w:hAnsi="Arial Narrow" w:cs="Arial"/>
                <w:sz w:val="20"/>
                <w:szCs w:val="20"/>
              </w:rPr>
              <w:t>befindlichen Bauvorhabens,</w:t>
            </w:r>
            <w:r w:rsidR="001B70B5">
              <w:rPr>
                <w:rFonts w:ascii="Arial Narrow" w:hAnsi="Arial Narrow" w:cs="Arial"/>
                <w:sz w:val="20"/>
                <w:szCs w:val="20"/>
              </w:rPr>
              <w:t xml:space="preserve"> </w:t>
            </w:r>
            <w:r w:rsidR="00051A30">
              <w:rPr>
                <w:rFonts w:ascii="Arial Narrow" w:hAnsi="Arial Narrow" w:cs="Arial"/>
                <w:sz w:val="20"/>
                <w:szCs w:val="20"/>
              </w:rPr>
              <w:t xml:space="preserve">  </w:t>
            </w:r>
          </w:p>
          <w:p w14:paraId="37358A89" w14:textId="1527BBCE" w:rsidR="00401C07" w:rsidRDefault="00051A30" w:rsidP="0022630C">
            <w:pPr>
              <w:widowControl/>
              <w:spacing w:before="0" w:after="0"/>
              <w:rPr>
                <w:rFonts w:ascii="Arial Narrow" w:hAnsi="Arial Narrow" w:cs="Arial"/>
                <w:sz w:val="20"/>
                <w:szCs w:val="20"/>
              </w:rPr>
            </w:pPr>
            <w:r>
              <w:rPr>
                <w:rFonts w:ascii="Arial Narrow" w:hAnsi="Arial Narrow" w:cs="Arial"/>
                <w:sz w:val="20"/>
                <w:szCs w:val="20"/>
              </w:rPr>
              <w:t xml:space="preserve">  kein Wohnungsbau, </w:t>
            </w:r>
            <w:r w:rsidR="00454118" w:rsidRPr="003E6852">
              <w:rPr>
                <w:rFonts w:ascii="Arial Narrow" w:hAnsi="Arial Narrow" w:cs="Arial"/>
                <w:sz w:val="20"/>
                <w:szCs w:val="20"/>
              </w:rPr>
              <w:t>Honorarzone mind. III, mind. LP 3-</w:t>
            </w:r>
            <w:r w:rsidR="00E3760B">
              <w:rPr>
                <w:rFonts w:ascii="Arial Narrow" w:hAnsi="Arial Narrow" w:cs="Arial"/>
                <w:sz w:val="20"/>
                <w:szCs w:val="20"/>
              </w:rPr>
              <w:t>5</w:t>
            </w:r>
            <w:r w:rsidR="00454118" w:rsidRPr="003E6852">
              <w:rPr>
                <w:rFonts w:ascii="Arial Narrow" w:hAnsi="Arial Narrow" w:cs="Arial"/>
                <w:sz w:val="20"/>
                <w:szCs w:val="20"/>
              </w:rPr>
              <w:t>,</w:t>
            </w:r>
            <w:bookmarkStart w:id="3" w:name="_Hlk123733913"/>
            <w:r w:rsidR="001B70B5">
              <w:rPr>
                <w:rFonts w:ascii="Arial Narrow" w:hAnsi="Arial Narrow" w:cs="Arial"/>
                <w:sz w:val="20"/>
                <w:szCs w:val="20"/>
              </w:rPr>
              <w:t xml:space="preserve"> </w:t>
            </w:r>
            <w:r w:rsidR="00454118" w:rsidRPr="003E6852">
              <w:rPr>
                <w:rFonts w:ascii="Arial Narrow" w:hAnsi="Arial Narrow" w:cs="Arial"/>
                <w:sz w:val="20"/>
                <w:szCs w:val="20"/>
              </w:rPr>
              <w:t>Fertigstellung nach dem</w:t>
            </w:r>
            <w:r w:rsidR="00454118">
              <w:rPr>
                <w:rFonts w:ascii="Arial Narrow" w:hAnsi="Arial Narrow" w:cs="Arial"/>
                <w:sz w:val="20"/>
                <w:szCs w:val="20"/>
              </w:rPr>
              <w:t xml:space="preserve"> </w:t>
            </w:r>
            <w:r w:rsidR="00454118" w:rsidRPr="003E6852">
              <w:rPr>
                <w:rFonts w:ascii="Arial Narrow" w:hAnsi="Arial Narrow" w:cs="Arial"/>
                <w:sz w:val="20"/>
                <w:szCs w:val="20"/>
              </w:rPr>
              <w:t>01.01.201</w:t>
            </w:r>
            <w:r w:rsidR="00454118">
              <w:rPr>
                <w:rFonts w:ascii="Arial Narrow" w:hAnsi="Arial Narrow" w:cs="Arial"/>
                <w:sz w:val="20"/>
                <w:szCs w:val="20"/>
              </w:rPr>
              <w:t>6</w:t>
            </w:r>
            <w:r w:rsidR="00454118" w:rsidRPr="003E6852">
              <w:rPr>
                <w:rFonts w:ascii="Arial Narrow" w:hAnsi="Arial Narrow" w:cs="Arial"/>
                <w:sz w:val="20"/>
                <w:szCs w:val="20"/>
              </w:rPr>
              <w:t xml:space="preserve"> bis Abgabetermin des Teilnahme</w:t>
            </w:r>
            <w:r w:rsidR="00401C07">
              <w:rPr>
                <w:rFonts w:ascii="Arial Narrow" w:hAnsi="Arial Narrow" w:cs="Arial"/>
                <w:sz w:val="20"/>
                <w:szCs w:val="20"/>
              </w:rPr>
              <w:t xml:space="preserve">-  </w:t>
            </w:r>
          </w:p>
          <w:p w14:paraId="53AC7E43" w14:textId="58F3B27A" w:rsidR="00A70733" w:rsidRDefault="00401C07" w:rsidP="00DE1B5B">
            <w:pPr>
              <w:widowControl/>
              <w:spacing w:before="0" w:after="120"/>
              <w:rPr>
                <w:rFonts w:ascii="Arial Narrow" w:hAnsi="Arial Narrow" w:cs="Arial"/>
                <w:sz w:val="20"/>
                <w:szCs w:val="20"/>
              </w:rPr>
            </w:pPr>
            <w:r>
              <w:rPr>
                <w:rFonts w:ascii="Arial Narrow" w:hAnsi="Arial Narrow" w:cs="Arial"/>
                <w:sz w:val="20"/>
                <w:szCs w:val="20"/>
              </w:rPr>
              <w:t xml:space="preserve">  </w:t>
            </w:r>
            <w:r w:rsidR="00454118" w:rsidRPr="003E6852">
              <w:rPr>
                <w:rFonts w:ascii="Arial Narrow" w:hAnsi="Arial Narrow" w:cs="Arial"/>
                <w:sz w:val="20"/>
                <w:szCs w:val="20"/>
              </w:rPr>
              <w:t>antrages,</w:t>
            </w:r>
            <w:bookmarkEnd w:id="3"/>
            <w:r w:rsidR="00454118" w:rsidRPr="003E6852">
              <w:rPr>
                <w:rFonts w:ascii="Arial Narrow" w:hAnsi="Arial Narrow" w:cs="Arial"/>
                <w:sz w:val="20"/>
                <w:szCs w:val="20"/>
              </w:rPr>
              <w:t xml:space="preserve"> Benennung öffentlicher oder nichtöffentlicher Auftraggeber (inkl. Ansprechpartner u. Kontakt).</w:t>
            </w:r>
            <w:r w:rsidR="00A70733">
              <w:rPr>
                <w:rFonts w:ascii="Arial Narrow" w:hAnsi="Arial Narrow" w:cs="Arial"/>
                <w:sz w:val="20"/>
                <w:szCs w:val="20"/>
              </w:rPr>
              <w:t xml:space="preserve"> </w:t>
            </w:r>
          </w:p>
          <w:p w14:paraId="0E405125" w14:textId="77777777" w:rsidR="00A70733"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00454118" w:rsidRPr="000C56C2">
              <w:rPr>
                <w:rFonts w:ascii="Arial Narrow" w:hAnsi="Arial Narrow" w:cs="Arial"/>
                <w:sz w:val="20"/>
                <w:szCs w:val="20"/>
              </w:rPr>
              <w:t>Das Referenzprojekt</w:t>
            </w:r>
          </w:p>
          <w:p w14:paraId="6BDB4F70" w14:textId="5475ACD1" w:rsidR="00454118" w:rsidRPr="000C56C2"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00454118"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00454118" w:rsidRPr="000C56C2">
              <w:rPr>
                <w:rFonts w:ascii="Arial Narrow" w:hAnsi="Arial Narrow" w:cs="Arial"/>
                <w:sz w:val="20"/>
                <w:szCs w:val="20"/>
              </w:rPr>
              <w:t>Mitglied) erbracht werden.</w:t>
            </w:r>
          </w:p>
        </w:tc>
      </w:tr>
      <w:tr w:rsidR="00454118" w:rsidRPr="0060469C" w14:paraId="27A9CF6D" w14:textId="77777777" w:rsidTr="0022630C">
        <w:trPr>
          <w:cantSplit/>
          <w:trHeight w:val="548"/>
        </w:trPr>
        <w:tc>
          <w:tcPr>
            <w:tcW w:w="3543"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4B12B4AB"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454118" w:rsidRPr="0060469C" w14:paraId="4A5465E6" w14:textId="77777777" w:rsidTr="002A4244">
        <w:trPr>
          <w:cantSplit/>
          <w:trHeight w:val="907"/>
        </w:trPr>
        <w:tc>
          <w:tcPr>
            <w:tcW w:w="3543" w:type="dxa"/>
            <w:tcBorders>
              <w:left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2630C" w:rsidRPr="0060469C" w14:paraId="31C5AA5B" w14:textId="77777777" w:rsidTr="00D20E04">
        <w:trPr>
          <w:cantSplit/>
          <w:trHeight w:val="357"/>
        </w:trPr>
        <w:tc>
          <w:tcPr>
            <w:tcW w:w="3543"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0FBA4846" w14:textId="77777777" w:rsidR="0022630C" w:rsidRDefault="0022630C" w:rsidP="00401C07">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401C07" w:rsidRDefault="0022630C" w:rsidP="000015FE">
            <w:pPr>
              <w:pStyle w:val="TabellenText"/>
              <w:ind w:left="227"/>
              <w:jc w:val="left"/>
              <w:rPr>
                <w:rFonts w:ascii="Arial Narrow" w:hAnsi="Arial Narrow"/>
                <w:sz w:val="18"/>
              </w:rPr>
            </w:pPr>
          </w:p>
          <w:p w14:paraId="69DEFD3C" w14:textId="3055CBAA"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360F658A" w14:textId="77777777" w:rsidR="00401C07" w:rsidRPr="00401C07" w:rsidRDefault="00401C07" w:rsidP="000015FE">
            <w:pPr>
              <w:pStyle w:val="TabellenText"/>
              <w:ind w:left="227"/>
              <w:jc w:val="left"/>
              <w:rPr>
                <w:rFonts w:ascii="Arial Narrow" w:hAnsi="Arial Narrow"/>
                <w:sz w:val="12"/>
                <w:szCs w:val="12"/>
              </w:rPr>
            </w:pPr>
          </w:p>
          <w:p w14:paraId="4E26638B" w14:textId="57E3F374" w:rsidR="00401C07" w:rsidRPr="0060469C" w:rsidRDefault="00401C07" w:rsidP="00401C07">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F903D6">
              <w:rPr>
                <w:rFonts w:ascii="Arial Narrow" w:hAnsi="Arial Narrow"/>
              </w:rPr>
            </w:r>
            <w:r w:rsidR="00F903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F903D6">
              <w:rPr>
                <w:rFonts w:ascii="Arial Narrow" w:hAnsi="Arial Narrow"/>
              </w:rPr>
            </w:r>
            <w:r w:rsidR="00F903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2630C" w:rsidRPr="0060469C" w14:paraId="630FA3DD" w14:textId="77777777" w:rsidTr="0022630C">
        <w:trPr>
          <w:cantSplit/>
          <w:trHeight w:val="357"/>
        </w:trPr>
        <w:tc>
          <w:tcPr>
            <w:tcW w:w="3543"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22630C">
        <w:trPr>
          <w:cantSplit/>
          <w:trHeight w:val="357"/>
        </w:trPr>
        <w:tc>
          <w:tcPr>
            <w:tcW w:w="3543"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22630C" w:rsidRPr="0060469C" w14:paraId="7983A385" w14:textId="77777777" w:rsidTr="0022630C">
        <w:trPr>
          <w:cantSplit/>
          <w:trHeight w:val="357"/>
        </w:trPr>
        <w:tc>
          <w:tcPr>
            <w:tcW w:w="3543" w:type="dxa"/>
            <w:tcBorders>
              <w:left w:val="single" w:sz="4" w:space="0" w:color="auto"/>
              <w:bottom w:val="single" w:sz="4" w:space="0" w:color="auto"/>
              <w:right w:val="single" w:sz="4" w:space="0" w:color="auto"/>
            </w:tcBorders>
            <w:vAlign w:val="center"/>
          </w:tcPr>
          <w:p w14:paraId="03468950" w14:textId="16A996A7" w:rsidR="0022630C" w:rsidRPr="0060469C" w:rsidRDefault="00401C07" w:rsidP="0022630C">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401C07" w:rsidRPr="0060469C" w14:paraId="194A2932"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5DEB20CA" w14:textId="77777777" w:rsidR="00401C07" w:rsidRPr="0060469C" w:rsidRDefault="00401C07"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2055DE9E" w14:textId="77777777" w:rsidR="00401C07" w:rsidRPr="0060469C" w:rsidRDefault="00401C07" w:rsidP="007C755B">
            <w:pPr>
              <w:pStyle w:val="TabellenText"/>
              <w:ind w:left="227"/>
              <w:jc w:val="left"/>
              <w:rPr>
                <w:rFonts w:ascii="Arial Narrow" w:hAnsi="Arial Narrow"/>
              </w:rPr>
            </w:pPr>
          </w:p>
        </w:tc>
      </w:tr>
      <w:tr w:rsidR="00401C07" w:rsidRPr="0060469C" w14:paraId="3B25DAD8" w14:textId="77777777" w:rsidTr="002A4244">
        <w:trPr>
          <w:cantSplit/>
          <w:trHeight w:val="397"/>
        </w:trPr>
        <w:tc>
          <w:tcPr>
            <w:tcW w:w="3543" w:type="dxa"/>
            <w:tcBorders>
              <w:left w:val="single" w:sz="4" w:space="0" w:color="auto"/>
              <w:right w:val="single" w:sz="4" w:space="0" w:color="auto"/>
            </w:tcBorders>
            <w:vAlign w:val="center"/>
          </w:tcPr>
          <w:p w14:paraId="4D1B15D1" w14:textId="77777777" w:rsidR="00401C07" w:rsidRPr="0060469C" w:rsidRDefault="00401C07"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2320C4AD"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0F237ADD" w14:textId="77777777" w:rsidTr="002A4244">
        <w:trPr>
          <w:cantSplit/>
          <w:trHeight w:val="397"/>
        </w:trPr>
        <w:tc>
          <w:tcPr>
            <w:tcW w:w="3543" w:type="dxa"/>
            <w:tcBorders>
              <w:left w:val="single" w:sz="4" w:space="0" w:color="auto"/>
              <w:bottom w:val="single" w:sz="4" w:space="0" w:color="auto"/>
              <w:right w:val="single" w:sz="4" w:space="0" w:color="auto"/>
            </w:tcBorders>
            <w:vAlign w:val="center"/>
          </w:tcPr>
          <w:p w14:paraId="36495A93" w14:textId="77777777" w:rsidR="00401C07" w:rsidRPr="0060469C" w:rsidRDefault="00401C07"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724858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A493F93" w14:textId="77777777" w:rsidTr="00401C07">
        <w:trPr>
          <w:cantSplit/>
          <w:trHeight w:val="567"/>
        </w:trPr>
        <w:tc>
          <w:tcPr>
            <w:tcW w:w="3543" w:type="dxa"/>
            <w:tcBorders>
              <w:left w:val="single" w:sz="4" w:space="0" w:color="auto"/>
              <w:bottom w:val="single" w:sz="4" w:space="0" w:color="auto"/>
              <w:right w:val="single" w:sz="4" w:space="0" w:color="auto"/>
            </w:tcBorders>
            <w:vAlign w:val="center"/>
          </w:tcPr>
          <w:p w14:paraId="53C2BB8C" w14:textId="77777777" w:rsidR="00401C07" w:rsidRDefault="00401C07"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70A1D6E1" w14:textId="24FB20A5" w:rsidR="00401C07" w:rsidRPr="008C4FCA" w:rsidRDefault="00401C07" w:rsidP="007C755B">
            <w:pPr>
              <w:pStyle w:val="TabellenText"/>
              <w:ind w:left="113"/>
              <w:jc w:val="left"/>
              <w:rPr>
                <w:rFonts w:ascii="Arial Narrow" w:hAnsi="Arial Narrow"/>
              </w:rPr>
            </w:pPr>
            <w:r w:rsidRPr="0060469C">
              <w:rPr>
                <w:rFonts w:ascii="Arial Narrow" w:hAnsi="Arial Narrow"/>
              </w:rPr>
              <w:t xml:space="preserve">gemäß § </w:t>
            </w:r>
            <w:r w:rsidR="003F46EB">
              <w:rPr>
                <w:rFonts w:ascii="Arial Narrow" w:hAnsi="Arial Narrow"/>
              </w:rPr>
              <w:t>51</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BBD5A9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1AEEFBEB"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4A251F86" w14:textId="2DDE77C1" w:rsidR="00454118" w:rsidRPr="008C4FCA" w:rsidRDefault="00454118" w:rsidP="000015FE">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3F46EB">
              <w:rPr>
                <w:rFonts w:ascii="Arial Narrow" w:hAnsi="Arial Narrow"/>
              </w:rPr>
              <w:t>52</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D373B6A" w14:textId="77777777" w:rsidR="00454118" w:rsidRPr="008C4FCA"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106C950"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1929796E" w14:textId="68BC7C40" w:rsidR="00401C07" w:rsidRPr="008C4FCA" w:rsidRDefault="002A4244" w:rsidP="000015FE">
            <w:pPr>
              <w:pStyle w:val="TabellenText"/>
              <w:ind w:left="113"/>
              <w:jc w:val="left"/>
              <w:rPr>
                <w:rFonts w:ascii="Arial Narrow" w:hAnsi="Arial Narrow"/>
                <w:b/>
                <w:bCs/>
              </w:rPr>
            </w:pPr>
            <w:r w:rsidRPr="002A4244">
              <w:rPr>
                <w:rFonts w:ascii="Arial Narrow" w:hAnsi="Arial Narrow"/>
              </w:rPr>
              <w:t>Nr. gem.</w:t>
            </w:r>
            <w:r>
              <w:rPr>
                <w:rFonts w:ascii="Arial Narrow" w:hAnsi="Arial Narrow"/>
                <w:b/>
                <w:bCs/>
              </w:rPr>
              <w:t xml:space="preserve"> </w:t>
            </w:r>
            <w:r w:rsidRPr="002A4244">
              <w:rPr>
                <w:rFonts w:ascii="Arial Narrow" w:hAnsi="Arial Narrow"/>
                <w:b/>
                <w:bCs/>
              </w:rPr>
              <w:t>Bauwerkszuordnungskatalog</w:t>
            </w:r>
          </w:p>
        </w:tc>
        <w:tc>
          <w:tcPr>
            <w:tcW w:w="6097" w:type="dxa"/>
            <w:tcBorders>
              <w:left w:val="single" w:sz="4" w:space="0" w:color="auto"/>
              <w:bottom w:val="single" w:sz="4" w:space="0" w:color="auto"/>
              <w:right w:val="single" w:sz="4" w:space="0" w:color="auto"/>
            </w:tcBorders>
            <w:vAlign w:val="center"/>
          </w:tcPr>
          <w:p w14:paraId="6724275B" w14:textId="4B600FE4" w:rsidR="00401C07" w:rsidRPr="0060469C" w:rsidRDefault="002A4244" w:rsidP="000015FE">
            <w:pPr>
              <w:pStyle w:val="TabellenText"/>
              <w:ind w:left="227"/>
              <w:jc w:val="left"/>
              <w:rPr>
                <w:rFonts w:ascii="Arial Narrow" w:hAnsi="Arial Narrow"/>
              </w:rPr>
            </w:pPr>
            <w:r w:rsidRPr="002A4244">
              <w:rPr>
                <w:rFonts w:ascii="Arial Narrow" w:hAnsi="Arial Narrow"/>
              </w:rPr>
              <w:fldChar w:fldCharType="begin">
                <w:ffData>
                  <w:name w:val="Text1"/>
                  <w:enabled/>
                  <w:calcOnExit w:val="0"/>
                  <w:textInput/>
                </w:ffData>
              </w:fldChar>
            </w:r>
            <w:r w:rsidRPr="002A4244">
              <w:rPr>
                <w:rFonts w:ascii="Arial Narrow" w:hAnsi="Arial Narrow"/>
              </w:rPr>
              <w:instrText xml:space="preserve"> FORMTEXT </w:instrText>
            </w:r>
            <w:r w:rsidRPr="002A4244">
              <w:rPr>
                <w:rFonts w:ascii="Arial Narrow" w:hAnsi="Arial Narrow"/>
              </w:rPr>
            </w:r>
            <w:r w:rsidRPr="002A4244">
              <w:rPr>
                <w:rFonts w:ascii="Arial Narrow" w:hAnsi="Arial Narrow"/>
              </w:rPr>
              <w:fldChar w:fldCharType="separate"/>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fldChar w:fldCharType="end"/>
            </w:r>
          </w:p>
        </w:tc>
      </w:tr>
      <w:tr w:rsidR="00454118" w:rsidRPr="0060469C" w14:paraId="233F58A1"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7B41E291" w14:textId="6F57621B" w:rsidR="00454118" w:rsidRPr="0060469C" w:rsidRDefault="00454118" w:rsidP="000015FE">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299DBBEE" w14:textId="77777777" w:rsidR="00454118" w:rsidRPr="0060469C"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6BF21F22" w14:textId="77777777" w:rsidTr="002A4244">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6F31B1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7622A00"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5CC0AF3A" w14:textId="56AB60BC" w:rsidR="00894372" w:rsidRDefault="00894372">
      <w:pPr>
        <w:widowControl/>
        <w:autoSpaceDE/>
        <w:autoSpaceDN/>
        <w:adjustRightInd/>
        <w:spacing w:before="0" w:after="0"/>
        <w:rPr>
          <w:rFonts w:ascii="Arial Narrow" w:hAnsi="Arial Narrow"/>
        </w:rPr>
      </w:pPr>
    </w:p>
    <w:bookmarkEnd w:id="2"/>
    <w:p w14:paraId="07AB0071" w14:textId="77777777" w:rsidR="00894372" w:rsidRDefault="00894372">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2A4244" w:rsidRPr="000C56C2" w14:paraId="433707BD" w14:textId="77777777" w:rsidTr="007C755B">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6E38B" w14:textId="77777777" w:rsidR="00E3760B" w:rsidRPr="00E3760B" w:rsidRDefault="002A4244" w:rsidP="00E3760B">
            <w:pPr>
              <w:widowControl/>
              <w:spacing w:before="0" w:after="0"/>
              <w:rPr>
                <w:rFonts w:ascii="Arial Narrow" w:hAnsi="Arial Narrow" w:cs="Arial"/>
                <w:b/>
                <w:bCs/>
                <w:sz w:val="20"/>
                <w:szCs w:val="20"/>
              </w:rPr>
            </w:pPr>
            <w:bookmarkStart w:id="4" w:name="_Hlk173493520"/>
            <w:r w:rsidRPr="000C56C2">
              <w:rPr>
                <w:rFonts w:ascii="Arial Narrow" w:hAnsi="Arial Narrow" w:cs="Arial"/>
                <w:b/>
                <w:sz w:val="22"/>
                <w:szCs w:val="22"/>
              </w:rPr>
              <w:lastRenderedPageBreak/>
              <w:t xml:space="preserve">  </w:t>
            </w:r>
            <w:r w:rsidRPr="0022630C">
              <w:rPr>
                <w:rFonts w:ascii="Arial Narrow" w:hAnsi="Arial Narrow" w:cs="Arial"/>
                <w:b/>
                <w:bCs/>
                <w:sz w:val="20"/>
                <w:szCs w:val="20"/>
              </w:rPr>
              <w:t xml:space="preserve">Referenz </w:t>
            </w:r>
            <w:r>
              <w:rPr>
                <w:rFonts w:ascii="Arial Narrow" w:hAnsi="Arial Narrow" w:cs="Arial"/>
                <w:b/>
                <w:bCs/>
                <w:sz w:val="20"/>
                <w:szCs w:val="20"/>
              </w:rPr>
              <w:t>2</w:t>
            </w:r>
            <w:r w:rsidRPr="0022630C">
              <w:rPr>
                <w:rFonts w:ascii="Arial Narrow" w:hAnsi="Arial Narrow" w:cs="Arial"/>
                <w:b/>
                <w:bCs/>
                <w:sz w:val="20"/>
                <w:szCs w:val="20"/>
              </w:rPr>
              <w:t xml:space="preserve"> zum Nachweis von </w:t>
            </w:r>
            <w:r w:rsidR="00E3760B" w:rsidRPr="00E3760B">
              <w:rPr>
                <w:rFonts w:ascii="Arial Narrow" w:hAnsi="Arial Narrow" w:cs="Arial"/>
                <w:b/>
                <w:bCs/>
                <w:sz w:val="20"/>
                <w:szCs w:val="20"/>
              </w:rPr>
              <w:t xml:space="preserve">Fachplanungsleistungen </w:t>
            </w:r>
          </w:p>
          <w:p w14:paraId="50941021" w14:textId="77777777" w:rsidR="00E3760B" w:rsidRPr="00E3760B" w:rsidRDefault="00E3760B" w:rsidP="00E3760B">
            <w:pPr>
              <w:widowControl/>
              <w:spacing w:before="0" w:after="0"/>
              <w:rPr>
                <w:rFonts w:ascii="Arial Narrow" w:hAnsi="Arial Narrow" w:cs="Arial"/>
                <w:b/>
                <w:bCs/>
                <w:sz w:val="20"/>
                <w:szCs w:val="20"/>
              </w:rPr>
            </w:pPr>
            <w:r w:rsidRPr="00E3760B">
              <w:rPr>
                <w:rFonts w:ascii="Arial Narrow" w:hAnsi="Arial Narrow" w:cs="Arial"/>
                <w:b/>
                <w:bCs/>
                <w:sz w:val="20"/>
                <w:szCs w:val="20"/>
              </w:rPr>
              <w:t xml:space="preserve">  (FPL) Tragwerksplanung</w:t>
            </w:r>
          </w:p>
          <w:p w14:paraId="29FBBEA5" w14:textId="5B3BAA83"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D80A94">
              <w:rPr>
                <w:rFonts w:ascii="Arial Narrow" w:hAnsi="Arial Narrow" w:cs="Arial"/>
                <w:sz w:val="20"/>
                <w:szCs w:val="20"/>
              </w:rPr>
              <w:t xml:space="preserve">Mindestanforderungen (bei Nichterfüllung der Mindestanforderungen </w:t>
            </w:r>
            <w:r>
              <w:rPr>
                <w:rFonts w:ascii="Arial Narrow" w:hAnsi="Arial Narrow" w:cs="Arial"/>
                <w:sz w:val="20"/>
                <w:szCs w:val="20"/>
              </w:rPr>
              <w:t>Ausschluss aus dem Verfahren</w:t>
            </w:r>
            <w:r w:rsidRPr="00D80A94">
              <w:rPr>
                <w:rFonts w:ascii="Arial Narrow" w:hAnsi="Arial Narrow" w:cs="Arial"/>
                <w:sz w:val="20"/>
                <w:szCs w:val="20"/>
              </w:rPr>
              <w:t xml:space="preserve">): </w:t>
            </w:r>
          </w:p>
          <w:p w14:paraId="39CD93B6" w14:textId="77777777"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proofErr w:type="gramStart"/>
            <w:r w:rsidRPr="00D80A94">
              <w:rPr>
                <w:rFonts w:ascii="Arial Narrow" w:hAnsi="Arial Narrow" w:cs="Arial"/>
                <w:sz w:val="20"/>
                <w:szCs w:val="20"/>
              </w:rPr>
              <w:t>OPL</w:t>
            </w:r>
            <w:r>
              <w:rPr>
                <w:rFonts w:ascii="Arial Narrow" w:hAnsi="Arial Narrow" w:cs="Arial"/>
                <w:sz w:val="20"/>
                <w:szCs w:val="20"/>
              </w:rPr>
              <w:t xml:space="preserve"> </w:t>
            </w:r>
            <w:r w:rsidRPr="00D80A94">
              <w:rPr>
                <w:rFonts w:ascii="Arial Narrow" w:hAnsi="Arial Narrow" w:cs="Arial"/>
                <w:sz w:val="20"/>
                <w:szCs w:val="20"/>
              </w:rPr>
              <w:t>Gebäude</w:t>
            </w:r>
            <w:proofErr w:type="gramEnd"/>
            <w:r w:rsidRPr="00D80A94">
              <w:rPr>
                <w:rFonts w:ascii="Arial Narrow" w:hAnsi="Arial Narrow" w:cs="Arial"/>
                <w:sz w:val="20"/>
                <w:szCs w:val="20"/>
              </w:rPr>
              <w:t xml:space="preserve"> und Innenräume</w:t>
            </w:r>
            <w:r>
              <w:rPr>
                <w:rFonts w:ascii="Arial Narrow" w:hAnsi="Arial Narrow" w:cs="Arial"/>
                <w:sz w:val="20"/>
                <w:szCs w:val="20"/>
              </w:rPr>
              <w:t xml:space="preserve"> </w:t>
            </w:r>
            <w:r w:rsidRPr="003E6852">
              <w:rPr>
                <w:rFonts w:ascii="Arial Narrow" w:hAnsi="Arial Narrow" w:cs="Arial"/>
                <w:sz w:val="20"/>
                <w:szCs w:val="20"/>
              </w:rPr>
              <w:t>für den Neubau eines abgeschlossenen, übergebenen und in Betrieb</w:t>
            </w:r>
            <w:r>
              <w:rPr>
                <w:rFonts w:ascii="Arial Narrow" w:hAnsi="Arial Narrow" w:cs="Arial"/>
                <w:sz w:val="20"/>
                <w:szCs w:val="20"/>
              </w:rPr>
              <w:t xml:space="preserve"> </w:t>
            </w:r>
            <w:r w:rsidRPr="003E6852">
              <w:rPr>
                <w:rFonts w:ascii="Arial Narrow" w:hAnsi="Arial Narrow" w:cs="Arial"/>
                <w:sz w:val="20"/>
                <w:szCs w:val="20"/>
              </w:rPr>
              <w:t>befindlichen Bauvorhabens,</w:t>
            </w:r>
            <w:r>
              <w:rPr>
                <w:rFonts w:ascii="Arial Narrow" w:hAnsi="Arial Narrow" w:cs="Arial"/>
                <w:sz w:val="20"/>
                <w:szCs w:val="20"/>
              </w:rPr>
              <w:t xml:space="preserve">   </w:t>
            </w:r>
          </w:p>
          <w:p w14:paraId="1EA889CE" w14:textId="6008DC0D"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kein Wohnungsbau, </w:t>
            </w:r>
            <w:r w:rsidRPr="003E6852">
              <w:rPr>
                <w:rFonts w:ascii="Arial Narrow" w:hAnsi="Arial Narrow" w:cs="Arial"/>
                <w:sz w:val="20"/>
                <w:szCs w:val="20"/>
              </w:rPr>
              <w:t>Honorarzone mind. III, mind. LP 3-</w:t>
            </w:r>
            <w:r w:rsidR="003F46EB">
              <w:rPr>
                <w:rFonts w:ascii="Arial Narrow" w:hAnsi="Arial Narrow" w:cs="Arial"/>
                <w:sz w:val="20"/>
                <w:szCs w:val="20"/>
              </w:rPr>
              <w:t>5</w:t>
            </w:r>
            <w:r w:rsidRPr="003E6852">
              <w:rPr>
                <w:rFonts w:ascii="Arial Narrow" w:hAnsi="Arial Narrow" w:cs="Arial"/>
                <w:sz w:val="20"/>
                <w:szCs w:val="20"/>
              </w:rPr>
              <w:t>,</w:t>
            </w:r>
            <w:r>
              <w:rPr>
                <w:rFonts w:ascii="Arial Narrow" w:hAnsi="Arial Narrow" w:cs="Arial"/>
                <w:sz w:val="20"/>
                <w:szCs w:val="20"/>
              </w:rPr>
              <w:t xml:space="preserve"> </w:t>
            </w:r>
            <w:r w:rsidRPr="003E6852">
              <w:rPr>
                <w:rFonts w:ascii="Arial Narrow" w:hAnsi="Arial Narrow" w:cs="Arial"/>
                <w:sz w:val="20"/>
                <w:szCs w:val="20"/>
              </w:rPr>
              <w:t>Fertigstellung nach dem</w:t>
            </w:r>
            <w:r>
              <w:rPr>
                <w:rFonts w:ascii="Arial Narrow" w:hAnsi="Arial Narrow" w:cs="Arial"/>
                <w:sz w:val="20"/>
                <w:szCs w:val="20"/>
              </w:rPr>
              <w:t xml:space="preserve"> </w:t>
            </w:r>
            <w:r w:rsidRPr="003E6852">
              <w:rPr>
                <w:rFonts w:ascii="Arial Narrow" w:hAnsi="Arial Narrow" w:cs="Arial"/>
                <w:sz w:val="20"/>
                <w:szCs w:val="20"/>
              </w:rPr>
              <w:t>01.01.201</w:t>
            </w:r>
            <w:r>
              <w:rPr>
                <w:rFonts w:ascii="Arial Narrow" w:hAnsi="Arial Narrow" w:cs="Arial"/>
                <w:sz w:val="20"/>
                <w:szCs w:val="20"/>
              </w:rPr>
              <w:t>6</w:t>
            </w:r>
            <w:r w:rsidRPr="003E6852">
              <w:rPr>
                <w:rFonts w:ascii="Arial Narrow" w:hAnsi="Arial Narrow" w:cs="Arial"/>
                <w:sz w:val="20"/>
                <w:szCs w:val="20"/>
              </w:rPr>
              <w:t xml:space="preserve"> bis Abgabetermin des Teilnahme</w:t>
            </w:r>
            <w:r>
              <w:rPr>
                <w:rFonts w:ascii="Arial Narrow" w:hAnsi="Arial Narrow" w:cs="Arial"/>
                <w:sz w:val="20"/>
                <w:szCs w:val="20"/>
              </w:rPr>
              <w:t xml:space="preserve">-  </w:t>
            </w:r>
          </w:p>
          <w:p w14:paraId="42BB71C3" w14:textId="77777777" w:rsidR="002A4244" w:rsidRDefault="002A4244" w:rsidP="00DE1B5B">
            <w:pPr>
              <w:widowControl/>
              <w:spacing w:before="0" w:after="120"/>
              <w:rPr>
                <w:rFonts w:ascii="Arial Narrow" w:hAnsi="Arial Narrow" w:cs="Arial"/>
                <w:sz w:val="20"/>
                <w:szCs w:val="20"/>
              </w:rPr>
            </w:pPr>
            <w:r>
              <w:rPr>
                <w:rFonts w:ascii="Arial Narrow" w:hAnsi="Arial Narrow" w:cs="Arial"/>
                <w:sz w:val="20"/>
                <w:szCs w:val="20"/>
              </w:rPr>
              <w:t xml:space="preserve">  </w:t>
            </w:r>
            <w:r w:rsidRPr="003E6852">
              <w:rPr>
                <w:rFonts w:ascii="Arial Narrow" w:hAnsi="Arial Narrow" w:cs="Arial"/>
                <w:sz w:val="20"/>
                <w:szCs w:val="20"/>
              </w:rPr>
              <w:t>antrages, Benennung öffentlicher oder nichtöffentlicher Auftraggeber (inkl. Ansprechpartner u. Kontakt).</w:t>
            </w:r>
            <w:r>
              <w:rPr>
                <w:rFonts w:ascii="Arial Narrow" w:hAnsi="Arial Narrow" w:cs="Arial"/>
                <w:sz w:val="20"/>
                <w:szCs w:val="20"/>
              </w:rPr>
              <w:t xml:space="preserve"> </w:t>
            </w:r>
          </w:p>
          <w:p w14:paraId="2C081C15" w14:textId="77777777"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Pr="000C56C2">
              <w:rPr>
                <w:rFonts w:ascii="Arial Narrow" w:hAnsi="Arial Narrow" w:cs="Arial"/>
                <w:sz w:val="20"/>
                <w:szCs w:val="20"/>
              </w:rPr>
              <w:t>Das Referenzprojekt</w:t>
            </w:r>
          </w:p>
          <w:p w14:paraId="4E2A2E17" w14:textId="77777777" w:rsidR="002A4244" w:rsidRPr="000C56C2"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Pr="000C56C2">
              <w:rPr>
                <w:rFonts w:ascii="Arial Narrow" w:hAnsi="Arial Narrow" w:cs="Arial"/>
                <w:sz w:val="20"/>
                <w:szCs w:val="20"/>
              </w:rPr>
              <w:t>Mitglied) erbracht werden.</w:t>
            </w:r>
          </w:p>
        </w:tc>
      </w:tr>
      <w:tr w:rsidR="002A4244" w:rsidRPr="0060469C" w14:paraId="3B3C8595" w14:textId="77777777" w:rsidTr="007C755B">
        <w:trPr>
          <w:cantSplit/>
          <w:trHeight w:val="548"/>
        </w:trPr>
        <w:tc>
          <w:tcPr>
            <w:tcW w:w="3543" w:type="dxa"/>
            <w:tcBorders>
              <w:top w:val="single" w:sz="4" w:space="0" w:color="auto"/>
              <w:left w:val="single" w:sz="4" w:space="0" w:color="auto"/>
              <w:right w:val="single" w:sz="4" w:space="0" w:color="auto"/>
            </w:tcBorders>
            <w:vAlign w:val="center"/>
          </w:tcPr>
          <w:p w14:paraId="3130C044"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364CCC0B" w14:textId="77777777" w:rsidR="002A4244" w:rsidRPr="0060469C" w:rsidRDefault="002A4244" w:rsidP="007C755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A4244" w:rsidRPr="0060469C" w14:paraId="79B9C30E" w14:textId="77777777" w:rsidTr="007C755B">
        <w:trPr>
          <w:cantSplit/>
          <w:trHeight w:val="907"/>
        </w:trPr>
        <w:tc>
          <w:tcPr>
            <w:tcW w:w="3543" w:type="dxa"/>
            <w:tcBorders>
              <w:left w:val="single" w:sz="4" w:space="0" w:color="auto"/>
              <w:right w:val="single" w:sz="4" w:space="0" w:color="auto"/>
            </w:tcBorders>
            <w:vAlign w:val="center"/>
          </w:tcPr>
          <w:p w14:paraId="1BDD78D4"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Objektbeschreibung:</w:t>
            </w:r>
          </w:p>
          <w:p w14:paraId="1A710C5F" w14:textId="77777777" w:rsidR="002A4244" w:rsidRPr="0060469C" w:rsidRDefault="002A4244" w:rsidP="007C755B">
            <w:pPr>
              <w:pStyle w:val="TabellenText"/>
              <w:ind w:left="113"/>
              <w:jc w:val="left"/>
              <w:rPr>
                <w:rFonts w:ascii="Arial Narrow" w:hAnsi="Arial Narrow"/>
                <w:b/>
              </w:rPr>
            </w:pPr>
          </w:p>
          <w:p w14:paraId="7DF46A8E" w14:textId="77777777" w:rsidR="002A4244" w:rsidRPr="0060469C" w:rsidRDefault="002A4244" w:rsidP="007C755B">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24A8C5D2" w14:textId="77777777" w:rsidR="002A4244" w:rsidRPr="0060469C" w:rsidRDefault="002A4244" w:rsidP="007C755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A4244" w:rsidRPr="0060469C" w14:paraId="1F5E68D7" w14:textId="77777777" w:rsidTr="007C755B">
        <w:trPr>
          <w:cantSplit/>
          <w:trHeight w:val="357"/>
        </w:trPr>
        <w:tc>
          <w:tcPr>
            <w:tcW w:w="3543" w:type="dxa"/>
            <w:tcBorders>
              <w:top w:val="single" w:sz="4" w:space="0" w:color="auto"/>
              <w:left w:val="single" w:sz="4" w:space="0" w:color="auto"/>
              <w:right w:val="single" w:sz="4" w:space="0" w:color="auto"/>
            </w:tcBorders>
            <w:vAlign w:val="center"/>
          </w:tcPr>
          <w:p w14:paraId="667CF202"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625D35BA" w14:textId="77777777" w:rsidR="002A4244" w:rsidRDefault="002A4244" w:rsidP="007C755B">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2CE31C34" w14:textId="77777777" w:rsidR="002A4244" w:rsidRPr="00401C07" w:rsidRDefault="002A4244" w:rsidP="007C755B">
            <w:pPr>
              <w:pStyle w:val="TabellenText"/>
              <w:ind w:left="227"/>
              <w:jc w:val="left"/>
              <w:rPr>
                <w:rFonts w:ascii="Arial Narrow" w:hAnsi="Arial Narrow"/>
                <w:sz w:val="18"/>
              </w:rPr>
            </w:pPr>
          </w:p>
          <w:p w14:paraId="1FBDC57E" w14:textId="77777777" w:rsidR="002A4244"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E4E3B01" w14:textId="77777777" w:rsidR="002A4244" w:rsidRPr="00401C07" w:rsidRDefault="002A4244" w:rsidP="007C755B">
            <w:pPr>
              <w:pStyle w:val="TabellenText"/>
              <w:ind w:left="227"/>
              <w:jc w:val="left"/>
              <w:rPr>
                <w:rFonts w:ascii="Arial Narrow" w:hAnsi="Arial Narrow"/>
                <w:sz w:val="12"/>
                <w:szCs w:val="12"/>
              </w:rPr>
            </w:pPr>
          </w:p>
          <w:p w14:paraId="2A3A731A" w14:textId="77777777" w:rsidR="002A4244" w:rsidRPr="0060469C" w:rsidRDefault="002A4244" w:rsidP="007C755B">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F903D6">
              <w:rPr>
                <w:rFonts w:ascii="Arial Narrow" w:hAnsi="Arial Narrow"/>
              </w:rPr>
            </w:r>
            <w:r w:rsidR="00F903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F903D6">
              <w:rPr>
                <w:rFonts w:ascii="Arial Narrow" w:hAnsi="Arial Narrow"/>
              </w:rPr>
            </w:r>
            <w:r w:rsidR="00F903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A4244" w:rsidRPr="0060469C" w14:paraId="55F2C356" w14:textId="77777777" w:rsidTr="007C755B">
        <w:trPr>
          <w:cantSplit/>
          <w:trHeight w:val="357"/>
        </w:trPr>
        <w:tc>
          <w:tcPr>
            <w:tcW w:w="3543" w:type="dxa"/>
            <w:tcBorders>
              <w:left w:val="single" w:sz="4" w:space="0" w:color="auto"/>
              <w:right w:val="single" w:sz="4" w:space="0" w:color="auto"/>
            </w:tcBorders>
            <w:vAlign w:val="center"/>
          </w:tcPr>
          <w:p w14:paraId="03E8C305" w14:textId="77777777" w:rsidR="002A4244" w:rsidRPr="0060469C" w:rsidRDefault="002A4244" w:rsidP="007C755B">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138E522A" w14:textId="77777777" w:rsidR="002A4244" w:rsidRPr="0060469C" w:rsidRDefault="002A4244" w:rsidP="007C755B">
            <w:pPr>
              <w:pStyle w:val="TabellenText"/>
              <w:ind w:left="227"/>
              <w:jc w:val="left"/>
              <w:rPr>
                <w:rFonts w:ascii="Arial Narrow" w:hAnsi="Arial Narrow"/>
              </w:rPr>
            </w:pPr>
          </w:p>
        </w:tc>
      </w:tr>
      <w:tr w:rsidR="002A4244" w:rsidRPr="0060469C" w14:paraId="063B78AD" w14:textId="77777777" w:rsidTr="007C755B">
        <w:trPr>
          <w:cantSplit/>
          <w:trHeight w:val="357"/>
        </w:trPr>
        <w:tc>
          <w:tcPr>
            <w:tcW w:w="3543" w:type="dxa"/>
            <w:tcBorders>
              <w:left w:val="single" w:sz="4" w:space="0" w:color="auto"/>
              <w:right w:val="single" w:sz="4" w:space="0" w:color="auto"/>
            </w:tcBorders>
            <w:vAlign w:val="center"/>
          </w:tcPr>
          <w:p w14:paraId="5D3CAF47" w14:textId="77777777" w:rsidR="002A4244" w:rsidRPr="0060469C" w:rsidRDefault="002A4244" w:rsidP="007C755B">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7C1D2C5A" w14:textId="77777777" w:rsidR="002A4244" w:rsidRPr="0060469C" w:rsidRDefault="002A4244" w:rsidP="007C755B">
            <w:pPr>
              <w:pStyle w:val="TabellenText"/>
              <w:ind w:left="227"/>
              <w:jc w:val="left"/>
              <w:rPr>
                <w:rFonts w:ascii="Arial Narrow" w:hAnsi="Arial Narrow"/>
              </w:rPr>
            </w:pPr>
          </w:p>
        </w:tc>
      </w:tr>
      <w:tr w:rsidR="002A4244" w:rsidRPr="0060469C" w14:paraId="4F77577C" w14:textId="77777777" w:rsidTr="007C755B">
        <w:trPr>
          <w:cantSplit/>
          <w:trHeight w:val="357"/>
        </w:trPr>
        <w:tc>
          <w:tcPr>
            <w:tcW w:w="3543" w:type="dxa"/>
            <w:tcBorders>
              <w:left w:val="single" w:sz="4" w:space="0" w:color="auto"/>
              <w:bottom w:val="single" w:sz="4" w:space="0" w:color="auto"/>
              <w:right w:val="single" w:sz="4" w:space="0" w:color="auto"/>
            </w:tcBorders>
            <w:vAlign w:val="center"/>
          </w:tcPr>
          <w:p w14:paraId="3291419E" w14:textId="77777777" w:rsidR="002A4244" w:rsidRPr="0060469C" w:rsidRDefault="002A4244" w:rsidP="007C755B">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098F09CB" w14:textId="77777777" w:rsidR="002A4244" w:rsidRPr="0060469C" w:rsidRDefault="002A4244" w:rsidP="007C755B">
            <w:pPr>
              <w:pStyle w:val="TabellenText"/>
              <w:jc w:val="left"/>
              <w:rPr>
                <w:rFonts w:ascii="Arial Narrow" w:hAnsi="Arial Narrow"/>
              </w:rPr>
            </w:pPr>
          </w:p>
        </w:tc>
      </w:tr>
      <w:tr w:rsidR="002A4244" w:rsidRPr="0060469C" w14:paraId="401C763E"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3064065E"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08550138" w14:textId="77777777" w:rsidR="002A4244" w:rsidRPr="0060469C" w:rsidRDefault="002A4244" w:rsidP="007C755B">
            <w:pPr>
              <w:pStyle w:val="TabellenText"/>
              <w:ind w:left="227"/>
              <w:jc w:val="left"/>
              <w:rPr>
                <w:rFonts w:ascii="Arial Narrow" w:hAnsi="Arial Narrow"/>
              </w:rPr>
            </w:pPr>
          </w:p>
        </w:tc>
      </w:tr>
      <w:tr w:rsidR="002A4244" w:rsidRPr="0060469C" w14:paraId="31BF878E" w14:textId="77777777" w:rsidTr="007C755B">
        <w:trPr>
          <w:cantSplit/>
          <w:trHeight w:val="397"/>
        </w:trPr>
        <w:tc>
          <w:tcPr>
            <w:tcW w:w="3543" w:type="dxa"/>
            <w:tcBorders>
              <w:left w:val="single" w:sz="4" w:space="0" w:color="auto"/>
              <w:right w:val="single" w:sz="4" w:space="0" w:color="auto"/>
            </w:tcBorders>
            <w:vAlign w:val="center"/>
          </w:tcPr>
          <w:p w14:paraId="1EF10B82" w14:textId="77777777" w:rsidR="002A4244" w:rsidRPr="0060469C" w:rsidRDefault="002A4244"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20532BAE"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392953B0"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1BC02828" w14:textId="77777777" w:rsidR="002A4244" w:rsidRPr="0060469C" w:rsidRDefault="002A4244"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5D14AA4"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0EB23197" w14:textId="77777777" w:rsidTr="007C755B">
        <w:trPr>
          <w:cantSplit/>
          <w:trHeight w:val="567"/>
        </w:trPr>
        <w:tc>
          <w:tcPr>
            <w:tcW w:w="3543" w:type="dxa"/>
            <w:tcBorders>
              <w:left w:val="single" w:sz="4" w:space="0" w:color="auto"/>
              <w:bottom w:val="single" w:sz="4" w:space="0" w:color="auto"/>
              <w:right w:val="single" w:sz="4" w:space="0" w:color="auto"/>
            </w:tcBorders>
            <w:vAlign w:val="center"/>
          </w:tcPr>
          <w:p w14:paraId="017C662D" w14:textId="77777777" w:rsidR="002A4244" w:rsidRDefault="002A4244"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1C687AA8" w14:textId="0E6EB20A" w:rsidR="002A4244" w:rsidRPr="008C4FCA" w:rsidRDefault="002A4244" w:rsidP="007C755B">
            <w:pPr>
              <w:pStyle w:val="TabellenText"/>
              <w:ind w:left="113"/>
              <w:jc w:val="left"/>
              <w:rPr>
                <w:rFonts w:ascii="Arial Narrow" w:hAnsi="Arial Narrow"/>
              </w:rPr>
            </w:pPr>
            <w:r w:rsidRPr="0060469C">
              <w:rPr>
                <w:rFonts w:ascii="Arial Narrow" w:hAnsi="Arial Narrow"/>
              </w:rPr>
              <w:t xml:space="preserve">gemäß § </w:t>
            </w:r>
            <w:r w:rsidR="003F46EB">
              <w:rPr>
                <w:rFonts w:ascii="Arial Narrow" w:hAnsi="Arial Narrow"/>
              </w:rPr>
              <w:t>51</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6F363C3F"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4A3882DF"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652530EA" w14:textId="08422FB9" w:rsidR="002A4244" w:rsidRPr="008C4FCA" w:rsidRDefault="002A4244" w:rsidP="007C755B">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3F46EB">
              <w:rPr>
                <w:rFonts w:ascii="Arial Narrow" w:hAnsi="Arial Narrow"/>
              </w:rPr>
              <w:t>52</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5ED270A6" w14:textId="77777777" w:rsidR="002A4244" w:rsidRPr="008C4FCA"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5512994F"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7501746F" w14:textId="05EB0152" w:rsidR="002A4244" w:rsidRPr="008C4FCA" w:rsidRDefault="00A078E0" w:rsidP="007C755B">
            <w:pPr>
              <w:pStyle w:val="TabellenText"/>
              <w:ind w:left="113"/>
              <w:jc w:val="left"/>
              <w:rPr>
                <w:rFonts w:ascii="Arial Narrow" w:hAnsi="Arial Narrow"/>
                <w:b/>
                <w:bCs/>
              </w:rPr>
            </w:pPr>
            <w:r w:rsidRPr="00A078E0">
              <w:rPr>
                <w:rFonts w:ascii="Arial Narrow" w:hAnsi="Arial Narrow"/>
              </w:rPr>
              <w:t>Großraum / Mehrzweckraum, ca. 200 m² NUF</w:t>
            </w:r>
          </w:p>
        </w:tc>
        <w:tc>
          <w:tcPr>
            <w:tcW w:w="6097" w:type="dxa"/>
            <w:tcBorders>
              <w:left w:val="single" w:sz="4" w:space="0" w:color="auto"/>
              <w:bottom w:val="single" w:sz="4" w:space="0" w:color="auto"/>
              <w:right w:val="single" w:sz="4" w:space="0" w:color="auto"/>
            </w:tcBorders>
            <w:vAlign w:val="center"/>
          </w:tcPr>
          <w:p w14:paraId="53DCB4D8" w14:textId="4637337A" w:rsidR="002A4244" w:rsidRPr="0060469C" w:rsidRDefault="00A078E0" w:rsidP="007C755B">
            <w:pPr>
              <w:pStyle w:val="TabellenText"/>
              <w:ind w:left="227"/>
              <w:jc w:val="left"/>
              <w:rPr>
                <w:rFonts w:ascii="Arial Narrow" w:hAnsi="Arial Narrow"/>
              </w:rPr>
            </w:pP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F903D6">
              <w:rPr>
                <w:rFonts w:ascii="Arial Narrow" w:hAnsi="Arial Narrow"/>
              </w:rPr>
            </w:r>
            <w:r w:rsidR="00F903D6">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ja</w:t>
            </w:r>
            <w:r w:rsidRPr="00A078E0">
              <w:rPr>
                <w:rFonts w:ascii="Arial Narrow" w:hAnsi="Arial Narrow"/>
              </w:rPr>
              <w:tab/>
            </w:r>
            <w:r w:rsidRPr="00A078E0">
              <w:rPr>
                <w:rFonts w:ascii="Arial Narrow" w:hAnsi="Arial Narrow"/>
              </w:rPr>
              <w:tab/>
            </w:r>
            <w:r w:rsidRPr="00A078E0">
              <w:rPr>
                <w:rFonts w:ascii="Arial Narrow" w:hAnsi="Arial Narrow"/>
              </w:rPr>
              <w:tab/>
            </w:r>
            <w:r w:rsidRPr="00A078E0">
              <w:rPr>
                <w:rFonts w:ascii="Arial Narrow" w:hAnsi="Arial Narrow"/>
              </w:rPr>
              <w:tab/>
              <w:t xml:space="preserve">       </w:t>
            </w: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F903D6">
              <w:rPr>
                <w:rFonts w:ascii="Arial Narrow" w:hAnsi="Arial Narrow"/>
              </w:rPr>
            </w:r>
            <w:r w:rsidR="00F903D6">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nein</w:t>
            </w:r>
          </w:p>
        </w:tc>
      </w:tr>
      <w:tr w:rsidR="002A4244" w:rsidRPr="0060469C" w14:paraId="0ED87909"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4590598B" w14:textId="1003F393" w:rsidR="002A4244" w:rsidRPr="0060469C" w:rsidRDefault="002A4244" w:rsidP="007C755B">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 xml:space="preserve">00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4DC80E46"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077175C9" w14:textId="77777777" w:rsidTr="007C755B">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1A80D70"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471839E2"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bookmarkEnd w:id="4"/>
    </w:tbl>
    <w:p w14:paraId="26C05BF7" w14:textId="77777777" w:rsidR="002A4244" w:rsidRDefault="002A4244" w:rsidP="002A4244">
      <w:pPr>
        <w:widowControl/>
        <w:autoSpaceDE/>
        <w:autoSpaceDN/>
        <w:adjustRightInd/>
        <w:spacing w:before="0" w:after="0"/>
        <w:rPr>
          <w:rFonts w:ascii="Arial Narrow" w:hAnsi="Arial Narrow"/>
        </w:rPr>
      </w:pPr>
    </w:p>
    <w:p w14:paraId="4804E331" w14:textId="77777777" w:rsidR="0071326D" w:rsidRDefault="0071326D">
      <w:pPr>
        <w:widowControl/>
        <w:autoSpaceDE/>
        <w:autoSpaceDN/>
        <w:adjustRightInd/>
        <w:spacing w:before="0" w:after="0"/>
        <w:rPr>
          <w:rFonts w:ascii="Arial Narrow" w:hAnsi="Arial Narrow"/>
        </w:rPr>
      </w:pPr>
    </w:p>
    <w:p w14:paraId="7844E9AF" w14:textId="77777777" w:rsidR="0071326D" w:rsidRDefault="0071326D">
      <w:pPr>
        <w:widowControl/>
        <w:autoSpaceDE/>
        <w:autoSpaceDN/>
        <w:adjustRightInd/>
        <w:spacing w:before="0" w:after="0"/>
        <w:rPr>
          <w:rFonts w:ascii="Arial Narrow" w:hAnsi="Arial Narrow"/>
        </w:rPr>
      </w:pPr>
    </w:p>
    <w:p w14:paraId="6CD5AE82" w14:textId="77777777" w:rsidR="0071326D" w:rsidRDefault="0071326D">
      <w:pPr>
        <w:widowControl/>
        <w:autoSpaceDE/>
        <w:autoSpaceDN/>
        <w:adjustRightInd/>
        <w:spacing w:before="0" w:after="0"/>
        <w:rPr>
          <w:rFonts w:ascii="Arial Narrow" w:hAnsi="Arial Narrow"/>
        </w:rPr>
      </w:pPr>
    </w:p>
    <w:p w14:paraId="4C511E32" w14:textId="77777777" w:rsidR="0071326D" w:rsidRDefault="0071326D">
      <w:pPr>
        <w:widowControl/>
        <w:autoSpaceDE/>
        <w:autoSpaceDN/>
        <w:adjustRightInd/>
        <w:spacing w:before="0" w:after="0"/>
        <w:rPr>
          <w:rFonts w:ascii="Arial Narrow" w:hAnsi="Arial Narrow"/>
        </w:rPr>
      </w:pPr>
    </w:p>
    <w:p w14:paraId="2A627AFD" w14:textId="77777777" w:rsidR="0071326D" w:rsidRDefault="0071326D">
      <w:pPr>
        <w:widowControl/>
        <w:autoSpaceDE/>
        <w:autoSpaceDN/>
        <w:adjustRightInd/>
        <w:spacing w:before="0" w:after="0"/>
        <w:rPr>
          <w:rFonts w:ascii="Arial Narrow" w:hAnsi="Arial Narrow"/>
        </w:rPr>
      </w:pPr>
    </w:p>
    <w:p w14:paraId="063B2093" w14:textId="77777777" w:rsidR="0071326D" w:rsidRDefault="0071326D">
      <w:pPr>
        <w:widowControl/>
        <w:autoSpaceDE/>
        <w:autoSpaceDN/>
        <w:adjustRightInd/>
        <w:spacing w:before="0" w:after="0"/>
        <w:rPr>
          <w:rFonts w:ascii="Arial Narrow" w:hAnsi="Arial Narrow"/>
        </w:rPr>
      </w:pPr>
    </w:p>
    <w:p w14:paraId="080CEB94" w14:textId="77777777" w:rsidR="0071326D" w:rsidRDefault="0071326D">
      <w:pPr>
        <w:widowControl/>
        <w:autoSpaceDE/>
        <w:autoSpaceDN/>
        <w:adjustRightInd/>
        <w:spacing w:before="0" w:after="0"/>
        <w:rPr>
          <w:rFonts w:ascii="Arial Narrow" w:hAnsi="Arial Narrow"/>
        </w:rPr>
      </w:pPr>
    </w:p>
    <w:p w14:paraId="572FA0A6" w14:textId="77777777" w:rsidR="0071326D" w:rsidRDefault="0071326D">
      <w:pPr>
        <w:widowControl/>
        <w:autoSpaceDE/>
        <w:autoSpaceDN/>
        <w:adjustRightInd/>
        <w:spacing w:before="0" w:after="0"/>
        <w:rPr>
          <w:rFonts w:ascii="Arial Narrow" w:hAnsi="Arial Narrow"/>
        </w:rPr>
      </w:pPr>
    </w:p>
    <w:p w14:paraId="0F8887E0" w14:textId="77777777" w:rsidR="0071326D" w:rsidRDefault="0071326D">
      <w:pPr>
        <w:widowControl/>
        <w:autoSpaceDE/>
        <w:autoSpaceDN/>
        <w:adjustRightInd/>
        <w:spacing w:before="0" w:after="0"/>
        <w:rPr>
          <w:rFonts w:ascii="Arial Narrow" w:hAnsi="Arial Narrow"/>
        </w:rPr>
      </w:pPr>
    </w:p>
    <w:p w14:paraId="0FC8F1AE" w14:textId="77777777" w:rsidR="0071326D" w:rsidRDefault="0071326D">
      <w:pPr>
        <w:widowControl/>
        <w:autoSpaceDE/>
        <w:autoSpaceDN/>
        <w:adjustRightInd/>
        <w:spacing w:before="0" w:after="0"/>
        <w:rPr>
          <w:rFonts w:ascii="Arial Narrow" w:hAnsi="Arial Narrow"/>
        </w:rPr>
      </w:pPr>
    </w:p>
    <w:p w14:paraId="4A27B805" w14:textId="77777777" w:rsidR="0071326D" w:rsidRDefault="0071326D">
      <w:pPr>
        <w:widowControl/>
        <w:autoSpaceDE/>
        <w:autoSpaceDN/>
        <w:adjustRightInd/>
        <w:spacing w:before="0" w:after="0"/>
        <w:rPr>
          <w:rFonts w:ascii="Arial Narrow" w:hAnsi="Arial Narrow"/>
        </w:rPr>
      </w:pPr>
    </w:p>
    <w:p w14:paraId="715FEDEF" w14:textId="77777777" w:rsidR="00B01BD2" w:rsidRDefault="00B01BD2">
      <w:pPr>
        <w:widowControl/>
        <w:autoSpaceDE/>
        <w:autoSpaceDN/>
        <w:adjustRightInd/>
        <w:spacing w:before="0" w:after="0"/>
        <w:rPr>
          <w:rFonts w:ascii="Arial Narrow" w:hAnsi="Arial Narrow"/>
        </w:rPr>
      </w:pPr>
    </w:p>
    <w:p w14:paraId="621D1741" w14:textId="77777777" w:rsidR="00B01BD2" w:rsidRDefault="00B01BD2">
      <w:pPr>
        <w:widowControl/>
        <w:autoSpaceDE/>
        <w:autoSpaceDN/>
        <w:adjustRightInd/>
        <w:spacing w:before="0" w:after="0"/>
        <w:rPr>
          <w:rFonts w:ascii="Arial Narrow" w:hAnsi="Arial Narrow"/>
        </w:rPr>
      </w:pPr>
    </w:p>
    <w:p w14:paraId="7AA8A5A0" w14:textId="77777777" w:rsidR="00B01BD2" w:rsidRDefault="00B01BD2">
      <w:pPr>
        <w:widowControl/>
        <w:autoSpaceDE/>
        <w:autoSpaceDN/>
        <w:adjustRightInd/>
        <w:spacing w:before="0" w:after="0"/>
        <w:rPr>
          <w:rFonts w:ascii="Arial Narrow" w:hAnsi="Arial Narrow"/>
        </w:rPr>
      </w:pPr>
    </w:p>
    <w:p w14:paraId="5F4C2DC8" w14:textId="77777777" w:rsidR="00B01BD2" w:rsidRDefault="00B01BD2">
      <w:pPr>
        <w:widowControl/>
        <w:autoSpaceDE/>
        <w:autoSpaceDN/>
        <w:adjustRightInd/>
        <w:spacing w:before="0" w:after="0"/>
        <w:rPr>
          <w:rFonts w:ascii="Arial Narrow" w:hAnsi="Arial Narrow"/>
        </w:rPr>
      </w:pPr>
    </w:p>
    <w:p w14:paraId="7A9179E5" w14:textId="77777777" w:rsidR="00B01BD2" w:rsidRDefault="00B01BD2">
      <w:pPr>
        <w:widowControl/>
        <w:autoSpaceDE/>
        <w:autoSpaceDN/>
        <w:adjustRightInd/>
        <w:spacing w:before="0" w:after="0"/>
        <w:rPr>
          <w:rFonts w:ascii="Arial Narrow" w:hAnsi="Arial Narrow"/>
        </w:rPr>
      </w:pPr>
    </w:p>
    <w:p w14:paraId="6CAE2D8A" w14:textId="77777777" w:rsidR="00B01BD2" w:rsidRDefault="00B01BD2">
      <w:pPr>
        <w:widowControl/>
        <w:autoSpaceDE/>
        <w:autoSpaceDN/>
        <w:adjustRightInd/>
        <w:spacing w:before="0" w:after="0"/>
        <w:rPr>
          <w:rFonts w:ascii="Arial Narrow" w:hAnsi="Arial Narrow"/>
        </w:rPr>
      </w:pPr>
    </w:p>
    <w:p w14:paraId="7360F45E" w14:textId="77777777" w:rsidR="00B01BD2" w:rsidRDefault="00B01BD2">
      <w:pPr>
        <w:widowControl/>
        <w:autoSpaceDE/>
        <w:autoSpaceDN/>
        <w:adjustRightInd/>
        <w:spacing w:before="0" w:after="0"/>
        <w:rPr>
          <w:rFonts w:ascii="Arial Narrow" w:hAnsi="Arial Narrow"/>
        </w:rPr>
      </w:pPr>
    </w:p>
    <w:p w14:paraId="2BFB142D" w14:textId="77777777" w:rsidR="00B01BD2" w:rsidRDefault="00B01BD2">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B01BD2" w14:paraId="3B05329A"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6C375" w14:textId="77777777" w:rsidR="00B01BD2" w:rsidRPr="004D1C2D" w:rsidRDefault="00B01BD2" w:rsidP="00781EE4">
            <w:pPr>
              <w:widowControl/>
              <w:spacing w:before="120" w:after="0"/>
              <w:ind w:left="113"/>
              <w:rPr>
                <w:rFonts w:ascii="Arial" w:hAnsi="Arial" w:cs="Arial"/>
                <w:b/>
              </w:rPr>
            </w:pPr>
            <w:r>
              <w:br w:type="page"/>
              <w:t xml:space="preserve">  </w:t>
            </w:r>
            <w:r w:rsidRPr="0022630C">
              <w:rPr>
                <w:rFonts w:ascii="Arial Narrow" w:hAnsi="Arial Narrow" w:cs="Arial"/>
                <w:b/>
                <w:sz w:val="22"/>
                <w:szCs w:val="22"/>
              </w:rPr>
              <w:t>Technische und berufliche Leistungsfähigkeit</w:t>
            </w:r>
          </w:p>
        </w:tc>
      </w:tr>
      <w:tr w:rsidR="00B01BD2" w:rsidRPr="00051A30" w14:paraId="442B50CF"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30247" w14:textId="7B32C04D" w:rsidR="00B01BD2" w:rsidRPr="00051A30" w:rsidRDefault="00B01BD2" w:rsidP="00781EE4">
            <w:pPr>
              <w:widowControl/>
              <w:spacing w:before="0" w:after="0"/>
              <w:rPr>
                <w:rFonts w:ascii="Arial Narrow" w:hAnsi="Arial Narrow"/>
              </w:rPr>
            </w:pPr>
            <w:r>
              <w:rPr>
                <w:rFonts w:ascii="Arial Narrow" w:hAnsi="Arial Narrow" w:cs="Arial"/>
                <w:b/>
                <w:sz w:val="22"/>
                <w:szCs w:val="22"/>
              </w:rPr>
              <w:t xml:space="preserve">     </w:t>
            </w:r>
            <w:r w:rsidR="00B70D5A" w:rsidRPr="00B70D5A">
              <w:rPr>
                <w:rFonts w:ascii="Arial Narrow" w:hAnsi="Arial Narrow" w:cs="Arial"/>
                <w:b/>
                <w:sz w:val="22"/>
                <w:szCs w:val="22"/>
              </w:rPr>
              <w:t xml:space="preserve">Fachkräfte </w:t>
            </w:r>
            <w:r w:rsidRPr="00051A30">
              <w:rPr>
                <w:rFonts w:ascii="Arial Narrow" w:hAnsi="Arial Narrow" w:cs="Arial"/>
                <w:b/>
                <w:sz w:val="22"/>
                <w:szCs w:val="22"/>
              </w:rPr>
              <w:t xml:space="preserve">gemäß § 46 (3) Nr. </w:t>
            </w:r>
            <w:r>
              <w:rPr>
                <w:rFonts w:ascii="Arial Narrow" w:hAnsi="Arial Narrow" w:cs="Arial"/>
                <w:b/>
                <w:sz w:val="22"/>
                <w:szCs w:val="22"/>
              </w:rPr>
              <w:t>2</w:t>
            </w:r>
            <w:r w:rsidRPr="00051A30">
              <w:rPr>
                <w:rFonts w:ascii="Arial Narrow" w:hAnsi="Arial Narrow" w:cs="Arial"/>
                <w:b/>
                <w:sz w:val="22"/>
                <w:szCs w:val="22"/>
              </w:rPr>
              <w:t xml:space="preserve"> </w:t>
            </w:r>
          </w:p>
        </w:tc>
      </w:tr>
    </w:tbl>
    <w:p w14:paraId="4CC7E812" w14:textId="77777777" w:rsidR="00B01BD2" w:rsidRDefault="00B01BD2" w:rsidP="00B01BD2">
      <w:pPr>
        <w:widowControl/>
        <w:autoSpaceDE/>
        <w:autoSpaceDN/>
        <w:adjustRightInd/>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5387"/>
        <w:gridCol w:w="2118"/>
        <w:gridCol w:w="2119"/>
      </w:tblGrid>
      <w:tr w:rsidR="00B01BD2" w:rsidRPr="0060469C" w14:paraId="352B25E5" w14:textId="77777777" w:rsidTr="00781EE4">
        <w:trPr>
          <w:trHeight w:val="454"/>
        </w:trPr>
        <w:tc>
          <w:tcPr>
            <w:tcW w:w="9624" w:type="dxa"/>
            <w:gridSpan w:val="3"/>
            <w:shd w:val="clear" w:color="auto" w:fill="D9D9D9" w:themeFill="background1" w:themeFillShade="D9"/>
            <w:vAlign w:val="center"/>
          </w:tcPr>
          <w:p w14:paraId="2C1ED055" w14:textId="1BEB6315" w:rsidR="00B01BD2" w:rsidRPr="0060469C" w:rsidRDefault="00B01BD2" w:rsidP="00781EE4">
            <w:pPr>
              <w:ind w:left="113"/>
              <w:rPr>
                <w:rFonts w:ascii="Arial Narrow" w:hAnsi="Arial Narrow" w:cs="Arial"/>
                <w:b/>
                <w:sz w:val="20"/>
                <w:szCs w:val="20"/>
              </w:rPr>
            </w:pPr>
            <w:bookmarkStart w:id="5" w:name="_Hlk173502411"/>
            <w:r>
              <w:rPr>
                <w:rFonts w:ascii="Arial Narrow" w:hAnsi="Arial Narrow" w:cs="Arial"/>
                <w:b/>
                <w:sz w:val="20"/>
                <w:szCs w:val="20"/>
              </w:rPr>
              <w:t>Angaben zum Projektleiter F</w:t>
            </w:r>
            <w:r w:rsidRPr="00140E5F">
              <w:rPr>
                <w:rFonts w:ascii="Arial Narrow" w:hAnsi="Arial Narrow" w:cs="Arial"/>
                <w:b/>
                <w:sz w:val="20"/>
                <w:szCs w:val="20"/>
              </w:rPr>
              <w:t xml:space="preserve">PL </w:t>
            </w:r>
            <w:r>
              <w:rPr>
                <w:rFonts w:ascii="Arial Narrow" w:hAnsi="Arial Narrow" w:cs="Arial"/>
                <w:b/>
                <w:sz w:val="20"/>
                <w:szCs w:val="20"/>
              </w:rPr>
              <w:t>Tragwerksplanung</w:t>
            </w:r>
          </w:p>
        </w:tc>
      </w:tr>
      <w:tr w:rsidR="00B01BD2" w:rsidRPr="0060469C" w14:paraId="7BA54AF6" w14:textId="77777777" w:rsidTr="00781EE4">
        <w:trPr>
          <w:trHeight w:val="454"/>
        </w:trPr>
        <w:tc>
          <w:tcPr>
            <w:tcW w:w="5387" w:type="dxa"/>
            <w:shd w:val="clear" w:color="auto" w:fill="auto"/>
            <w:vAlign w:val="center"/>
          </w:tcPr>
          <w:p w14:paraId="535993F0" w14:textId="77777777" w:rsidR="00B01BD2" w:rsidRPr="0060469C" w:rsidRDefault="00B01BD2"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2E8D3E8C" w14:textId="77777777" w:rsidR="00B01BD2" w:rsidRPr="0060469C" w:rsidRDefault="00B01BD2"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B01BD2" w:rsidRPr="0060469C" w14:paraId="78D37E5D" w14:textId="77777777" w:rsidTr="00781EE4">
        <w:trPr>
          <w:trHeight w:val="624"/>
        </w:trPr>
        <w:tc>
          <w:tcPr>
            <w:tcW w:w="5387" w:type="dxa"/>
            <w:shd w:val="clear" w:color="auto" w:fill="auto"/>
            <w:vAlign w:val="center"/>
          </w:tcPr>
          <w:p w14:paraId="0F39B1DC" w14:textId="2A441F60" w:rsidR="00B01BD2" w:rsidRPr="00B01BD2" w:rsidRDefault="00B01BD2" w:rsidP="00B01BD2">
            <w:pPr>
              <w:spacing w:before="60" w:after="0"/>
              <w:ind w:left="113"/>
              <w:rPr>
                <w:rFonts w:ascii="Arial Narrow" w:hAnsi="Arial Narrow" w:cs="Arial"/>
                <w:b/>
                <w:sz w:val="20"/>
                <w:szCs w:val="20"/>
              </w:rPr>
            </w:pPr>
            <w:r w:rsidRPr="00B01BD2">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33690D61" w14:textId="77777777" w:rsidR="00B01BD2" w:rsidRPr="0060469C" w:rsidRDefault="00B01BD2"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60330E83" w14:textId="77777777" w:rsidR="00B01BD2" w:rsidRPr="0060469C" w:rsidRDefault="00B01BD2"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21C0B459" w14:textId="77777777" w:rsidR="00B01BD2" w:rsidRPr="0060469C" w:rsidRDefault="00B01BD2"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B01BD2" w:rsidRPr="0060469C" w14:paraId="6E993553" w14:textId="77777777" w:rsidTr="00781EE4">
        <w:trPr>
          <w:trHeight w:val="624"/>
        </w:trPr>
        <w:tc>
          <w:tcPr>
            <w:tcW w:w="5387" w:type="dxa"/>
            <w:shd w:val="clear" w:color="auto" w:fill="auto"/>
            <w:vAlign w:val="center"/>
          </w:tcPr>
          <w:p w14:paraId="64A3B34A" w14:textId="156C39AC" w:rsidR="00B01BD2" w:rsidRPr="0060469C" w:rsidRDefault="00B01BD2"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Kammereintrages </w:t>
            </w:r>
            <w:r>
              <w:rPr>
                <w:rFonts w:ascii="Arial Narrow" w:hAnsi="Arial Narrow" w:cs="Arial"/>
                <w:sz w:val="20"/>
                <w:szCs w:val="20"/>
              </w:rPr>
              <w:t xml:space="preserve">oder </w:t>
            </w:r>
            <w:r w:rsidRPr="0060469C">
              <w:rPr>
                <w:rFonts w:ascii="Arial Narrow" w:hAnsi="Arial Narrow" w:cs="Arial"/>
                <w:sz w:val="20"/>
                <w:szCs w:val="20"/>
              </w:rPr>
              <w:t>des Hochschulabschlusses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7722014F" w14:textId="77777777" w:rsidR="00B01BD2" w:rsidRPr="0060469C" w:rsidRDefault="00B01BD2"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B01BD2" w:rsidRPr="0060469C" w14:paraId="66565E9D" w14:textId="77777777" w:rsidTr="00781EE4">
        <w:trPr>
          <w:trHeight w:val="624"/>
        </w:trPr>
        <w:tc>
          <w:tcPr>
            <w:tcW w:w="5387" w:type="dxa"/>
            <w:shd w:val="clear" w:color="auto" w:fill="auto"/>
            <w:vAlign w:val="center"/>
          </w:tcPr>
          <w:p w14:paraId="069F9449" w14:textId="77777777" w:rsidR="00B01BD2" w:rsidRPr="0060469C" w:rsidRDefault="00B01BD2"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330873FC" w14:textId="77777777" w:rsidR="00B01BD2" w:rsidRPr="0060469C" w:rsidRDefault="00B01BD2"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bookmarkEnd w:id="5"/>
      <w:tr w:rsidR="00B01BD2" w:rsidRPr="0060469C" w14:paraId="21759C07" w14:textId="77777777" w:rsidTr="00781EE4">
        <w:trPr>
          <w:trHeight w:val="454"/>
        </w:trPr>
        <w:tc>
          <w:tcPr>
            <w:tcW w:w="9624" w:type="dxa"/>
            <w:gridSpan w:val="3"/>
            <w:shd w:val="clear" w:color="auto" w:fill="D9D9D9" w:themeFill="background1" w:themeFillShade="D9"/>
            <w:vAlign w:val="center"/>
          </w:tcPr>
          <w:p w14:paraId="1A78A599" w14:textId="7EF9CB61" w:rsidR="00B01BD2" w:rsidRPr="0060469C" w:rsidRDefault="00B01BD2" w:rsidP="00781EE4">
            <w:pPr>
              <w:ind w:left="113"/>
              <w:rPr>
                <w:rFonts w:ascii="Arial Narrow" w:hAnsi="Arial Narrow" w:cs="Arial"/>
                <w:b/>
                <w:sz w:val="20"/>
                <w:szCs w:val="20"/>
              </w:rPr>
            </w:pPr>
            <w:r>
              <w:rPr>
                <w:rFonts w:ascii="Arial Narrow" w:hAnsi="Arial Narrow" w:cs="Arial"/>
                <w:b/>
                <w:sz w:val="20"/>
                <w:szCs w:val="20"/>
              </w:rPr>
              <w:t xml:space="preserve">Angaben zum Bauüberwacher </w:t>
            </w:r>
            <w:r w:rsidRPr="00B01BD2">
              <w:rPr>
                <w:rFonts w:ascii="Arial Narrow" w:hAnsi="Arial Narrow" w:cs="Arial"/>
                <w:b/>
                <w:sz w:val="20"/>
                <w:szCs w:val="20"/>
              </w:rPr>
              <w:t>FPL Tragwerksplanung</w:t>
            </w:r>
          </w:p>
        </w:tc>
      </w:tr>
      <w:tr w:rsidR="00B01BD2" w:rsidRPr="0060469C" w14:paraId="249778DD" w14:textId="77777777" w:rsidTr="00781EE4">
        <w:trPr>
          <w:trHeight w:val="454"/>
        </w:trPr>
        <w:tc>
          <w:tcPr>
            <w:tcW w:w="5387" w:type="dxa"/>
            <w:shd w:val="clear" w:color="auto" w:fill="auto"/>
            <w:vAlign w:val="center"/>
          </w:tcPr>
          <w:p w14:paraId="37EF69EC" w14:textId="77777777" w:rsidR="00B01BD2" w:rsidRPr="0060469C" w:rsidRDefault="00B01BD2"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76BF511B" w14:textId="77777777" w:rsidR="00B01BD2" w:rsidRPr="0060469C" w:rsidRDefault="00B01BD2"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B01BD2" w:rsidRPr="0060469C" w14:paraId="73538256" w14:textId="77777777" w:rsidTr="00781EE4">
        <w:trPr>
          <w:trHeight w:val="624"/>
        </w:trPr>
        <w:tc>
          <w:tcPr>
            <w:tcW w:w="5387" w:type="dxa"/>
            <w:shd w:val="clear" w:color="auto" w:fill="auto"/>
            <w:vAlign w:val="center"/>
          </w:tcPr>
          <w:p w14:paraId="62047A18" w14:textId="77777777" w:rsidR="00B01BD2" w:rsidRDefault="00B01BD2" w:rsidP="00781EE4">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60CCD351" w14:textId="77777777" w:rsidR="00B01BD2" w:rsidRPr="0060469C" w:rsidRDefault="00B01BD2"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2CD3BA25" w14:textId="77777777" w:rsidR="00B01BD2" w:rsidRPr="0060469C" w:rsidRDefault="00B01BD2"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5198F09C" w14:textId="77777777" w:rsidR="00B01BD2" w:rsidRPr="0060469C" w:rsidRDefault="00B01BD2"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903D6">
              <w:rPr>
                <w:rFonts w:ascii="Arial Narrow" w:hAnsi="Arial Narrow" w:cs="Arial"/>
                <w:sz w:val="20"/>
                <w:szCs w:val="20"/>
              </w:rPr>
            </w:r>
            <w:r w:rsidR="00F903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B01BD2" w:rsidRPr="0060469C" w14:paraId="48C948A3" w14:textId="77777777" w:rsidTr="00781EE4">
        <w:trPr>
          <w:trHeight w:val="624"/>
        </w:trPr>
        <w:tc>
          <w:tcPr>
            <w:tcW w:w="5387" w:type="dxa"/>
            <w:shd w:val="clear" w:color="auto" w:fill="auto"/>
            <w:vAlign w:val="center"/>
          </w:tcPr>
          <w:p w14:paraId="65BC0C22" w14:textId="73ED2C56" w:rsidR="00B01BD2" w:rsidRPr="0060469C" w:rsidRDefault="00B01BD2"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Kammereintrages </w:t>
            </w:r>
            <w:r>
              <w:rPr>
                <w:rFonts w:ascii="Arial Narrow" w:hAnsi="Arial Narrow" w:cs="Arial"/>
                <w:sz w:val="20"/>
                <w:szCs w:val="20"/>
              </w:rPr>
              <w:t xml:space="preserve">oder </w:t>
            </w:r>
            <w:r w:rsidRPr="0060469C">
              <w:rPr>
                <w:rFonts w:ascii="Arial Narrow" w:hAnsi="Arial Narrow" w:cs="Arial"/>
                <w:sz w:val="20"/>
                <w:szCs w:val="20"/>
              </w:rPr>
              <w:t>des Hochschulabschlusses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7A2A6DF5" w14:textId="77777777" w:rsidR="00B01BD2" w:rsidRPr="0060469C" w:rsidRDefault="00B01BD2"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B01BD2" w:rsidRPr="0060469C" w14:paraId="2FE56417" w14:textId="77777777" w:rsidTr="00781EE4">
        <w:trPr>
          <w:trHeight w:val="624"/>
        </w:trPr>
        <w:tc>
          <w:tcPr>
            <w:tcW w:w="5387" w:type="dxa"/>
            <w:shd w:val="clear" w:color="auto" w:fill="auto"/>
            <w:vAlign w:val="center"/>
          </w:tcPr>
          <w:p w14:paraId="6CF48023" w14:textId="77777777" w:rsidR="00B01BD2" w:rsidRPr="0060469C" w:rsidRDefault="00B01BD2"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7AE4A045" w14:textId="77777777" w:rsidR="00B01BD2" w:rsidRPr="0060469C" w:rsidRDefault="00B01BD2"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475B5122" w14:textId="77777777" w:rsidR="0071326D" w:rsidRDefault="0071326D">
      <w:pPr>
        <w:widowControl/>
        <w:autoSpaceDE/>
        <w:autoSpaceDN/>
        <w:adjustRightInd/>
        <w:spacing w:before="0" w:after="0"/>
        <w:rPr>
          <w:rFonts w:ascii="Arial Narrow" w:hAnsi="Arial Narrow"/>
        </w:rPr>
      </w:pPr>
    </w:p>
    <w:p w14:paraId="0B7A5F74" w14:textId="77777777" w:rsidR="0071326D" w:rsidRDefault="0071326D">
      <w:pPr>
        <w:widowControl/>
        <w:autoSpaceDE/>
        <w:autoSpaceDN/>
        <w:adjustRightInd/>
        <w:spacing w:before="0" w:after="0"/>
        <w:rPr>
          <w:rFonts w:ascii="Arial Narrow" w:hAnsi="Arial Narrow"/>
        </w:rPr>
      </w:pPr>
    </w:p>
    <w:p w14:paraId="4C74EBF5" w14:textId="422ED753" w:rsidR="00B93550" w:rsidRDefault="00B93550">
      <w:pPr>
        <w:widowControl/>
        <w:autoSpaceDE/>
        <w:autoSpaceDN/>
        <w:adjustRightInd/>
        <w:spacing w:before="0" w:after="0"/>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6"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0ED13180"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r w:rsidR="0071326D">
              <w:rPr>
                <w:rFonts w:ascii="Arial Narrow" w:hAnsi="Arial Narrow"/>
                <w:b/>
              </w:rPr>
              <w:t xml:space="preserve"> (Unteraufträge)</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7"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7"/>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538CC290"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w:t>
            </w:r>
            <w:r w:rsidR="00A10DEC">
              <w:rPr>
                <w:rFonts w:ascii="Arial Narrow" w:hAnsi="Arial Narrow"/>
              </w:rPr>
              <w:t>3</w:t>
            </w:r>
            <w:r>
              <w:rPr>
                <w:rFonts w:ascii="Arial Narrow" w:hAnsi="Arial Narrow"/>
              </w:rPr>
              <w:t xml:space="preserve">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6"/>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1B483BC1"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 47 VgV</w:t>
            </w:r>
            <w:r w:rsidR="0071326D">
              <w:rPr>
                <w:rFonts w:ascii="Arial Narrow" w:hAnsi="Arial Narrow"/>
                <w:b/>
              </w:rPr>
              <w:t xml:space="preserve"> (Eignungsleihe)</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583EF3F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w:t>
            </w:r>
            <w:r w:rsidR="00A10DEC">
              <w:rPr>
                <w:rFonts w:ascii="Arial Narrow" w:hAnsi="Arial Narrow"/>
              </w:rPr>
              <w:t>3</w:t>
            </w:r>
            <w:r>
              <w:rPr>
                <w:rFonts w:ascii="Arial Narrow" w:hAnsi="Arial Narrow"/>
              </w:rPr>
              <w:t xml:space="preserve">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903D6">
              <w:rPr>
                <w:rFonts w:ascii="Arial Narrow" w:hAnsi="Arial Narrow"/>
                <w:szCs w:val="20"/>
              </w:rPr>
            </w:r>
            <w:r w:rsidR="00F903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134"/>
        <w:gridCol w:w="6221"/>
        <w:gridCol w:w="1135"/>
        <w:gridCol w:w="1155"/>
      </w:tblGrid>
      <w:tr w:rsidR="006A76DE" w:rsidRPr="0060469C" w14:paraId="25DB8EA6" w14:textId="77777777" w:rsidTr="00DE1B5B">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DE1B5B">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A856FA" w:rsidRPr="0060469C" w14:paraId="1172881B" w14:textId="77777777" w:rsidTr="00DE1B5B">
        <w:trPr>
          <w:cantSplit/>
          <w:trHeight w:val="454"/>
        </w:trPr>
        <w:tc>
          <w:tcPr>
            <w:tcW w:w="1134"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DE1B5B">
        <w:trPr>
          <w:cantSplit/>
          <w:trHeight w:val="454"/>
        </w:trPr>
        <w:tc>
          <w:tcPr>
            <w:tcW w:w="1134"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DE1B5B">
        <w:trPr>
          <w:cantSplit/>
          <w:trHeight w:val="454"/>
        </w:trPr>
        <w:tc>
          <w:tcPr>
            <w:tcW w:w="1134"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622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DE1B5B">
        <w:trPr>
          <w:cantSplit/>
          <w:trHeight w:val="454"/>
        </w:trPr>
        <w:tc>
          <w:tcPr>
            <w:tcW w:w="1134"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DE1B5B">
        <w:trPr>
          <w:cantSplit/>
          <w:trHeight w:val="454"/>
        </w:trPr>
        <w:tc>
          <w:tcPr>
            <w:tcW w:w="1134"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DE1B5B" w:rsidRPr="0060469C" w14:paraId="6283212E" w14:textId="77777777" w:rsidTr="00DE1B5B">
        <w:trPr>
          <w:cantSplit/>
          <w:trHeight w:val="454"/>
        </w:trPr>
        <w:tc>
          <w:tcPr>
            <w:tcW w:w="1134" w:type="dxa"/>
            <w:vAlign w:val="center"/>
          </w:tcPr>
          <w:p w14:paraId="08566477" w14:textId="77777777" w:rsidR="00DE1B5B" w:rsidRPr="0060469C" w:rsidRDefault="00DE1B5B" w:rsidP="007C755B">
            <w:pPr>
              <w:pStyle w:val="TabellenText"/>
              <w:ind w:left="57"/>
              <w:jc w:val="left"/>
              <w:rPr>
                <w:rFonts w:ascii="Arial Narrow" w:hAnsi="Arial Narrow"/>
                <w:b/>
              </w:rPr>
            </w:pPr>
            <w:bookmarkStart w:id="8" w:name="_Hlk109030661"/>
            <w:r w:rsidRPr="0060469C">
              <w:rPr>
                <w:rFonts w:ascii="Arial Narrow" w:hAnsi="Arial Narrow"/>
                <w:b/>
              </w:rPr>
              <w:t>Nr.</w:t>
            </w:r>
            <w:r w:rsidRPr="00DE1B5B">
              <w:rPr>
                <w:rFonts w:ascii="Arial Narrow" w:hAnsi="Arial Narrow"/>
                <w:b/>
              </w:rPr>
              <w:t xml:space="preserve"> </w:t>
            </w:r>
            <w:r w:rsidRPr="00DE1B5B">
              <w:rPr>
                <w:rFonts w:ascii="Arial Narrow" w:hAnsi="Arial Narrow"/>
                <w:b/>
              </w:rPr>
              <w:fldChar w:fldCharType="begin">
                <w:ffData>
                  <w:name w:val=""/>
                  <w:enabled/>
                  <w:calcOnExit w:val="0"/>
                  <w:textInput>
                    <w:maxLength w:val="2"/>
                  </w:textInput>
                </w:ffData>
              </w:fldChar>
            </w:r>
            <w:r w:rsidRPr="00DE1B5B">
              <w:rPr>
                <w:rFonts w:ascii="Arial Narrow" w:hAnsi="Arial Narrow"/>
                <w:b/>
              </w:rPr>
              <w:instrText xml:space="preserve"> FORMTEXT </w:instrText>
            </w:r>
            <w:r w:rsidRPr="00DE1B5B">
              <w:rPr>
                <w:rFonts w:ascii="Arial Narrow" w:hAnsi="Arial Narrow"/>
                <w:b/>
              </w:rPr>
            </w:r>
            <w:r w:rsidRPr="00DE1B5B">
              <w:rPr>
                <w:rFonts w:ascii="Arial Narrow" w:hAnsi="Arial Narrow"/>
                <w:b/>
              </w:rPr>
              <w:fldChar w:fldCharType="separate"/>
            </w:r>
            <w:r w:rsidRPr="00DE1B5B">
              <w:rPr>
                <w:rFonts w:ascii="Arial Narrow" w:hAnsi="Arial Narrow"/>
                <w:b/>
              </w:rPr>
              <w:t> </w:t>
            </w:r>
            <w:r w:rsidRPr="00DE1B5B">
              <w:rPr>
                <w:rFonts w:ascii="Arial Narrow" w:hAnsi="Arial Narrow"/>
                <w:b/>
              </w:rPr>
              <w:t> </w:t>
            </w:r>
            <w:r w:rsidRPr="00DE1B5B">
              <w:rPr>
                <w:rFonts w:ascii="Arial Narrow" w:hAnsi="Arial Narrow"/>
                <w:b/>
              </w:rPr>
              <w:fldChar w:fldCharType="end"/>
            </w:r>
          </w:p>
        </w:tc>
        <w:tc>
          <w:tcPr>
            <w:tcW w:w="6221" w:type="dxa"/>
            <w:vAlign w:val="center"/>
          </w:tcPr>
          <w:p w14:paraId="7558EDC9" w14:textId="62ADAF0D" w:rsidR="00DE1B5B" w:rsidRPr="00DE1B5B" w:rsidRDefault="00DE1B5B" w:rsidP="007C755B">
            <w:pPr>
              <w:pStyle w:val="TabellenText"/>
              <w:ind w:left="57"/>
              <w:jc w:val="left"/>
              <w:rPr>
                <w:rFonts w:ascii="Arial Narrow" w:hAnsi="Arial Narrow"/>
              </w:rPr>
            </w:pPr>
            <w:r w:rsidRPr="00DE1B5B">
              <w:rPr>
                <w:rFonts w:ascii="Arial Narrow" w:hAnsi="Arial Narrow"/>
              </w:rPr>
              <w:t>Studien- / Ausbildungsnachweis</w:t>
            </w:r>
            <w:r>
              <w:rPr>
                <w:rFonts w:ascii="Arial Narrow" w:hAnsi="Arial Narrow"/>
              </w:rPr>
              <w:t xml:space="preserve"> </w:t>
            </w:r>
            <w:r w:rsidR="00717140">
              <w:rPr>
                <w:rFonts w:ascii="Arial Narrow" w:hAnsi="Arial Narrow"/>
              </w:rPr>
              <w:t>/</w:t>
            </w:r>
            <w:r>
              <w:rPr>
                <w:rFonts w:ascii="Arial Narrow" w:hAnsi="Arial Narrow"/>
              </w:rPr>
              <w:t xml:space="preserve"> </w:t>
            </w:r>
            <w:r w:rsidRPr="0060469C">
              <w:rPr>
                <w:rFonts w:ascii="Arial Narrow" w:hAnsi="Arial Narrow"/>
              </w:rPr>
              <w:t>Kammereintrag</w:t>
            </w:r>
            <w:r>
              <w:rPr>
                <w:rFonts w:ascii="Arial Narrow" w:hAnsi="Arial Narrow"/>
              </w:rPr>
              <w:t xml:space="preserve"> </w:t>
            </w:r>
            <w:r w:rsidR="00717140">
              <w:rPr>
                <w:rFonts w:ascii="Arial Narrow" w:hAnsi="Arial Narrow"/>
              </w:rPr>
              <w:t xml:space="preserve">QUAL. </w:t>
            </w:r>
            <w:r w:rsidR="00A10DEC">
              <w:rPr>
                <w:rFonts w:ascii="Arial Narrow" w:hAnsi="Arial Narrow"/>
              </w:rPr>
              <w:t>TRAGWERKSPLANER</w:t>
            </w:r>
          </w:p>
        </w:tc>
        <w:tc>
          <w:tcPr>
            <w:tcW w:w="1135" w:type="dxa"/>
            <w:vAlign w:val="center"/>
          </w:tcPr>
          <w:p w14:paraId="6FA73FF0" w14:textId="77777777" w:rsidR="00DE1B5B" w:rsidRPr="0060469C" w:rsidRDefault="00DE1B5B" w:rsidP="007C755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E4CC734" w14:textId="77777777" w:rsidR="00DE1B5B" w:rsidRPr="0060469C" w:rsidRDefault="00DE1B5B" w:rsidP="007C755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F726A" w:rsidRPr="0060469C" w14:paraId="79FA676D" w14:textId="77777777" w:rsidTr="00DE1B5B">
        <w:trPr>
          <w:cantSplit/>
          <w:trHeight w:val="454"/>
        </w:trPr>
        <w:tc>
          <w:tcPr>
            <w:tcW w:w="1134"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9" w:name="_Hlk110327357"/>
            <w:bookmarkStart w:id="10" w:name="_Hlk109030693"/>
            <w:bookmarkEnd w:id="8"/>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5"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9"/>
      <w:bookmarkEnd w:id="10"/>
      <w:tr w:rsidR="00556D58" w:rsidRPr="00556D58" w14:paraId="0DA08EB0" w14:textId="77777777" w:rsidTr="00DE1B5B">
        <w:trPr>
          <w:cantSplit/>
          <w:trHeight w:val="454"/>
        </w:trPr>
        <w:tc>
          <w:tcPr>
            <w:tcW w:w="1134"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729542A" w14:textId="65D1E82F" w:rsidR="004F726A" w:rsidRPr="005B3A2C" w:rsidRDefault="004F726A" w:rsidP="004C29D2">
            <w:pPr>
              <w:pStyle w:val="TabellenText"/>
              <w:ind w:left="57"/>
              <w:jc w:val="left"/>
              <w:rPr>
                <w:rFonts w:ascii="Arial Narrow" w:hAnsi="Arial Narrow"/>
              </w:rPr>
            </w:pPr>
            <w:r w:rsidRPr="00556D58">
              <w:rPr>
                <w:rFonts w:ascii="Arial Narrow" w:hAnsi="Arial Narrow"/>
              </w:rPr>
              <w:t xml:space="preserve"> </w:t>
            </w:r>
            <w:r w:rsidRPr="005B3A2C">
              <w:rPr>
                <w:rFonts w:ascii="Arial Narrow" w:hAnsi="Arial Narrow"/>
              </w:rPr>
              <w:t xml:space="preserve">Darstellung </w:t>
            </w:r>
            <w:r w:rsidRPr="005B3A2C">
              <w:rPr>
                <w:rFonts w:ascii="Arial Narrow" w:hAnsi="Arial Narrow"/>
                <w:b/>
                <w:bCs/>
              </w:rPr>
              <w:t xml:space="preserve">Referenz </w:t>
            </w:r>
            <w:r w:rsidR="004E123D" w:rsidRPr="005B3A2C">
              <w:rPr>
                <w:rFonts w:ascii="Arial Narrow" w:hAnsi="Arial Narrow"/>
                <w:b/>
                <w:bCs/>
              </w:rPr>
              <w:t>1</w:t>
            </w:r>
            <w:r w:rsidR="004E123D" w:rsidRPr="005B3A2C">
              <w:rPr>
                <w:rFonts w:ascii="Arial Narrow" w:hAnsi="Arial Narrow"/>
              </w:rPr>
              <w:t xml:space="preserve"> </w:t>
            </w:r>
            <w:r w:rsidR="00A10DEC" w:rsidRPr="005B3A2C">
              <w:rPr>
                <w:rFonts w:ascii="Arial Narrow" w:hAnsi="Arial Narrow"/>
              </w:rPr>
              <w:t>Fach</w:t>
            </w:r>
            <w:r w:rsidR="004E123D" w:rsidRPr="005B3A2C">
              <w:rPr>
                <w:rFonts w:ascii="Arial Narrow" w:hAnsi="Arial Narrow"/>
              </w:rPr>
              <w:t xml:space="preserve">planung </w:t>
            </w:r>
            <w:r w:rsidR="00A10DEC" w:rsidRPr="005B3A2C">
              <w:rPr>
                <w:rFonts w:ascii="Arial Narrow" w:hAnsi="Arial Narrow"/>
              </w:rPr>
              <w:t>Tragwerksplanung</w:t>
            </w:r>
          </w:p>
        </w:tc>
        <w:tc>
          <w:tcPr>
            <w:tcW w:w="1135"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7A5A04" w:rsidRPr="00556D58" w14:paraId="6399F96E" w14:textId="77777777" w:rsidTr="00DE1B5B">
        <w:trPr>
          <w:cantSplit/>
          <w:trHeight w:val="454"/>
        </w:trPr>
        <w:tc>
          <w:tcPr>
            <w:tcW w:w="1134" w:type="dxa"/>
            <w:vAlign w:val="center"/>
          </w:tcPr>
          <w:p w14:paraId="0FEB343A" w14:textId="77777777" w:rsidR="007A5A04" w:rsidRPr="00556D58" w:rsidRDefault="007A5A04" w:rsidP="00F56B0B">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D3F5B6D" w14:textId="74E01758" w:rsidR="007A5A04" w:rsidRPr="005B3A2C" w:rsidRDefault="007A5A04" w:rsidP="00F56B0B">
            <w:pPr>
              <w:pStyle w:val="TabellenText"/>
              <w:ind w:left="57"/>
              <w:jc w:val="left"/>
              <w:rPr>
                <w:rFonts w:ascii="Arial Narrow" w:hAnsi="Arial Narrow"/>
              </w:rPr>
            </w:pPr>
            <w:r w:rsidRPr="00556D58">
              <w:rPr>
                <w:rFonts w:ascii="Arial Narrow" w:hAnsi="Arial Narrow"/>
              </w:rPr>
              <w:t xml:space="preserve"> </w:t>
            </w:r>
            <w:r w:rsidRPr="005B3A2C">
              <w:rPr>
                <w:rFonts w:ascii="Arial Narrow" w:hAnsi="Arial Narrow"/>
              </w:rPr>
              <w:t xml:space="preserve">Darstellung </w:t>
            </w:r>
            <w:r w:rsidRPr="005B3A2C">
              <w:rPr>
                <w:rFonts w:ascii="Arial Narrow" w:hAnsi="Arial Narrow"/>
                <w:b/>
                <w:bCs/>
              </w:rPr>
              <w:t xml:space="preserve">Referenz </w:t>
            </w:r>
            <w:r w:rsidR="004E123D" w:rsidRPr="005B3A2C">
              <w:rPr>
                <w:rFonts w:ascii="Arial Narrow" w:hAnsi="Arial Narrow"/>
                <w:b/>
                <w:bCs/>
              </w:rPr>
              <w:t>2</w:t>
            </w:r>
            <w:r w:rsidRPr="005B3A2C">
              <w:rPr>
                <w:rFonts w:ascii="Arial Narrow" w:hAnsi="Arial Narrow"/>
              </w:rPr>
              <w:t xml:space="preserve"> </w:t>
            </w:r>
            <w:r w:rsidR="00A10DEC" w:rsidRPr="005B3A2C">
              <w:rPr>
                <w:rFonts w:ascii="Arial Narrow" w:hAnsi="Arial Narrow"/>
                <w:lang w:bidi="de-DE"/>
              </w:rPr>
              <w:t>Fachplanung Tragwerksplanung</w:t>
            </w:r>
          </w:p>
        </w:tc>
        <w:tc>
          <w:tcPr>
            <w:tcW w:w="1135" w:type="dxa"/>
            <w:vAlign w:val="center"/>
          </w:tcPr>
          <w:p w14:paraId="12A353F2"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1ED81B3F"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7A3D98" w:rsidRPr="0060469C" w14:paraId="38849491" w14:textId="77777777" w:rsidTr="007A3D98">
        <w:trPr>
          <w:cantSplit/>
          <w:trHeight w:val="567"/>
        </w:trPr>
        <w:tc>
          <w:tcPr>
            <w:tcW w:w="1134" w:type="dxa"/>
            <w:vAlign w:val="center"/>
          </w:tcPr>
          <w:p w14:paraId="7175B9C0" w14:textId="77777777" w:rsidR="007A3D98" w:rsidRPr="0060469C" w:rsidRDefault="007A3D98" w:rsidP="00781EE4">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4C63ED64" w14:textId="77777777" w:rsidR="007A3D98" w:rsidRDefault="007A3D98"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Pr>
                <w:rFonts w:ascii="Arial Narrow" w:hAnsi="Arial Narrow"/>
              </w:rPr>
              <w:t xml:space="preserve">Projektleitung </w:t>
            </w:r>
          </w:p>
          <w:p w14:paraId="309702CD" w14:textId="345296B3" w:rsidR="007A3D98" w:rsidRPr="004670DB" w:rsidRDefault="007A3D98" w:rsidP="00781EE4">
            <w:pPr>
              <w:pStyle w:val="TabellenText"/>
              <w:ind w:left="57"/>
              <w:jc w:val="left"/>
              <w:rPr>
                <w:rFonts w:ascii="Arial Narrow" w:hAnsi="Arial Narrow"/>
              </w:rPr>
            </w:pPr>
            <w:r>
              <w:rPr>
                <w:rFonts w:ascii="Arial Narrow" w:hAnsi="Arial Narrow"/>
              </w:rPr>
              <w:t>FPL Tragwerksplanung</w:t>
            </w:r>
          </w:p>
        </w:tc>
        <w:tc>
          <w:tcPr>
            <w:tcW w:w="1135" w:type="dxa"/>
            <w:vAlign w:val="center"/>
          </w:tcPr>
          <w:p w14:paraId="2C533469" w14:textId="77777777" w:rsidR="007A3D98" w:rsidRPr="0060469C" w:rsidRDefault="007A3D98"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F0E73FE" w14:textId="77777777" w:rsidR="007A3D98" w:rsidRPr="0060469C" w:rsidRDefault="007A3D98"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7A3D98" w:rsidRPr="0060469C" w14:paraId="72DEE93A" w14:textId="77777777" w:rsidTr="007A3D98">
        <w:trPr>
          <w:cantSplit/>
          <w:trHeight w:val="567"/>
        </w:trPr>
        <w:tc>
          <w:tcPr>
            <w:tcW w:w="1134" w:type="dxa"/>
            <w:vAlign w:val="center"/>
          </w:tcPr>
          <w:p w14:paraId="5144487B" w14:textId="77777777" w:rsidR="007A3D98" w:rsidRPr="0060469C" w:rsidRDefault="007A3D98" w:rsidP="00781EE4">
            <w:pPr>
              <w:pStyle w:val="TabellenText"/>
              <w:ind w:left="57"/>
              <w:jc w:val="left"/>
              <w:rPr>
                <w:rFonts w:ascii="Arial Narrow" w:hAnsi="Arial Narrow"/>
                <w:b/>
              </w:rPr>
            </w:pPr>
            <w:r w:rsidRPr="0060469C">
              <w:rPr>
                <w:rFonts w:ascii="Arial Narrow" w:hAnsi="Arial Narrow"/>
                <w:b/>
              </w:rPr>
              <w:t>Nr.</w:t>
            </w:r>
            <w:r w:rsidRPr="007A3D98">
              <w:rPr>
                <w:rFonts w:ascii="Arial Narrow" w:hAnsi="Arial Narrow"/>
                <w:b/>
              </w:rPr>
              <w:t xml:space="preserve"> </w:t>
            </w:r>
            <w:r w:rsidRPr="007A3D98">
              <w:rPr>
                <w:rFonts w:ascii="Arial Narrow" w:hAnsi="Arial Narrow"/>
                <w:b/>
              </w:rPr>
              <w:fldChar w:fldCharType="begin">
                <w:ffData>
                  <w:name w:val=""/>
                  <w:enabled/>
                  <w:calcOnExit w:val="0"/>
                  <w:textInput>
                    <w:maxLength w:val="2"/>
                  </w:textInput>
                </w:ffData>
              </w:fldChar>
            </w:r>
            <w:r w:rsidRPr="007A3D98">
              <w:rPr>
                <w:rFonts w:ascii="Arial Narrow" w:hAnsi="Arial Narrow"/>
                <w:b/>
              </w:rPr>
              <w:instrText xml:space="preserve"> FORMTEXT </w:instrText>
            </w:r>
            <w:r w:rsidRPr="007A3D98">
              <w:rPr>
                <w:rFonts w:ascii="Arial Narrow" w:hAnsi="Arial Narrow"/>
                <w:b/>
              </w:rPr>
            </w:r>
            <w:r w:rsidRPr="007A3D98">
              <w:rPr>
                <w:rFonts w:ascii="Arial Narrow" w:hAnsi="Arial Narrow"/>
                <w:b/>
              </w:rPr>
              <w:fldChar w:fldCharType="separate"/>
            </w:r>
            <w:r w:rsidRPr="007A3D98">
              <w:rPr>
                <w:rFonts w:ascii="Arial Narrow" w:hAnsi="Arial Narrow"/>
                <w:b/>
              </w:rPr>
              <w:t> </w:t>
            </w:r>
            <w:r w:rsidRPr="007A3D98">
              <w:rPr>
                <w:rFonts w:ascii="Arial Narrow" w:hAnsi="Arial Narrow"/>
                <w:b/>
              </w:rPr>
              <w:t> </w:t>
            </w:r>
            <w:r w:rsidRPr="007A3D98">
              <w:rPr>
                <w:rFonts w:ascii="Arial Narrow" w:hAnsi="Arial Narrow"/>
                <w:b/>
              </w:rPr>
              <w:fldChar w:fldCharType="end"/>
            </w:r>
          </w:p>
        </w:tc>
        <w:tc>
          <w:tcPr>
            <w:tcW w:w="6221" w:type="dxa"/>
            <w:vAlign w:val="center"/>
          </w:tcPr>
          <w:p w14:paraId="439D6D4D" w14:textId="77777777" w:rsidR="007A3D98" w:rsidRDefault="007A3D98"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Pr>
                <w:rFonts w:ascii="Arial Narrow" w:hAnsi="Arial Narrow"/>
              </w:rPr>
              <w:t xml:space="preserve">Bauüberwachung </w:t>
            </w:r>
          </w:p>
          <w:p w14:paraId="0976FBEB" w14:textId="6E9A1307" w:rsidR="007A3D98" w:rsidRPr="007A3D98" w:rsidRDefault="007A3D98" w:rsidP="00781EE4">
            <w:pPr>
              <w:pStyle w:val="TabellenText"/>
              <w:ind w:left="57"/>
              <w:jc w:val="left"/>
              <w:rPr>
                <w:rFonts w:ascii="Arial Narrow" w:hAnsi="Arial Narrow"/>
              </w:rPr>
            </w:pPr>
            <w:r w:rsidRPr="007A3D98">
              <w:rPr>
                <w:rFonts w:ascii="Arial Narrow" w:hAnsi="Arial Narrow"/>
              </w:rPr>
              <w:t>FPL Tragwerksplanung</w:t>
            </w:r>
          </w:p>
        </w:tc>
        <w:tc>
          <w:tcPr>
            <w:tcW w:w="1135" w:type="dxa"/>
            <w:vAlign w:val="center"/>
          </w:tcPr>
          <w:p w14:paraId="34AB0ACA" w14:textId="77777777" w:rsidR="007A3D98" w:rsidRPr="0060469C" w:rsidRDefault="007A3D98"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0C9A580" w14:textId="77777777" w:rsidR="007A3D98" w:rsidRPr="0060469C" w:rsidRDefault="007A3D98"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903D6">
              <w:rPr>
                <w:rFonts w:ascii="Arial Narrow" w:hAnsi="Arial Narrow"/>
                <w:szCs w:val="24"/>
              </w:rPr>
            </w:r>
            <w:r w:rsidR="00F903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F726A" w:rsidRPr="0060469C" w14:paraId="77488A93" w14:textId="77777777" w:rsidTr="00DE1B5B">
        <w:trPr>
          <w:cantSplit/>
          <w:trHeight w:val="454"/>
        </w:trPr>
        <w:tc>
          <w:tcPr>
            <w:tcW w:w="1134" w:type="dxa"/>
            <w:vAlign w:val="center"/>
          </w:tcPr>
          <w:p w14:paraId="638EB314" w14:textId="77624D1E" w:rsidR="004F726A" w:rsidRPr="0060469C"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7478E87E" w14:textId="4F842BD5" w:rsidR="004F726A" w:rsidRPr="00FC28B1" w:rsidRDefault="004E123D" w:rsidP="0085455B">
            <w:pPr>
              <w:pStyle w:val="TabellenText"/>
              <w:jc w:val="left"/>
              <w:rPr>
                <w:rFonts w:ascii="Arial Narrow" w:hAnsi="Arial Narrow"/>
                <w:color w:val="FF0000"/>
                <w:highlight w:val="yellow"/>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r w:rsidR="004E123D" w:rsidRPr="0060469C" w14:paraId="52BD973A" w14:textId="77777777" w:rsidTr="00DE1B5B">
        <w:trPr>
          <w:cantSplit/>
          <w:trHeight w:val="454"/>
        </w:trPr>
        <w:tc>
          <w:tcPr>
            <w:tcW w:w="1134" w:type="dxa"/>
            <w:vAlign w:val="center"/>
          </w:tcPr>
          <w:p w14:paraId="51BC0B34" w14:textId="3BF5D4D6" w:rsidR="004E123D" w:rsidRPr="004E123D"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36069844" w14:textId="56B82DDB" w:rsidR="004E123D" w:rsidRPr="004E123D" w:rsidRDefault="004E123D" w:rsidP="0085455B">
            <w:pPr>
              <w:pStyle w:val="TabellenText"/>
              <w:jc w:val="left"/>
              <w:rPr>
                <w:rFonts w:ascii="Arial Narrow" w:hAnsi="Arial Narrow"/>
                <w:color w:val="FF0000"/>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360C4265" w14:textId="77777777" w:rsidR="004E123D" w:rsidRPr="0060469C" w:rsidRDefault="004E123D" w:rsidP="008628AB">
            <w:pPr>
              <w:pStyle w:val="TabellenText"/>
              <w:rPr>
                <w:rFonts w:ascii="Arial Narrow" w:hAnsi="Arial Narrow"/>
                <w:szCs w:val="24"/>
              </w:rPr>
            </w:pPr>
          </w:p>
        </w:tc>
        <w:tc>
          <w:tcPr>
            <w:tcW w:w="1155" w:type="dxa"/>
            <w:vAlign w:val="center"/>
          </w:tcPr>
          <w:p w14:paraId="0F5BE06E" w14:textId="77777777" w:rsidR="004E123D" w:rsidRPr="0060469C" w:rsidRDefault="004E123D"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36542C92"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DF2AFF">
      <w:rPr>
        <w:rFonts w:ascii="Arial Narrow" w:hAnsi="Arial Narrow" w:cs="Arial"/>
        <w:bCs/>
        <w:sz w:val="16"/>
        <w:szCs w:val="16"/>
      </w:rPr>
      <w:t>2</w:t>
    </w:r>
    <w:r w:rsidR="00F51C77">
      <w:rPr>
        <w:rFonts w:ascii="Arial Narrow" w:hAnsi="Arial Narrow" w:cs="Arial"/>
        <w:bCs/>
        <w:sz w:val="16"/>
        <w:szCs w:val="16"/>
      </w:rPr>
      <w:t>1</w:t>
    </w:r>
    <w:r w:rsidR="00825905">
      <w:rPr>
        <w:rFonts w:ascii="Arial Narrow" w:hAnsi="Arial Narrow" w:cs="Arial"/>
        <w:bCs/>
        <w:sz w:val="16"/>
        <w:szCs w:val="16"/>
      </w:rPr>
      <w:t>.08</w:t>
    </w:r>
    <w:r w:rsidR="001B70B5" w:rsidRPr="0095154A">
      <w:rPr>
        <w:rFonts w:ascii="Arial Narrow" w:hAnsi="Arial Narrow" w:cs="Arial"/>
        <w:bCs/>
        <w:sz w:val="16"/>
        <w:szCs w:val="16"/>
      </w:rPr>
      <w:t>.2024</w:t>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541" w14:textId="77777777" w:rsidR="003C6F8E" w:rsidRPr="00985EE6" w:rsidRDefault="003C6F8E" w:rsidP="00386203">
    <w:pPr>
      <w:pStyle w:val="Kopfzeile"/>
    </w:pPr>
    <w:r>
      <w:rPr>
        <w:rFonts w:ascii="Arial" w:hAnsi="Arial" w:cs="Arial"/>
        <w:bCs/>
        <w:sz w:val="18"/>
        <w:szCs w:val="18"/>
      </w:rPr>
      <w:tab/>
    </w:r>
  </w:p>
  <w:p w14:paraId="3DCEF442" w14:textId="7C6E571E"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DF2AFF">
      <w:rPr>
        <w:rFonts w:ascii="Arial Narrow" w:hAnsi="Arial Narrow" w:cs="Arial"/>
        <w:bCs/>
        <w:sz w:val="16"/>
        <w:szCs w:val="16"/>
      </w:rPr>
      <w:t>2</w:t>
    </w:r>
    <w:r w:rsidR="00F51C77">
      <w:rPr>
        <w:rFonts w:ascii="Arial Narrow" w:hAnsi="Arial Narrow" w:cs="Arial"/>
        <w:bCs/>
        <w:sz w:val="16"/>
        <w:szCs w:val="16"/>
      </w:rPr>
      <w:t>1</w:t>
    </w:r>
    <w:r w:rsidR="00825905">
      <w:rPr>
        <w:rFonts w:ascii="Arial Narrow" w:hAnsi="Arial Narrow" w:cs="Arial"/>
        <w:bCs/>
        <w:sz w:val="16"/>
        <w:szCs w:val="16"/>
      </w:rPr>
      <w:t>.08</w:t>
    </w:r>
    <w:r w:rsidR="00512015" w:rsidRPr="00512015">
      <w:rPr>
        <w:rFonts w:ascii="Arial Narrow" w:hAnsi="Arial Narrow" w:cs="Arial"/>
        <w:bCs/>
        <w:sz w:val="16"/>
        <w:szCs w:val="16"/>
      </w:rPr>
      <w:t>.2024</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29514EEB"/>
    <w:multiLevelType w:val="hybridMultilevel"/>
    <w:tmpl w:val="34286762"/>
    <w:lvl w:ilvl="0" w:tplc="86B8AA50">
      <w:numFmt w:val="bullet"/>
      <w:lvlText w:val="-"/>
      <w:lvlJc w:val="left"/>
      <w:pPr>
        <w:ind w:left="1080" w:hanging="360"/>
      </w:pPr>
      <w:rPr>
        <w:rFonts w:ascii="Arial Narrow" w:eastAsia="Times New Roman" w:hAnsi="Arial Narrow" w:cs="Arial" w:hint="default"/>
        <w:u w:val="no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54D3F8E"/>
    <w:multiLevelType w:val="hybridMultilevel"/>
    <w:tmpl w:val="AF60954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8"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9"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9"/>
  </w:num>
  <w:num w:numId="4" w16cid:durableId="595291137">
    <w:abstractNumId w:val="2"/>
  </w:num>
  <w:num w:numId="5" w16cid:durableId="1975940226">
    <w:abstractNumId w:val="0"/>
  </w:num>
  <w:num w:numId="6" w16cid:durableId="35086747">
    <w:abstractNumId w:val="7"/>
  </w:num>
  <w:num w:numId="7" w16cid:durableId="1874145205">
    <w:abstractNumId w:val="4"/>
  </w:num>
  <w:num w:numId="8" w16cid:durableId="2024697883">
    <w:abstractNumId w:val="8"/>
  </w:num>
  <w:num w:numId="9" w16cid:durableId="1106804109">
    <w:abstractNumId w:val="6"/>
  </w:num>
  <w:num w:numId="10" w16cid:durableId="118004489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IgBxMy0bPA3sRjUfPuqhikxhkS4yTWShWnsBRnpz8Zdyei7p8Ch/w3uYTKb/b+jDJHUS2vf1LhP+Z2UnsaUIw==" w:salt="B1zp8DSMlqWyjy6iQtMThQ=="/>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638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6E27"/>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1A30"/>
    <w:rsid w:val="000544DF"/>
    <w:rsid w:val="000552A8"/>
    <w:rsid w:val="00055E88"/>
    <w:rsid w:val="000564D5"/>
    <w:rsid w:val="00057F23"/>
    <w:rsid w:val="00060A52"/>
    <w:rsid w:val="00062EE3"/>
    <w:rsid w:val="00063C75"/>
    <w:rsid w:val="00065BF8"/>
    <w:rsid w:val="000703BC"/>
    <w:rsid w:val="00075B00"/>
    <w:rsid w:val="000774F8"/>
    <w:rsid w:val="00077C73"/>
    <w:rsid w:val="000872AD"/>
    <w:rsid w:val="000876A9"/>
    <w:rsid w:val="00090492"/>
    <w:rsid w:val="00092286"/>
    <w:rsid w:val="00093144"/>
    <w:rsid w:val="00094A58"/>
    <w:rsid w:val="00094AA4"/>
    <w:rsid w:val="00097E01"/>
    <w:rsid w:val="000A0AA5"/>
    <w:rsid w:val="000A0ED1"/>
    <w:rsid w:val="000A306F"/>
    <w:rsid w:val="000A40A5"/>
    <w:rsid w:val="000A4836"/>
    <w:rsid w:val="000A67E7"/>
    <w:rsid w:val="000B0222"/>
    <w:rsid w:val="000B022E"/>
    <w:rsid w:val="000B2DBF"/>
    <w:rsid w:val="000B3A96"/>
    <w:rsid w:val="000B5136"/>
    <w:rsid w:val="000B5375"/>
    <w:rsid w:val="000B5465"/>
    <w:rsid w:val="000B63B1"/>
    <w:rsid w:val="000C0888"/>
    <w:rsid w:val="000C44A1"/>
    <w:rsid w:val="000C56C2"/>
    <w:rsid w:val="000C71A9"/>
    <w:rsid w:val="000C735F"/>
    <w:rsid w:val="000D060B"/>
    <w:rsid w:val="000D1476"/>
    <w:rsid w:val="000D1ADF"/>
    <w:rsid w:val="000D37E0"/>
    <w:rsid w:val="000D3A9B"/>
    <w:rsid w:val="000E1A9C"/>
    <w:rsid w:val="000E3F74"/>
    <w:rsid w:val="000E5FA9"/>
    <w:rsid w:val="000F69BA"/>
    <w:rsid w:val="001015C9"/>
    <w:rsid w:val="001021D4"/>
    <w:rsid w:val="001023DB"/>
    <w:rsid w:val="0010574F"/>
    <w:rsid w:val="00106586"/>
    <w:rsid w:val="00106679"/>
    <w:rsid w:val="0011012F"/>
    <w:rsid w:val="00114C7A"/>
    <w:rsid w:val="001151BD"/>
    <w:rsid w:val="00115203"/>
    <w:rsid w:val="0011767C"/>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3A76"/>
    <w:rsid w:val="001761ED"/>
    <w:rsid w:val="00182D0E"/>
    <w:rsid w:val="00183084"/>
    <w:rsid w:val="00185309"/>
    <w:rsid w:val="0018665B"/>
    <w:rsid w:val="00187893"/>
    <w:rsid w:val="001900D5"/>
    <w:rsid w:val="00192D4C"/>
    <w:rsid w:val="00195843"/>
    <w:rsid w:val="00195E7A"/>
    <w:rsid w:val="001A363D"/>
    <w:rsid w:val="001A37BD"/>
    <w:rsid w:val="001A47C8"/>
    <w:rsid w:val="001A4FD0"/>
    <w:rsid w:val="001A6D10"/>
    <w:rsid w:val="001A7504"/>
    <w:rsid w:val="001B47FD"/>
    <w:rsid w:val="001B70B5"/>
    <w:rsid w:val="001C0ADE"/>
    <w:rsid w:val="001D1778"/>
    <w:rsid w:val="001D24FB"/>
    <w:rsid w:val="001D2795"/>
    <w:rsid w:val="001D31A2"/>
    <w:rsid w:val="001D36D3"/>
    <w:rsid w:val="001D4A4D"/>
    <w:rsid w:val="001E01B1"/>
    <w:rsid w:val="001E4741"/>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36CF"/>
    <w:rsid w:val="00236557"/>
    <w:rsid w:val="002368B3"/>
    <w:rsid w:val="00243928"/>
    <w:rsid w:val="0024427F"/>
    <w:rsid w:val="00246D40"/>
    <w:rsid w:val="00250B18"/>
    <w:rsid w:val="0025346B"/>
    <w:rsid w:val="002548FD"/>
    <w:rsid w:val="00256843"/>
    <w:rsid w:val="00270CE9"/>
    <w:rsid w:val="00271B96"/>
    <w:rsid w:val="0027473A"/>
    <w:rsid w:val="00277048"/>
    <w:rsid w:val="0027728B"/>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244"/>
    <w:rsid w:val="002A4ED4"/>
    <w:rsid w:val="002A5C25"/>
    <w:rsid w:val="002A6D13"/>
    <w:rsid w:val="002B167E"/>
    <w:rsid w:val="002B5BFE"/>
    <w:rsid w:val="002B68F3"/>
    <w:rsid w:val="002B6D13"/>
    <w:rsid w:val="002B74F6"/>
    <w:rsid w:val="002C193F"/>
    <w:rsid w:val="002C47F2"/>
    <w:rsid w:val="002C60BE"/>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2DC"/>
    <w:rsid w:val="003376CA"/>
    <w:rsid w:val="00341C99"/>
    <w:rsid w:val="00341CC0"/>
    <w:rsid w:val="0034656F"/>
    <w:rsid w:val="00350865"/>
    <w:rsid w:val="00353EA8"/>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A01B5"/>
    <w:rsid w:val="003A06EB"/>
    <w:rsid w:val="003A1D30"/>
    <w:rsid w:val="003A21DA"/>
    <w:rsid w:val="003A52F5"/>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46EB"/>
    <w:rsid w:val="003F4DE7"/>
    <w:rsid w:val="003F7231"/>
    <w:rsid w:val="00400D54"/>
    <w:rsid w:val="00401C07"/>
    <w:rsid w:val="00403286"/>
    <w:rsid w:val="004062EB"/>
    <w:rsid w:val="0040652E"/>
    <w:rsid w:val="0040777B"/>
    <w:rsid w:val="0040780E"/>
    <w:rsid w:val="00411759"/>
    <w:rsid w:val="00412623"/>
    <w:rsid w:val="00415C7B"/>
    <w:rsid w:val="0041751C"/>
    <w:rsid w:val="00417706"/>
    <w:rsid w:val="004217B0"/>
    <w:rsid w:val="00421DB6"/>
    <w:rsid w:val="004277D1"/>
    <w:rsid w:val="0043052C"/>
    <w:rsid w:val="00430F24"/>
    <w:rsid w:val="00431D8F"/>
    <w:rsid w:val="00432EFE"/>
    <w:rsid w:val="00433968"/>
    <w:rsid w:val="00434BD7"/>
    <w:rsid w:val="004402C8"/>
    <w:rsid w:val="00440A14"/>
    <w:rsid w:val="00440FD6"/>
    <w:rsid w:val="00441C87"/>
    <w:rsid w:val="00444A99"/>
    <w:rsid w:val="00445B9E"/>
    <w:rsid w:val="004478F7"/>
    <w:rsid w:val="00450C65"/>
    <w:rsid w:val="004528EE"/>
    <w:rsid w:val="00454118"/>
    <w:rsid w:val="004563A1"/>
    <w:rsid w:val="00457F06"/>
    <w:rsid w:val="0046079B"/>
    <w:rsid w:val="0046566D"/>
    <w:rsid w:val="00466E4A"/>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18C7"/>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123D"/>
    <w:rsid w:val="004E23C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5897"/>
    <w:rsid w:val="00530EA5"/>
    <w:rsid w:val="005313AD"/>
    <w:rsid w:val="00540087"/>
    <w:rsid w:val="00540862"/>
    <w:rsid w:val="0054192A"/>
    <w:rsid w:val="0054450F"/>
    <w:rsid w:val="00553260"/>
    <w:rsid w:val="00556466"/>
    <w:rsid w:val="00556606"/>
    <w:rsid w:val="005567E0"/>
    <w:rsid w:val="00556D58"/>
    <w:rsid w:val="005600D6"/>
    <w:rsid w:val="00560B24"/>
    <w:rsid w:val="00562A0E"/>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4B94"/>
    <w:rsid w:val="005A7C3C"/>
    <w:rsid w:val="005B0859"/>
    <w:rsid w:val="005B190B"/>
    <w:rsid w:val="005B2EBD"/>
    <w:rsid w:val="005B3A2C"/>
    <w:rsid w:val="005B42B0"/>
    <w:rsid w:val="005B550D"/>
    <w:rsid w:val="005B5D15"/>
    <w:rsid w:val="005B63A1"/>
    <w:rsid w:val="005B7A6A"/>
    <w:rsid w:val="005C1E4A"/>
    <w:rsid w:val="005C32DC"/>
    <w:rsid w:val="005C3F3E"/>
    <w:rsid w:val="005D1C5B"/>
    <w:rsid w:val="005D227D"/>
    <w:rsid w:val="005D37E1"/>
    <w:rsid w:val="005D3B26"/>
    <w:rsid w:val="005D3DA2"/>
    <w:rsid w:val="005D7DB7"/>
    <w:rsid w:val="005E0DDE"/>
    <w:rsid w:val="005E687B"/>
    <w:rsid w:val="005E6C51"/>
    <w:rsid w:val="005F0A78"/>
    <w:rsid w:val="005F5A84"/>
    <w:rsid w:val="005F6545"/>
    <w:rsid w:val="005F6B55"/>
    <w:rsid w:val="006004F8"/>
    <w:rsid w:val="00601027"/>
    <w:rsid w:val="0060153D"/>
    <w:rsid w:val="006025E3"/>
    <w:rsid w:val="0060469C"/>
    <w:rsid w:val="00605F91"/>
    <w:rsid w:val="0060752A"/>
    <w:rsid w:val="006130D9"/>
    <w:rsid w:val="006136B6"/>
    <w:rsid w:val="0061388E"/>
    <w:rsid w:val="00613ADB"/>
    <w:rsid w:val="00614254"/>
    <w:rsid w:val="00614C88"/>
    <w:rsid w:val="00617C10"/>
    <w:rsid w:val="00617EBB"/>
    <w:rsid w:val="00620661"/>
    <w:rsid w:val="006209A9"/>
    <w:rsid w:val="006232FF"/>
    <w:rsid w:val="006251B3"/>
    <w:rsid w:val="00627BD9"/>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FAD"/>
    <w:rsid w:val="006C22D9"/>
    <w:rsid w:val="006C539B"/>
    <w:rsid w:val="006C59ED"/>
    <w:rsid w:val="006D19B2"/>
    <w:rsid w:val="006D4B19"/>
    <w:rsid w:val="006E0412"/>
    <w:rsid w:val="006E5585"/>
    <w:rsid w:val="006E6895"/>
    <w:rsid w:val="006E6EB6"/>
    <w:rsid w:val="006E77E6"/>
    <w:rsid w:val="006F3F46"/>
    <w:rsid w:val="006F4FCD"/>
    <w:rsid w:val="006F71AC"/>
    <w:rsid w:val="006F7BCB"/>
    <w:rsid w:val="0070304C"/>
    <w:rsid w:val="0070350B"/>
    <w:rsid w:val="00704EAE"/>
    <w:rsid w:val="0070794E"/>
    <w:rsid w:val="007108A6"/>
    <w:rsid w:val="007124E2"/>
    <w:rsid w:val="0071326D"/>
    <w:rsid w:val="007150E5"/>
    <w:rsid w:val="0071630E"/>
    <w:rsid w:val="00717140"/>
    <w:rsid w:val="00720492"/>
    <w:rsid w:val="00720611"/>
    <w:rsid w:val="00721457"/>
    <w:rsid w:val="00721D92"/>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A3D98"/>
    <w:rsid w:val="007A5A04"/>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5905"/>
    <w:rsid w:val="008260E8"/>
    <w:rsid w:val="00827059"/>
    <w:rsid w:val="0083018E"/>
    <w:rsid w:val="00831E2A"/>
    <w:rsid w:val="00831EEB"/>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4372"/>
    <w:rsid w:val="00897043"/>
    <w:rsid w:val="00897423"/>
    <w:rsid w:val="008A052A"/>
    <w:rsid w:val="008A10F5"/>
    <w:rsid w:val="008A2820"/>
    <w:rsid w:val="008B2BBB"/>
    <w:rsid w:val="008C2F71"/>
    <w:rsid w:val="008C4F3C"/>
    <w:rsid w:val="008C4FCA"/>
    <w:rsid w:val="008C640E"/>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66A"/>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154A"/>
    <w:rsid w:val="00952483"/>
    <w:rsid w:val="009532B8"/>
    <w:rsid w:val="00954083"/>
    <w:rsid w:val="0095458B"/>
    <w:rsid w:val="00955CAE"/>
    <w:rsid w:val="0095675D"/>
    <w:rsid w:val="0096340E"/>
    <w:rsid w:val="00963627"/>
    <w:rsid w:val="00963C00"/>
    <w:rsid w:val="009640BE"/>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8E0"/>
    <w:rsid w:val="00A07F24"/>
    <w:rsid w:val="00A10DEC"/>
    <w:rsid w:val="00A1643D"/>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42EE"/>
    <w:rsid w:val="00A765F5"/>
    <w:rsid w:val="00A775CB"/>
    <w:rsid w:val="00A80D99"/>
    <w:rsid w:val="00A82914"/>
    <w:rsid w:val="00A856FA"/>
    <w:rsid w:val="00A85DF3"/>
    <w:rsid w:val="00A9485C"/>
    <w:rsid w:val="00A94C64"/>
    <w:rsid w:val="00AA0BC3"/>
    <w:rsid w:val="00AA38E9"/>
    <w:rsid w:val="00AA5EFE"/>
    <w:rsid w:val="00AB0608"/>
    <w:rsid w:val="00AB2777"/>
    <w:rsid w:val="00AB4E0B"/>
    <w:rsid w:val="00AB701D"/>
    <w:rsid w:val="00AC136C"/>
    <w:rsid w:val="00AC2DD5"/>
    <w:rsid w:val="00AC312A"/>
    <w:rsid w:val="00AC3365"/>
    <w:rsid w:val="00AC3723"/>
    <w:rsid w:val="00AC555E"/>
    <w:rsid w:val="00AC6842"/>
    <w:rsid w:val="00AD247D"/>
    <w:rsid w:val="00AD276B"/>
    <w:rsid w:val="00AD633F"/>
    <w:rsid w:val="00AE15DC"/>
    <w:rsid w:val="00AE1765"/>
    <w:rsid w:val="00AE1A79"/>
    <w:rsid w:val="00AE30B6"/>
    <w:rsid w:val="00AE37E0"/>
    <w:rsid w:val="00AE3AFA"/>
    <w:rsid w:val="00AE7AB5"/>
    <w:rsid w:val="00AF033F"/>
    <w:rsid w:val="00AF4F86"/>
    <w:rsid w:val="00AF5866"/>
    <w:rsid w:val="00AF741F"/>
    <w:rsid w:val="00AF7AF5"/>
    <w:rsid w:val="00B00DCC"/>
    <w:rsid w:val="00B012C8"/>
    <w:rsid w:val="00B01BD2"/>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48C1"/>
    <w:rsid w:val="00B50DC9"/>
    <w:rsid w:val="00B53A9E"/>
    <w:rsid w:val="00B55A6B"/>
    <w:rsid w:val="00B6109E"/>
    <w:rsid w:val="00B61503"/>
    <w:rsid w:val="00B62091"/>
    <w:rsid w:val="00B62920"/>
    <w:rsid w:val="00B70D5A"/>
    <w:rsid w:val="00B719AF"/>
    <w:rsid w:val="00B73B21"/>
    <w:rsid w:val="00B7484D"/>
    <w:rsid w:val="00B75A37"/>
    <w:rsid w:val="00B77424"/>
    <w:rsid w:val="00B807DB"/>
    <w:rsid w:val="00B824FB"/>
    <w:rsid w:val="00B82F7E"/>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D515F"/>
    <w:rsid w:val="00BE22A9"/>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5B56"/>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566A"/>
    <w:rsid w:val="00D17E42"/>
    <w:rsid w:val="00D23267"/>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C4ACE"/>
    <w:rsid w:val="00DD0BB3"/>
    <w:rsid w:val="00DD0BDE"/>
    <w:rsid w:val="00DD25BC"/>
    <w:rsid w:val="00DD36AA"/>
    <w:rsid w:val="00DD4D6D"/>
    <w:rsid w:val="00DD61B0"/>
    <w:rsid w:val="00DD6A43"/>
    <w:rsid w:val="00DD6B8A"/>
    <w:rsid w:val="00DD744F"/>
    <w:rsid w:val="00DD7D71"/>
    <w:rsid w:val="00DE1B5B"/>
    <w:rsid w:val="00DE2221"/>
    <w:rsid w:val="00DE473D"/>
    <w:rsid w:val="00DE493F"/>
    <w:rsid w:val="00DE5E4C"/>
    <w:rsid w:val="00DE6BA8"/>
    <w:rsid w:val="00DE7E7A"/>
    <w:rsid w:val="00DF0F32"/>
    <w:rsid w:val="00DF2134"/>
    <w:rsid w:val="00DF294B"/>
    <w:rsid w:val="00DF2AFF"/>
    <w:rsid w:val="00DF707E"/>
    <w:rsid w:val="00E07925"/>
    <w:rsid w:val="00E12459"/>
    <w:rsid w:val="00E127EF"/>
    <w:rsid w:val="00E15533"/>
    <w:rsid w:val="00E1679E"/>
    <w:rsid w:val="00E170B7"/>
    <w:rsid w:val="00E203EA"/>
    <w:rsid w:val="00E205D2"/>
    <w:rsid w:val="00E22298"/>
    <w:rsid w:val="00E22DAD"/>
    <w:rsid w:val="00E254A3"/>
    <w:rsid w:val="00E25B0E"/>
    <w:rsid w:val="00E26E47"/>
    <w:rsid w:val="00E27422"/>
    <w:rsid w:val="00E32050"/>
    <w:rsid w:val="00E321E6"/>
    <w:rsid w:val="00E32350"/>
    <w:rsid w:val="00E3760B"/>
    <w:rsid w:val="00E44274"/>
    <w:rsid w:val="00E45B07"/>
    <w:rsid w:val="00E47A9E"/>
    <w:rsid w:val="00E5403A"/>
    <w:rsid w:val="00E551D8"/>
    <w:rsid w:val="00E71FAE"/>
    <w:rsid w:val="00E72514"/>
    <w:rsid w:val="00E750F3"/>
    <w:rsid w:val="00E771C0"/>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5EC9"/>
    <w:rsid w:val="00F02613"/>
    <w:rsid w:val="00F02869"/>
    <w:rsid w:val="00F028D6"/>
    <w:rsid w:val="00F10307"/>
    <w:rsid w:val="00F104BE"/>
    <w:rsid w:val="00F16050"/>
    <w:rsid w:val="00F22D60"/>
    <w:rsid w:val="00F27461"/>
    <w:rsid w:val="00F314E8"/>
    <w:rsid w:val="00F33048"/>
    <w:rsid w:val="00F36C6D"/>
    <w:rsid w:val="00F40CDC"/>
    <w:rsid w:val="00F41046"/>
    <w:rsid w:val="00F42319"/>
    <w:rsid w:val="00F434EC"/>
    <w:rsid w:val="00F459D9"/>
    <w:rsid w:val="00F5062B"/>
    <w:rsid w:val="00F51979"/>
    <w:rsid w:val="00F51C77"/>
    <w:rsid w:val="00F51F5C"/>
    <w:rsid w:val="00F525FA"/>
    <w:rsid w:val="00F52CFA"/>
    <w:rsid w:val="00F55198"/>
    <w:rsid w:val="00F55379"/>
    <w:rsid w:val="00F55639"/>
    <w:rsid w:val="00F564B1"/>
    <w:rsid w:val="00F60A5B"/>
    <w:rsid w:val="00F6110E"/>
    <w:rsid w:val="00F641BD"/>
    <w:rsid w:val="00F642FB"/>
    <w:rsid w:val="00F67028"/>
    <w:rsid w:val="00F72286"/>
    <w:rsid w:val="00F72808"/>
    <w:rsid w:val="00F7475B"/>
    <w:rsid w:val="00F74F3D"/>
    <w:rsid w:val="00F8012F"/>
    <w:rsid w:val="00F8033D"/>
    <w:rsid w:val="00F8459E"/>
    <w:rsid w:val="00F903D6"/>
    <w:rsid w:val="00F9045C"/>
    <w:rsid w:val="00F926A1"/>
    <w:rsid w:val="00F95B69"/>
    <w:rsid w:val="00FA2F22"/>
    <w:rsid w:val="00FA3A5C"/>
    <w:rsid w:val="00FA3DEF"/>
    <w:rsid w:val="00FA66B0"/>
    <w:rsid w:val="00FA68F6"/>
    <w:rsid w:val="00FA7147"/>
    <w:rsid w:val="00FB143B"/>
    <w:rsid w:val="00FB2842"/>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3647</Words>
  <Characters>22982</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Helgrid</cp:lastModifiedBy>
  <cp:revision>228</cp:revision>
  <cp:lastPrinted>2024-08-21T13:55:00Z</cp:lastPrinted>
  <dcterms:created xsi:type="dcterms:W3CDTF">2018-09-18T09:01:00Z</dcterms:created>
  <dcterms:modified xsi:type="dcterms:W3CDTF">2024-08-21T13:56:00Z</dcterms:modified>
  <cp:category>Sonstige</cp:category>
</cp:coreProperties>
</file>