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773EBD" w14:paraId="143784DE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7CF7175" w14:textId="77777777" w:rsidR="00773EBD" w:rsidRPr="00EB624D" w:rsidRDefault="00773EBD" w:rsidP="00CC6AE1">
            <w:pPr>
              <w:pStyle w:val="berschrift4"/>
              <w:rPr>
                <w:rFonts w:cs="Arial"/>
              </w:rPr>
            </w:pPr>
            <w:bookmarkStart w:id="0" w:name="_Hlk164001015"/>
            <w:r>
              <w:rPr>
                <w:rFonts w:cs="Arial"/>
              </w:rPr>
              <w:t>Eigenerklärung</w:t>
            </w:r>
          </w:p>
          <w:p w14:paraId="0C40586B" w14:textId="77777777" w:rsidR="00773EBD" w:rsidRPr="004439BC" w:rsidRDefault="00773EB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773EBD" w:rsidRPr="001E3DC4" w14:paraId="011D5E6E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1B8CBC38" w14:textId="0EF904B9" w:rsidR="00773EBD" w:rsidRPr="001E3DC4" w:rsidRDefault="00850DC1" w:rsidP="00035AA6">
                  <w:pPr>
                    <w:spacing w:before="120" w:after="60" w:line="276" w:lineRule="auto"/>
                    <w:ind w:left="-172" w:firstLine="209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9705D8">
                    <w:rPr>
                      <w:b/>
                      <w:bCs/>
                    </w:rPr>
                    <w:t>EWR_</w:t>
                  </w:r>
                  <w:r w:rsidR="00715FB2">
                    <w:rPr>
                      <w:b/>
                      <w:bCs/>
                    </w:rPr>
                    <w:t>W-</w:t>
                  </w:r>
                  <w:r>
                    <w:rPr>
                      <w:b/>
                      <w:bCs/>
                    </w:rPr>
                    <w:t>DAC</w:t>
                  </w:r>
                  <w:r w:rsidR="00E21517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 xml:space="preserve"> Dachdeckerarbeiten</w:t>
                  </w:r>
                </w:p>
              </w:tc>
            </w:tr>
          </w:tbl>
          <w:p w14:paraId="5EBC4A45" w14:textId="77777777" w:rsidR="00773EBD" w:rsidRDefault="00773EBD" w:rsidP="00CC6AE1">
            <w:pPr>
              <w:rPr>
                <w:lang w:eastAsia="de-DE"/>
              </w:rPr>
            </w:pPr>
          </w:p>
          <w:p w14:paraId="787A2EA0" w14:textId="272AFA56" w:rsidR="00773EBD" w:rsidRPr="001E3DC4" w:rsidRDefault="00773EBD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Haftpflichtversicherung</w:t>
            </w:r>
          </w:p>
          <w:p w14:paraId="025BBB92" w14:textId="77777777" w:rsidR="00773EBD" w:rsidRPr="004439BC" w:rsidRDefault="00773EBD" w:rsidP="00CC6AE1">
            <w:pPr>
              <w:rPr>
                <w:lang w:eastAsia="de-DE"/>
              </w:rPr>
            </w:pPr>
          </w:p>
        </w:tc>
      </w:tr>
      <w:tr w:rsidR="00773EBD" w14:paraId="6E9E091F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0F0EE4D" w14:textId="6AB68AC9" w:rsidR="00773EBD" w:rsidRPr="004439BC" w:rsidRDefault="00773EB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Mindestbedingung 2, Deckungssummen der </w:t>
            </w:r>
            <w:r w:rsidR="00A91D40">
              <w:rPr>
                <w:rFonts w:cs="Arial"/>
              </w:rPr>
              <w:t>Haftpflichtv</w:t>
            </w:r>
            <w:r>
              <w:rPr>
                <w:rFonts w:cs="Arial"/>
              </w:rPr>
              <w:t xml:space="preserve">ersicherung mindestens </w:t>
            </w:r>
            <w:r w:rsidR="004D4C85">
              <w:rPr>
                <w:rFonts w:cs="Arial"/>
              </w:rPr>
              <w:t xml:space="preserve">3,0 Mio. EUR </w:t>
            </w:r>
            <w:r>
              <w:rPr>
                <w:rFonts w:cs="Arial"/>
              </w:rPr>
              <w:t>netto</w:t>
            </w:r>
            <w:r w:rsidR="004D4C85">
              <w:rPr>
                <w:rFonts w:cs="Arial"/>
              </w:rPr>
              <w:t>, Vermögensschäden 1,0 Mio. EUR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5F2CC8D" w14:textId="77777777" w:rsidR="00773EBD" w:rsidRPr="00C86347" w:rsidRDefault="00773EBD" w:rsidP="00CC6AE1">
            <w:pPr>
              <w:rPr>
                <w:rFonts w:cs="Arial"/>
                <w:b/>
              </w:rPr>
            </w:pPr>
          </w:p>
        </w:tc>
      </w:tr>
    </w:tbl>
    <w:p w14:paraId="143B095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F205132" w14:textId="77777777" w:rsidR="00A01E8B" w:rsidRPr="00773EBD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5D7DA5C" w14:textId="77777777" w:rsidR="00190901" w:rsidRPr="00773EBD" w:rsidRDefault="00190901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4E0C42D" w14:textId="77777777" w:rsidR="00632C07" w:rsidRPr="00773EBD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1DD2DA80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3D152669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6F6F4FAD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1C508F45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.......................................................................................................................</w:t>
      </w:r>
    </w:p>
    <w:p w14:paraId="59950170" w14:textId="7D6273D9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(Name des </w:t>
      </w:r>
      <w:r w:rsidR="004D4C85">
        <w:rPr>
          <w:rFonts w:cs="Arial"/>
          <w:sz w:val="24"/>
          <w:lang w:eastAsia="de-DE"/>
        </w:rPr>
        <w:t>Bewerbers/</w:t>
      </w:r>
      <w:r w:rsidRPr="00773EBD">
        <w:rPr>
          <w:rFonts w:cs="Arial"/>
          <w:sz w:val="24"/>
          <w:lang w:eastAsia="de-DE"/>
        </w:rPr>
        <w:t>B</w:t>
      </w:r>
      <w:r w:rsidR="00773EBD"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 w:rsidR="00773EBD"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44650871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301C052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verfügen bei der .......................................................................................................................</w:t>
      </w:r>
    </w:p>
    <w:p w14:paraId="253C11DC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der Versicherung)</w:t>
      </w:r>
    </w:p>
    <w:p w14:paraId="0C85F95F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ABC59D4" w14:textId="0BBA38C3" w:rsidR="00427E6A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über eine </w:t>
      </w:r>
      <w:r w:rsidR="00773EBD">
        <w:rPr>
          <w:rFonts w:cs="Arial"/>
          <w:sz w:val="24"/>
          <w:lang w:eastAsia="de-DE"/>
        </w:rPr>
        <w:t>H</w:t>
      </w:r>
      <w:r w:rsidRPr="00773EBD">
        <w:rPr>
          <w:rFonts w:cs="Arial"/>
          <w:sz w:val="24"/>
          <w:lang w:eastAsia="de-DE"/>
        </w:rPr>
        <w:t>aftpflichtversicherung mit einer Deckungssumme von</w:t>
      </w:r>
    </w:p>
    <w:p w14:paraId="2BC13F66" w14:textId="77777777" w:rsidR="00773EBD" w:rsidRP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0ADF073" w14:textId="7B2EE3A5" w:rsidR="00773EBD" w:rsidRDefault="00773EBD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............................................................................ EUR </w:t>
      </w:r>
      <w:r w:rsidR="00597E4C">
        <w:rPr>
          <w:rFonts w:cs="Arial"/>
          <w:sz w:val="24"/>
          <w:lang w:eastAsia="de-DE"/>
        </w:rPr>
        <w:t>H</w:t>
      </w:r>
      <w:r w:rsidR="004D4C85">
        <w:rPr>
          <w:rFonts w:cs="Arial"/>
          <w:sz w:val="24"/>
          <w:lang w:eastAsia="de-DE"/>
        </w:rPr>
        <w:t>aftpflicht</w:t>
      </w:r>
      <w:r w:rsidR="00597E4C">
        <w:rPr>
          <w:rFonts w:cs="Arial"/>
          <w:sz w:val="24"/>
          <w:lang w:eastAsia="de-DE"/>
        </w:rPr>
        <w:t>versicherung</w:t>
      </w:r>
    </w:p>
    <w:p w14:paraId="1AFFCF61" w14:textId="77777777" w:rsidR="00773EBD" w:rsidRDefault="00773EBD" w:rsidP="00773EB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3711AB6" w14:textId="0D5A399C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</w:t>
      </w:r>
    </w:p>
    <w:p w14:paraId="586C6985" w14:textId="77777777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6CEC2D9" w14:textId="48FFF7AD" w:rsidR="00427E6A" w:rsidRPr="00773EBD" w:rsidRDefault="00427E6A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 EUR </w:t>
      </w:r>
      <w:r w:rsidR="00773EBD">
        <w:rPr>
          <w:rFonts w:cs="Arial"/>
          <w:sz w:val="24"/>
          <w:lang w:eastAsia="de-DE"/>
        </w:rPr>
        <w:t>für Vermögensschäden</w:t>
      </w:r>
      <w:r w:rsidRPr="00773EBD">
        <w:rPr>
          <w:rFonts w:cs="Arial"/>
          <w:sz w:val="24"/>
          <w:lang w:eastAsia="de-DE"/>
        </w:rPr>
        <w:t>.</w:t>
      </w:r>
    </w:p>
    <w:p w14:paraId="7515FECE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7DD2E54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b/>
          <w:bCs/>
          <w:sz w:val="22"/>
          <w:szCs w:val="22"/>
          <w:lang w:eastAsia="de-DE"/>
        </w:rPr>
      </w:pPr>
    </w:p>
    <w:p w14:paraId="65632E09" w14:textId="4BB9495C" w:rsidR="00427E6A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Hinweis</w:t>
      </w:r>
      <w:r w:rsidR="00773EBD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773EBD">
        <w:rPr>
          <w:rFonts w:cs="Arial"/>
          <w:i/>
          <w:iCs/>
          <w:sz w:val="22"/>
          <w:szCs w:val="22"/>
          <w:lang w:eastAsia="de-DE"/>
        </w:rPr>
        <w:t>:</w:t>
      </w:r>
    </w:p>
    <w:p w14:paraId="353B33D2" w14:textId="65911029" w:rsidR="00D90815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 xml:space="preserve">Da bei </w:t>
      </w:r>
      <w:r w:rsidR="00CD0A0D">
        <w:rPr>
          <w:rFonts w:cs="Arial"/>
          <w:i/>
          <w:iCs/>
          <w:sz w:val="22"/>
          <w:szCs w:val="22"/>
          <w:lang w:eastAsia="de-DE"/>
        </w:rPr>
        <w:t>Bewerber/</w:t>
      </w:r>
      <w:r w:rsidRPr="00773EBD">
        <w:rPr>
          <w:rFonts w:cs="Arial"/>
          <w:i/>
          <w:iCs/>
          <w:sz w:val="22"/>
          <w:szCs w:val="22"/>
          <w:lang w:eastAsia="de-DE"/>
        </w:rPr>
        <w:t>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ergemeinschaften eine gesamtschuldnerische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Haftung vorgesehen ist (vgl. </w:t>
      </w:r>
      <w:r w:rsidR="004D4C85">
        <w:rPr>
          <w:rFonts w:cs="Arial"/>
          <w:i/>
          <w:iCs/>
          <w:sz w:val="22"/>
          <w:szCs w:val="22"/>
          <w:lang w:eastAsia="de-DE"/>
        </w:rPr>
        <w:t>Bewerber/</w:t>
      </w:r>
      <w:r w:rsidRPr="00773EBD">
        <w:rPr>
          <w:rFonts w:cs="Arial"/>
          <w:i/>
          <w:iCs/>
          <w:sz w:val="22"/>
          <w:szCs w:val="22"/>
          <w:lang w:eastAsia="de-DE"/>
        </w:rPr>
        <w:t>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ge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mein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schafts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erklärung), ist die Vorlage dieser Eigenerklärung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für ein </w:t>
      </w:r>
      <w:r w:rsidR="004D4C85">
        <w:rPr>
          <w:rFonts w:cs="Arial"/>
          <w:i/>
          <w:iCs/>
          <w:sz w:val="22"/>
          <w:szCs w:val="22"/>
          <w:lang w:eastAsia="de-DE"/>
        </w:rPr>
        <w:t>Bewerber/</w:t>
      </w:r>
      <w:r w:rsidRPr="00773EBD">
        <w:rPr>
          <w:rFonts w:cs="Arial"/>
          <w:i/>
          <w:iCs/>
          <w:sz w:val="22"/>
          <w:szCs w:val="22"/>
          <w:lang w:eastAsia="de-DE"/>
        </w:rPr>
        <w:t>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ergemeinschaftsmitglied aus</w:t>
      </w:r>
      <w:r w:rsidR="00291006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reichend. </w:t>
      </w:r>
    </w:p>
    <w:bookmarkEnd w:id="0"/>
    <w:p w14:paraId="3B3FD708" w14:textId="62F4636A" w:rsidR="00374994" w:rsidRPr="00773EBD" w:rsidRDefault="00597E4C" w:rsidP="00597E4C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Der Versicherungsschutz mu</w:t>
      </w:r>
      <w:r>
        <w:rPr>
          <w:rFonts w:cs="Arial"/>
          <w:i/>
          <w:iCs/>
          <w:sz w:val="22"/>
          <w:szCs w:val="22"/>
          <w:lang w:eastAsia="de-DE"/>
        </w:rPr>
        <w:t>ss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>
        <w:rPr>
          <w:rFonts w:cs="Arial"/>
          <w:i/>
          <w:iCs/>
          <w:sz w:val="22"/>
          <w:szCs w:val="22"/>
          <w:lang w:eastAsia="de-DE"/>
        </w:rPr>
        <w:t xml:space="preserve">erst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bei Einreichung des </w:t>
      </w:r>
      <w:r>
        <w:rPr>
          <w:rFonts w:cs="Arial"/>
          <w:i/>
          <w:iCs/>
          <w:sz w:val="22"/>
          <w:szCs w:val="22"/>
          <w:lang w:eastAsia="de-DE"/>
        </w:rPr>
        <w:t>Angebots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 vorliegen.</w:t>
      </w:r>
      <w:r>
        <w:rPr>
          <w:rFonts w:cs="Arial"/>
          <w:i/>
          <w:iCs/>
          <w:sz w:val="22"/>
          <w:szCs w:val="22"/>
          <w:lang w:eastAsia="de-DE"/>
        </w:rPr>
        <w:t xml:space="preserve"> Mit dem Angebot muss eine aussagekräftige Bestätigung des Versicherers über das Bestehen der Versicherung eingereicht werden.</w:t>
      </w:r>
    </w:p>
    <w:sectPr w:rsidR="00374994" w:rsidRPr="00773EBD" w:rsidSect="009B22E7">
      <w:footerReference w:type="default" r:id="rId7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A0824" w14:textId="77777777" w:rsidR="00C22123" w:rsidRDefault="00C22123">
      <w:r>
        <w:separator/>
      </w:r>
    </w:p>
  </w:endnote>
  <w:endnote w:type="continuationSeparator" w:id="0">
    <w:p w14:paraId="61B607D6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7F032" w14:textId="77777777" w:rsidR="005349CE" w:rsidRDefault="005349CE" w:rsidP="005349CE">
    <w:pPr>
      <w:pStyle w:val="Fuzeile"/>
      <w:rPr>
        <w:rFonts w:cs="Arial"/>
        <w:sz w:val="16"/>
        <w:szCs w:val="16"/>
      </w:rPr>
    </w:pPr>
  </w:p>
  <w:p w14:paraId="45F6B33D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ECFD9" w14:textId="77777777" w:rsidR="00C22123" w:rsidRDefault="00C22123">
      <w:r>
        <w:separator/>
      </w:r>
    </w:p>
  </w:footnote>
  <w:footnote w:type="continuationSeparator" w:id="0">
    <w:p w14:paraId="42D94B4F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171022">
    <w:abstractNumId w:val="0"/>
  </w:num>
  <w:num w:numId="2" w16cid:durableId="65191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35AA6"/>
    <w:rsid w:val="0007073A"/>
    <w:rsid w:val="00097C8C"/>
    <w:rsid w:val="0010153E"/>
    <w:rsid w:val="00103058"/>
    <w:rsid w:val="001243FD"/>
    <w:rsid w:val="00124E5F"/>
    <w:rsid w:val="00133401"/>
    <w:rsid w:val="00146D0E"/>
    <w:rsid w:val="00155C1F"/>
    <w:rsid w:val="00172B8A"/>
    <w:rsid w:val="0017671A"/>
    <w:rsid w:val="0017700D"/>
    <w:rsid w:val="00190901"/>
    <w:rsid w:val="001E00B5"/>
    <w:rsid w:val="0020328F"/>
    <w:rsid w:val="002373BA"/>
    <w:rsid w:val="002461F4"/>
    <w:rsid w:val="00280285"/>
    <w:rsid w:val="00281BC4"/>
    <w:rsid w:val="00291006"/>
    <w:rsid w:val="002F575F"/>
    <w:rsid w:val="002F5B6F"/>
    <w:rsid w:val="00374994"/>
    <w:rsid w:val="003B08E6"/>
    <w:rsid w:val="003C44F4"/>
    <w:rsid w:val="003F5966"/>
    <w:rsid w:val="00424B02"/>
    <w:rsid w:val="00427E6A"/>
    <w:rsid w:val="004439BC"/>
    <w:rsid w:val="00445EE7"/>
    <w:rsid w:val="00456EB8"/>
    <w:rsid w:val="0049070F"/>
    <w:rsid w:val="00491AD5"/>
    <w:rsid w:val="004A60BB"/>
    <w:rsid w:val="004D4C85"/>
    <w:rsid w:val="005004AA"/>
    <w:rsid w:val="00513083"/>
    <w:rsid w:val="00531BC6"/>
    <w:rsid w:val="005349CE"/>
    <w:rsid w:val="00597E4C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710545"/>
    <w:rsid w:val="00713454"/>
    <w:rsid w:val="00715FB2"/>
    <w:rsid w:val="007472CD"/>
    <w:rsid w:val="00767014"/>
    <w:rsid w:val="00773EB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0DC1"/>
    <w:rsid w:val="00855E1C"/>
    <w:rsid w:val="00871D02"/>
    <w:rsid w:val="008828EC"/>
    <w:rsid w:val="008941E2"/>
    <w:rsid w:val="008C763D"/>
    <w:rsid w:val="008D6219"/>
    <w:rsid w:val="008E2013"/>
    <w:rsid w:val="008E4BEC"/>
    <w:rsid w:val="008E4C11"/>
    <w:rsid w:val="00916A6F"/>
    <w:rsid w:val="00947252"/>
    <w:rsid w:val="00961EDA"/>
    <w:rsid w:val="009B22E7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1D40"/>
    <w:rsid w:val="00A95778"/>
    <w:rsid w:val="00AA02A7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0A0D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90815"/>
    <w:rsid w:val="00DD2396"/>
    <w:rsid w:val="00E21517"/>
    <w:rsid w:val="00E43E33"/>
    <w:rsid w:val="00E612B2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72A6C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773EB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44CE68-DFD9-411E-8E16-D4C3CCA25304}"/>
</file>

<file path=customXml/itemProps2.xml><?xml version="1.0" encoding="utf-8"?>
<ds:datastoreItem xmlns:ds="http://schemas.openxmlformats.org/officeDocument/2006/customXml" ds:itemID="{B206A8A8-F033-49D6-A078-C6954EEF12E1}"/>
</file>

<file path=customXml/itemProps3.xml><?xml version="1.0" encoding="utf-8"?>
<ds:datastoreItem xmlns:ds="http://schemas.openxmlformats.org/officeDocument/2006/customXml" ds:itemID="{A821DCB9-BCC8-4F3F-9EC6-C7F5FF0D61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17</cp:revision>
  <cp:lastPrinted>2015-04-13T14:31:00Z</cp:lastPrinted>
  <dcterms:created xsi:type="dcterms:W3CDTF">2022-06-24T04:47:00Z</dcterms:created>
  <dcterms:modified xsi:type="dcterms:W3CDTF">2024-06-24T16:59:00Z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