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E22D" w14:textId="271061BC" w:rsidR="004F7AB3" w:rsidRPr="00D6634F" w:rsidRDefault="00D6634F" w:rsidP="00D6634F">
      <w:pPr>
        <w:rPr>
          <w:b/>
          <w:bCs/>
          <w:sz w:val="24"/>
          <w:szCs w:val="22"/>
        </w:rPr>
      </w:pPr>
      <w:r w:rsidRPr="00D6634F">
        <w:rPr>
          <w:b/>
          <w:bCs/>
          <w:sz w:val="24"/>
          <w:szCs w:val="22"/>
        </w:rPr>
        <w:t>Große Kreisstadt Weißwasser/O.L.</w:t>
      </w:r>
    </w:p>
    <w:p w14:paraId="10EE7522" w14:textId="100DD6E5" w:rsidR="00D6634F" w:rsidRPr="00D6634F" w:rsidRDefault="00D6634F" w:rsidP="00D6634F">
      <w:pPr>
        <w:rPr>
          <w:b/>
          <w:bCs/>
          <w:sz w:val="24"/>
          <w:szCs w:val="22"/>
        </w:rPr>
      </w:pPr>
      <w:r w:rsidRPr="00D6634F">
        <w:rPr>
          <w:b/>
          <w:bCs/>
          <w:sz w:val="24"/>
          <w:szCs w:val="22"/>
        </w:rPr>
        <w:t xml:space="preserve">VgV-Verfahren „Erschließungsplanung des Gebietes </w:t>
      </w:r>
      <w:proofErr w:type="spellStart"/>
      <w:r w:rsidRPr="00D6634F">
        <w:rPr>
          <w:b/>
          <w:bCs/>
          <w:sz w:val="24"/>
          <w:szCs w:val="22"/>
        </w:rPr>
        <w:t>Gelsdorfhütte</w:t>
      </w:r>
      <w:proofErr w:type="spellEnd"/>
      <w:r w:rsidRPr="00D6634F">
        <w:rPr>
          <w:b/>
          <w:bCs/>
          <w:sz w:val="24"/>
          <w:szCs w:val="22"/>
        </w:rPr>
        <w:t>“</w:t>
      </w:r>
    </w:p>
    <w:p w14:paraId="7573C056" w14:textId="77777777" w:rsidR="00D6634F" w:rsidRDefault="00D6634F" w:rsidP="00D6634F"/>
    <w:p w14:paraId="3743A4E3" w14:textId="77777777" w:rsidR="00D6634F" w:rsidRDefault="00D6634F" w:rsidP="00D6634F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D6634F" w:rsidRPr="00D6634F" w14:paraId="0DEC1531" w14:textId="77777777" w:rsidTr="000365B3">
        <w:tc>
          <w:tcPr>
            <w:tcW w:w="9209" w:type="dxa"/>
            <w:gridSpan w:val="2"/>
            <w:shd w:val="clear" w:color="auto" w:fill="BFBFBF" w:themeFill="background1" w:themeFillShade="BF"/>
          </w:tcPr>
          <w:p w14:paraId="25C19133" w14:textId="264A35B8" w:rsidR="00D6634F" w:rsidRPr="00D6634F" w:rsidRDefault="00D6634F" w:rsidP="00D6634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2"/>
              </w:rPr>
            </w:pPr>
            <w:r w:rsidRPr="00D6634F">
              <w:rPr>
                <w:b/>
                <w:bCs/>
                <w:sz w:val="24"/>
                <w:szCs w:val="22"/>
              </w:rPr>
              <w:t>Formblatt Bewerber</w:t>
            </w:r>
          </w:p>
        </w:tc>
      </w:tr>
      <w:tr w:rsidR="00D6634F" w14:paraId="73E8C86A" w14:textId="77777777" w:rsidTr="00D6634F">
        <w:tc>
          <w:tcPr>
            <w:tcW w:w="2972" w:type="dxa"/>
          </w:tcPr>
          <w:p w14:paraId="34F5AD1A" w14:textId="625AF909" w:rsidR="00D6634F" w:rsidRDefault="00D6634F" w:rsidP="00D6634F">
            <w:pPr>
              <w:spacing w:before="120" w:after="120" w:line="240" w:lineRule="auto"/>
            </w:pPr>
            <w:r>
              <w:t>Projekt</w:t>
            </w:r>
          </w:p>
        </w:tc>
        <w:tc>
          <w:tcPr>
            <w:tcW w:w="6237" w:type="dxa"/>
          </w:tcPr>
          <w:p w14:paraId="4FFE900B" w14:textId="49C8942B" w:rsidR="00D6634F" w:rsidRPr="00D6634F" w:rsidRDefault="00D6634F" w:rsidP="00D82BC8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D6634F">
              <w:rPr>
                <w:b/>
                <w:bCs/>
              </w:rPr>
              <w:t xml:space="preserve">Erschließungsplanung des Gebietes </w:t>
            </w:r>
            <w:proofErr w:type="spellStart"/>
            <w:r w:rsidRPr="00D6634F">
              <w:rPr>
                <w:b/>
                <w:bCs/>
              </w:rPr>
              <w:t>Gelsdorfhütte</w:t>
            </w:r>
            <w:proofErr w:type="spellEnd"/>
          </w:p>
        </w:tc>
      </w:tr>
      <w:tr w:rsidR="00D6634F" w14:paraId="0AFA5695" w14:textId="77777777" w:rsidTr="00D6634F">
        <w:tc>
          <w:tcPr>
            <w:tcW w:w="2972" w:type="dxa"/>
          </w:tcPr>
          <w:p w14:paraId="445D8338" w14:textId="5E72A570" w:rsidR="00D6634F" w:rsidRDefault="00D6634F" w:rsidP="00D6634F">
            <w:pPr>
              <w:spacing w:before="120" w:after="120" w:line="240" w:lineRule="auto"/>
            </w:pPr>
            <w:r>
              <w:t>In</w:t>
            </w:r>
          </w:p>
        </w:tc>
        <w:tc>
          <w:tcPr>
            <w:tcW w:w="6237" w:type="dxa"/>
          </w:tcPr>
          <w:p w14:paraId="527FC6CC" w14:textId="4B052F0B" w:rsidR="00D6634F" w:rsidRDefault="00D6634F" w:rsidP="00D82BC8">
            <w:pPr>
              <w:spacing w:before="120" w:after="120" w:line="240" w:lineRule="auto"/>
              <w:jc w:val="left"/>
            </w:pPr>
            <w:r>
              <w:t>02943 Weißwasser/O.L.</w:t>
            </w:r>
          </w:p>
        </w:tc>
      </w:tr>
      <w:tr w:rsidR="00D6634F" w14:paraId="1635BC3A" w14:textId="77777777" w:rsidTr="00D6634F">
        <w:tc>
          <w:tcPr>
            <w:tcW w:w="2972" w:type="dxa"/>
          </w:tcPr>
          <w:p w14:paraId="40D836C5" w14:textId="565DACC0" w:rsidR="00D6634F" w:rsidRDefault="00D6634F" w:rsidP="00D6634F">
            <w:pPr>
              <w:spacing w:before="120" w:after="120" w:line="240" w:lineRule="auto"/>
            </w:pPr>
            <w:r>
              <w:t>Planungsleistungen</w:t>
            </w:r>
          </w:p>
        </w:tc>
        <w:tc>
          <w:tcPr>
            <w:tcW w:w="6237" w:type="dxa"/>
          </w:tcPr>
          <w:p w14:paraId="7212AF0D" w14:textId="77777777" w:rsidR="00D6634F" w:rsidRDefault="00414FE5" w:rsidP="00D82BC8">
            <w:pPr>
              <w:pStyle w:val="AufzhlungStern"/>
              <w:spacing w:before="120" w:line="240" w:lineRule="auto"/>
              <w:jc w:val="left"/>
            </w:pPr>
            <w:r>
              <w:t>Objektplanung Ingenieurbauwerke</w:t>
            </w:r>
          </w:p>
          <w:p w14:paraId="63CE1DAC" w14:textId="77777777" w:rsidR="00414FE5" w:rsidRDefault="00414FE5" w:rsidP="00D82BC8">
            <w:pPr>
              <w:pStyle w:val="AufzhlungStern"/>
              <w:spacing w:line="240" w:lineRule="auto"/>
              <w:jc w:val="left"/>
            </w:pPr>
            <w:r>
              <w:t>Objektplanung Verkehrsanlagen</w:t>
            </w:r>
          </w:p>
          <w:p w14:paraId="251B8386" w14:textId="77777777" w:rsidR="00414FE5" w:rsidRDefault="00414FE5" w:rsidP="00D82BC8">
            <w:pPr>
              <w:pStyle w:val="AufzhlungStern"/>
              <w:spacing w:line="240" w:lineRule="auto"/>
              <w:jc w:val="left"/>
            </w:pPr>
            <w:r>
              <w:t>Fachplanung Technische Ausrüstung</w:t>
            </w:r>
          </w:p>
          <w:p w14:paraId="41B9F696" w14:textId="26979FC5" w:rsidR="00414FE5" w:rsidRDefault="00414FE5" w:rsidP="00D82BC8">
            <w:pPr>
              <w:pStyle w:val="AufzhlungStern"/>
              <w:spacing w:after="120" w:line="240" w:lineRule="auto"/>
              <w:jc w:val="left"/>
            </w:pPr>
            <w:r>
              <w:t>Objektplanung Freianlagen</w:t>
            </w:r>
          </w:p>
        </w:tc>
      </w:tr>
      <w:tr w:rsidR="00D6634F" w14:paraId="63F47A06" w14:textId="77777777" w:rsidTr="00D6634F">
        <w:tc>
          <w:tcPr>
            <w:tcW w:w="2972" w:type="dxa"/>
          </w:tcPr>
          <w:p w14:paraId="2682A77B" w14:textId="3E710AB4" w:rsidR="00D6634F" w:rsidRDefault="00D6634F" w:rsidP="00D6634F">
            <w:pPr>
              <w:spacing w:before="120" w:after="120" w:line="240" w:lineRule="auto"/>
            </w:pPr>
            <w:r>
              <w:t>Vergabeart</w:t>
            </w:r>
          </w:p>
        </w:tc>
        <w:tc>
          <w:tcPr>
            <w:tcW w:w="6237" w:type="dxa"/>
          </w:tcPr>
          <w:p w14:paraId="7D5FEC2D" w14:textId="04A45F34" w:rsidR="00D6634F" w:rsidRDefault="00D6634F" w:rsidP="00D82BC8">
            <w:pPr>
              <w:spacing w:before="120" w:after="120" w:line="240" w:lineRule="auto"/>
              <w:jc w:val="left"/>
            </w:pPr>
            <w:r>
              <w:t>Offenes Verfahren nach § 15 VgV</w:t>
            </w:r>
          </w:p>
        </w:tc>
      </w:tr>
      <w:tr w:rsidR="00D6634F" w14:paraId="50D296EF" w14:textId="77777777" w:rsidTr="00D6634F">
        <w:tc>
          <w:tcPr>
            <w:tcW w:w="2972" w:type="dxa"/>
          </w:tcPr>
          <w:p w14:paraId="34FA25CD" w14:textId="748B6751" w:rsidR="00D6634F" w:rsidRDefault="00D6634F" w:rsidP="00D6634F">
            <w:pPr>
              <w:spacing w:before="120" w:after="120" w:line="240" w:lineRule="auto"/>
            </w:pPr>
            <w:r>
              <w:t>Auftraggeber</w:t>
            </w:r>
          </w:p>
        </w:tc>
        <w:tc>
          <w:tcPr>
            <w:tcW w:w="6237" w:type="dxa"/>
          </w:tcPr>
          <w:p w14:paraId="7B88F958" w14:textId="0D27CF08" w:rsidR="00D6634F" w:rsidRDefault="00D6634F" w:rsidP="00D82BC8">
            <w:pPr>
              <w:spacing w:before="120" w:after="120" w:line="240" w:lineRule="auto"/>
              <w:jc w:val="left"/>
            </w:pPr>
            <w:r>
              <w:t>Große Kreisstadt Weißwasser/O.L.</w:t>
            </w:r>
            <w:r>
              <w:br/>
              <w:t>Marktplatz</w:t>
            </w:r>
            <w:r>
              <w:br/>
              <w:t>02943 Weißwasser</w:t>
            </w:r>
          </w:p>
        </w:tc>
      </w:tr>
      <w:tr w:rsidR="00D6634F" w14:paraId="4DA5B75F" w14:textId="77777777" w:rsidTr="00812F42">
        <w:tc>
          <w:tcPr>
            <w:tcW w:w="2972" w:type="dxa"/>
          </w:tcPr>
          <w:p w14:paraId="00EF6A6B" w14:textId="5D8D2B17" w:rsidR="00D6634F" w:rsidRDefault="00D6634F" w:rsidP="00812F42">
            <w:pPr>
              <w:spacing w:before="120" w:after="120" w:line="240" w:lineRule="auto"/>
            </w:pPr>
            <w:r>
              <w:t>Einreichungstermin</w:t>
            </w:r>
          </w:p>
        </w:tc>
        <w:tc>
          <w:tcPr>
            <w:tcW w:w="6237" w:type="dxa"/>
          </w:tcPr>
          <w:p w14:paraId="7BD24B75" w14:textId="646AD27A" w:rsidR="00D6634F" w:rsidRPr="00D6634F" w:rsidRDefault="00D82BC8" w:rsidP="00D82BC8">
            <w:pPr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D6634F">
              <w:rPr>
                <w:b/>
                <w:bCs/>
              </w:rPr>
              <w:t xml:space="preserve">.04.2024, </w:t>
            </w:r>
            <w:r>
              <w:rPr>
                <w:b/>
                <w:bCs/>
              </w:rPr>
              <w:t>10</w:t>
            </w:r>
            <w:r w:rsidR="00D6634F">
              <w:rPr>
                <w:b/>
                <w:bCs/>
              </w:rPr>
              <w:t>:00 Uhr</w:t>
            </w:r>
          </w:p>
        </w:tc>
      </w:tr>
      <w:tr w:rsidR="00D6634F" w14:paraId="6A445AFC" w14:textId="77777777" w:rsidTr="00812F42">
        <w:tc>
          <w:tcPr>
            <w:tcW w:w="2972" w:type="dxa"/>
          </w:tcPr>
          <w:p w14:paraId="6978A43B" w14:textId="28B1F964" w:rsidR="00D6634F" w:rsidRDefault="00D6634F" w:rsidP="00812F42">
            <w:pPr>
              <w:spacing w:before="120" w:after="120" w:line="240" w:lineRule="auto"/>
            </w:pPr>
            <w:r>
              <w:t>Einreichungsort</w:t>
            </w:r>
          </w:p>
        </w:tc>
        <w:tc>
          <w:tcPr>
            <w:tcW w:w="6237" w:type="dxa"/>
          </w:tcPr>
          <w:p w14:paraId="54415AC7" w14:textId="331BD872" w:rsidR="00D6634F" w:rsidRDefault="00D6634F" w:rsidP="00D82BC8">
            <w:pPr>
              <w:spacing w:before="120" w:after="120" w:line="240" w:lineRule="auto"/>
              <w:jc w:val="left"/>
            </w:pPr>
            <w:r>
              <w:t>Vergabeplattform www.evergabe.de</w:t>
            </w:r>
          </w:p>
        </w:tc>
      </w:tr>
      <w:tr w:rsidR="00D6634F" w14:paraId="1759162F" w14:textId="77777777" w:rsidTr="00812F42">
        <w:tc>
          <w:tcPr>
            <w:tcW w:w="2972" w:type="dxa"/>
          </w:tcPr>
          <w:p w14:paraId="256A8BC9" w14:textId="648D7895" w:rsidR="00D6634F" w:rsidRDefault="00D6634F" w:rsidP="00812F42">
            <w:pPr>
              <w:spacing w:before="120" w:after="120" w:line="240" w:lineRule="auto"/>
            </w:pPr>
            <w:r>
              <w:t>Teilnahmeberechtigt</w:t>
            </w:r>
          </w:p>
        </w:tc>
        <w:tc>
          <w:tcPr>
            <w:tcW w:w="6237" w:type="dxa"/>
          </w:tcPr>
          <w:p w14:paraId="4B026679" w14:textId="7B9AC0EB" w:rsidR="00D6634F" w:rsidRDefault="00D6634F" w:rsidP="00D82BC8">
            <w:pPr>
              <w:pStyle w:val="AufzhlungStern"/>
              <w:spacing w:before="120" w:line="240" w:lineRule="auto"/>
              <w:jc w:val="left"/>
            </w:pPr>
            <w:r>
              <w:t>analog § 75 Abs. 1 – 3 VgV</w:t>
            </w:r>
          </w:p>
          <w:p w14:paraId="03816DAC" w14:textId="22327FBE" w:rsidR="00D6634F" w:rsidRPr="00D6634F" w:rsidRDefault="00D6634F" w:rsidP="00D82BC8">
            <w:pPr>
              <w:pStyle w:val="AufzhlungStern"/>
              <w:spacing w:after="120" w:line="240" w:lineRule="auto"/>
              <w:jc w:val="left"/>
            </w:pPr>
            <w:r>
              <w:t>Eignungskriterien gemäß Punkten 2 – 4 des Formblattes Bewerber</w:t>
            </w:r>
          </w:p>
        </w:tc>
      </w:tr>
      <w:tr w:rsidR="00D6634F" w14:paraId="184E4320" w14:textId="77777777" w:rsidTr="00812F42">
        <w:tc>
          <w:tcPr>
            <w:tcW w:w="2972" w:type="dxa"/>
          </w:tcPr>
          <w:p w14:paraId="4FB4D37A" w14:textId="77901ED9" w:rsidR="00D6634F" w:rsidRDefault="00D6634F" w:rsidP="00812F42">
            <w:pPr>
              <w:spacing w:before="120" w:after="120" w:line="240" w:lineRule="auto"/>
            </w:pPr>
            <w:r>
              <w:t>Teilnahmebedingungen</w:t>
            </w:r>
          </w:p>
        </w:tc>
        <w:tc>
          <w:tcPr>
            <w:tcW w:w="6237" w:type="dxa"/>
          </w:tcPr>
          <w:p w14:paraId="6721D752" w14:textId="74CD7F1E" w:rsidR="00D6634F" w:rsidRDefault="00D6634F" w:rsidP="00D82BC8">
            <w:pPr>
              <w:spacing w:before="120" w:after="120" w:line="240" w:lineRule="auto"/>
              <w:jc w:val="left"/>
            </w:pPr>
            <w:r>
              <w:t>termingerechte Angebotsabgabe mit vollständig ausgefülltem Formblatt und den darin geforderten Unterlagen sowie ausgefülltem Honorarangebot</w:t>
            </w:r>
          </w:p>
        </w:tc>
      </w:tr>
      <w:tr w:rsidR="00D6634F" w14:paraId="2B421636" w14:textId="77777777" w:rsidTr="00812F42">
        <w:tc>
          <w:tcPr>
            <w:tcW w:w="2972" w:type="dxa"/>
          </w:tcPr>
          <w:p w14:paraId="79D66786" w14:textId="3FC8A1A1" w:rsidR="00D6634F" w:rsidRDefault="00D6634F" w:rsidP="00812F42">
            <w:pPr>
              <w:spacing w:before="120" w:after="120" w:line="240" w:lineRule="auto"/>
            </w:pPr>
            <w:r>
              <w:t>Anlagen</w:t>
            </w:r>
          </w:p>
        </w:tc>
        <w:tc>
          <w:tcPr>
            <w:tcW w:w="6237" w:type="dxa"/>
          </w:tcPr>
          <w:p w14:paraId="46F60B23" w14:textId="1A23579B" w:rsidR="00D6634F" w:rsidRDefault="00D6634F" w:rsidP="00D82BC8">
            <w:pPr>
              <w:pStyle w:val="AufzhlungStern"/>
              <w:spacing w:before="120" w:line="240" w:lineRule="auto"/>
              <w:jc w:val="left"/>
            </w:pPr>
            <w:r>
              <w:t>Aufgabenstellung</w:t>
            </w:r>
            <w:r w:rsidR="00403416">
              <w:t xml:space="preserve"> (inkl. </w:t>
            </w:r>
            <w:r>
              <w:t>Bestandsplan Trinkwasser</w:t>
            </w:r>
            <w:r w:rsidR="00403416">
              <w:t xml:space="preserve">, </w:t>
            </w:r>
            <w:r>
              <w:t>Bestandsplan Schmutzwasser/Regenwasser</w:t>
            </w:r>
            <w:r w:rsidR="00403416">
              <w:t xml:space="preserve">, </w:t>
            </w:r>
            <w:r>
              <w:t>Bebauungsplan Vorentwurf</w:t>
            </w:r>
            <w:r w:rsidR="00403416">
              <w:t>)</w:t>
            </w:r>
          </w:p>
          <w:p w14:paraId="60125A9C" w14:textId="77777777" w:rsidR="00D6634F" w:rsidRDefault="00D6634F" w:rsidP="00D82BC8">
            <w:pPr>
              <w:pStyle w:val="AufzhlungStern"/>
              <w:spacing w:line="240" w:lineRule="auto"/>
              <w:jc w:val="left"/>
            </w:pPr>
            <w:r>
              <w:t>Kommunale Vertragsmuster Ingenieurbauwerke, Verkehrsanlagen, Technische Ausrüstung, Freianlagen einschließlich Allgemeine Vertragsbestimmungen – AVB – und Zusätzliche Vertragsbestimmungen – ZVB –</w:t>
            </w:r>
          </w:p>
          <w:p w14:paraId="314E7DEF" w14:textId="2EE3971E" w:rsidR="00D6634F" w:rsidRDefault="00D6634F" w:rsidP="00D82BC8">
            <w:pPr>
              <w:pStyle w:val="AufzhlungStern"/>
              <w:spacing w:after="120" w:line="240" w:lineRule="auto"/>
              <w:jc w:val="left"/>
            </w:pPr>
            <w:r>
              <w:t>Formblätter Honorarangebot (</w:t>
            </w:r>
            <w:r w:rsidR="00403416">
              <w:t>im Auftragsfall Anlage</w:t>
            </w:r>
            <w:r>
              <w:t xml:space="preserve"> zum Honorarvertrag)</w:t>
            </w:r>
          </w:p>
        </w:tc>
      </w:tr>
    </w:tbl>
    <w:p w14:paraId="748ECD65" w14:textId="77777777" w:rsidR="00D6634F" w:rsidRDefault="00D6634F" w:rsidP="00D6634F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6634F" w:rsidRPr="00D6634F" w14:paraId="3E0BA6DA" w14:textId="77777777" w:rsidTr="00D6634F">
        <w:tc>
          <w:tcPr>
            <w:tcW w:w="9209" w:type="dxa"/>
            <w:shd w:val="clear" w:color="auto" w:fill="BFBFBF" w:themeFill="background1" w:themeFillShade="BF"/>
          </w:tcPr>
          <w:p w14:paraId="4D7935A4" w14:textId="7AB97286" w:rsidR="00D6634F" w:rsidRPr="00D6634F" w:rsidRDefault="00D6634F" w:rsidP="00D6634F">
            <w:pPr>
              <w:spacing w:before="120" w:after="120" w:line="240" w:lineRule="auto"/>
            </w:pPr>
            <w:r>
              <w:t xml:space="preserve">Änderungen und Erweiterungen in den vorgegebenen Texten sind </w:t>
            </w:r>
            <w:r>
              <w:rPr>
                <w:b/>
              </w:rPr>
              <w:t>nicht</w:t>
            </w:r>
            <w:r>
              <w:t xml:space="preserve"> zulässig.</w:t>
            </w:r>
          </w:p>
        </w:tc>
      </w:tr>
      <w:tr w:rsidR="00D6634F" w:rsidRPr="00D6634F" w14:paraId="37620093" w14:textId="77777777" w:rsidTr="00D6634F">
        <w:tc>
          <w:tcPr>
            <w:tcW w:w="9209" w:type="dxa"/>
            <w:shd w:val="clear" w:color="auto" w:fill="BFBFBF" w:themeFill="background1" w:themeFillShade="BF"/>
          </w:tcPr>
          <w:p w14:paraId="2E9F7BED" w14:textId="30A9B5C1" w:rsidR="00D6634F" w:rsidRPr="00D6634F" w:rsidRDefault="00D6634F" w:rsidP="00D6634F">
            <w:pPr>
              <w:spacing w:before="120" w:after="120" w:line="240" w:lineRule="auto"/>
            </w:pPr>
            <w:r>
              <w:t xml:space="preserve">Die ausgefüllten Formulare sind mit den Anlagen </w:t>
            </w:r>
            <w:r>
              <w:rPr>
                <w:b/>
              </w:rPr>
              <w:t>ausschließlich elektronisch</w:t>
            </w:r>
            <w:r>
              <w:t xml:space="preserve"> einzureichen.</w:t>
            </w:r>
          </w:p>
        </w:tc>
      </w:tr>
    </w:tbl>
    <w:p w14:paraId="0C705BAA" w14:textId="77777777" w:rsidR="00D6634F" w:rsidRDefault="00D6634F" w:rsidP="00D6634F"/>
    <w:p w14:paraId="469282C3" w14:textId="7DAF4DA6" w:rsidR="00414FE5" w:rsidRDefault="00414FE5">
      <w:pPr>
        <w:spacing w:line="240" w:lineRule="auto"/>
        <w:jc w:val="left"/>
      </w:pPr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14FE5" w:rsidRPr="00D6634F" w14:paraId="544A1940" w14:textId="77777777" w:rsidTr="00812F4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4C67EB9A" w14:textId="77777777" w:rsidR="00414FE5" w:rsidRDefault="00414FE5" w:rsidP="00414FE5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1. Persönliche Lage des Bewerbers</w:t>
            </w:r>
          </w:p>
          <w:p w14:paraId="0F2D34AA" w14:textId="07363692" w:rsidR="00414FE5" w:rsidRPr="00414FE5" w:rsidRDefault="00414FE5" w:rsidP="00414FE5">
            <w:pPr>
              <w:spacing w:before="120" w:after="120" w:line="240" w:lineRule="auto"/>
              <w:jc w:val="left"/>
            </w:pPr>
            <w:r w:rsidRPr="00414FE5">
              <w:t xml:space="preserve">Bei einer Bewerbergemeinschaft ist der Bewerbungsbogen für </w:t>
            </w:r>
            <w:r w:rsidRPr="00414FE5">
              <w:rPr>
                <w:b/>
                <w:bCs/>
              </w:rPr>
              <w:t>jedes Mitglied</w:t>
            </w:r>
            <w:r w:rsidRPr="00414FE5">
              <w:t xml:space="preserve"> der Bewerbergemeinschaft auszufüllen.</w:t>
            </w:r>
          </w:p>
        </w:tc>
      </w:tr>
      <w:tr w:rsidR="00414FE5" w14:paraId="3E6FF778" w14:textId="77777777" w:rsidTr="00812F42">
        <w:tc>
          <w:tcPr>
            <w:tcW w:w="2972" w:type="dxa"/>
          </w:tcPr>
          <w:p w14:paraId="39B78EA2" w14:textId="401B5769" w:rsidR="00414FE5" w:rsidRDefault="00414FE5" w:rsidP="00414FE5">
            <w:pPr>
              <w:spacing w:before="120" w:after="120" w:line="240" w:lineRule="auto"/>
              <w:jc w:val="left"/>
            </w:pPr>
            <w:r>
              <w:t>Unternehmensbezeichnung</w:t>
            </w:r>
          </w:p>
        </w:tc>
        <w:tc>
          <w:tcPr>
            <w:tcW w:w="6237" w:type="dxa"/>
          </w:tcPr>
          <w:p w14:paraId="51E7A349" w14:textId="73F51D20" w:rsidR="00414FE5" w:rsidRPr="00D6634F" w:rsidRDefault="00414FE5" w:rsidP="00812F42">
            <w:pPr>
              <w:spacing w:before="120" w:after="120" w:line="240" w:lineRule="auto"/>
              <w:jc w:val="left"/>
              <w:rPr>
                <w:b/>
                <w:bCs/>
              </w:rPr>
            </w:pPr>
          </w:p>
        </w:tc>
      </w:tr>
      <w:tr w:rsidR="00414FE5" w14:paraId="200C6C60" w14:textId="77777777" w:rsidTr="00812F42">
        <w:tc>
          <w:tcPr>
            <w:tcW w:w="2972" w:type="dxa"/>
          </w:tcPr>
          <w:p w14:paraId="6DF3EAA8" w14:textId="14F1CF69" w:rsidR="00414FE5" w:rsidRDefault="00414FE5" w:rsidP="00414FE5">
            <w:pPr>
              <w:spacing w:before="120" w:after="120" w:line="240" w:lineRule="auto"/>
              <w:jc w:val="left"/>
            </w:pPr>
            <w:r>
              <w:t xml:space="preserve">Anschrift </w:t>
            </w:r>
            <w:r>
              <w:br/>
            </w:r>
            <w:r w:rsidRPr="00414FE5">
              <w:rPr>
                <w:sz w:val="18"/>
                <w:szCs w:val="16"/>
              </w:rPr>
              <w:t>(Straße, Hausnummer, PLZ, Ort)</w:t>
            </w:r>
            <w:r w:rsidRPr="00414FE5">
              <w:rPr>
                <w:sz w:val="18"/>
                <w:szCs w:val="16"/>
              </w:rPr>
              <w:br/>
              <w:t>(ggf. sich bewerbende Zweigstelle oder Niederlassung)</w:t>
            </w:r>
          </w:p>
        </w:tc>
        <w:tc>
          <w:tcPr>
            <w:tcW w:w="6237" w:type="dxa"/>
          </w:tcPr>
          <w:p w14:paraId="417E298A" w14:textId="77777777" w:rsidR="00414FE5" w:rsidRPr="00414FE5" w:rsidRDefault="00414FE5" w:rsidP="00812F42">
            <w:pPr>
              <w:spacing w:before="120" w:after="120" w:line="240" w:lineRule="auto"/>
              <w:jc w:val="left"/>
            </w:pPr>
          </w:p>
        </w:tc>
      </w:tr>
      <w:tr w:rsidR="00414FE5" w14:paraId="32AC3ECB" w14:textId="77777777" w:rsidTr="00812F42">
        <w:tc>
          <w:tcPr>
            <w:tcW w:w="2972" w:type="dxa"/>
          </w:tcPr>
          <w:p w14:paraId="75C7A048" w14:textId="5C540E9D" w:rsidR="00414FE5" w:rsidRDefault="00414FE5" w:rsidP="00414FE5">
            <w:pPr>
              <w:spacing w:before="120" w:after="120" w:line="240" w:lineRule="auto"/>
              <w:jc w:val="left"/>
            </w:pPr>
            <w:r>
              <w:t>Ansprechpartner</w:t>
            </w:r>
          </w:p>
        </w:tc>
        <w:tc>
          <w:tcPr>
            <w:tcW w:w="6237" w:type="dxa"/>
          </w:tcPr>
          <w:p w14:paraId="065CD6E2" w14:textId="77777777" w:rsidR="00414FE5" w:rsidRPr="00414FE5" w:rsidRDefault="00414FE5" w:rsidP="00812F42">
            <w:pPr>
              <w:spacing w:before="120" w:after="120" w:line="240" w:lineRule="auto"/>
              <w:jc w:val="left"/>
            </w:pPr>
          </w:p>
        </w:tc>
      </w:tr>
      <w:tr w:rsidR="00414FE5" w14:paraId="417C324A" w14:textId="77777777" w:rsidTr="00812F42">
        <w:tc>
          <w:tcPr>
            <w:tcW w:w="2972" w:type="dxa"/>
          </w:tcPr>
          <w:p w14:paraId="28B75EB0" w14:textId="2FDC9404" w:rsidR="00414FE5" w:rsidRDefault="00414FE5" w:rsidP="00414FE5">
            <w:pPr>
              <w:spacing w:before="120" w:after="120" w:line="240" w:lineRule="auto"/>
              <w:jc w:val="left"/>
            </w:pPr>
            <w:r>
              <w:t>Rechtsform</w:t>
            </w:r>
            <w:r>
              <w:br/>
            </w:r>
            <w:r w:rsidRPr="00414FE5">
              <w:rPr>
                <w:sz w:val="18"/>
                <w:szCs w:val="16"/>
              </w:rPr>
              <w:t xml:space="preserve">(freiberuflicher Architekt, </w:t>
            </w:r>
            <w:r>
              <w:rPr>
                <w:sz w:val="18"/>
                <w:szCs w:val="16"/>
              </w:rPr>
              <w:br/>
            </w:r>
            <w:r w:rsidRPr="00414FE5">
              <w:rPr>
                <w:sz w:val="18"/>
                <w:szCs w:val="16"/>
              </w:rPr>
              <w:t>Ingenieur, GbR, GmbH, AG, ...)</w:t>
            </w:r>
          </w:p>
        </w:tc>
        <w:tc>
          <w:tcPr>
            <w:tcW w:w="6237" w:type="dxa"/>
          </w:tcPr>
          <w:p w14:paraId="168B436A" w14:textId="77777777" w:rsidR="00414FE5" w:rsidRPr="00414FE5" w:rsidRDefault="00414FE5" w:rsidP="005E57E0">
            <w:pPr>
              <w:spacing w:before="120" w:after="60" w:line="240" w:lineRule="auto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 w:rsidRPr="00414FE5">
              <w:t xml:space="preserve"> Natürliche Person</w:t>
            </w:r>
          </w:p>
          <w:p w14:paraId="0CAF0329" w14:textId="77777777" w:rsidR="00414FE5" w:rsidRPr="00414FE5" w:rsidRDefault="00414FE5" w:rsidP="005E57E0">
            <w:pPr>
              <w:spacing w:before="60" w:after="60" w:line="240" w:lineRule="auto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 w:rsidRPr="00414FE5">
              <w:t xml:space="preserve"> Juristische Person</w:t>
            </w:r>
          </w:p>
          <w:p w14:paraId="1DB846AE" w14:textId="0F6A11A1" w:rsidR="00414FE5" w:rsidRPr="00414FE5" w:rsidRDefault="00414FE5" w:rsidP="005E57E0">
            <w:pPr>
              <w:spacing w:before="60" w:after="120" w:line="240" w:lineRule="auto"/>
              <w:jc w:val="left"/>
            </w:pPr>
            <w:r w:rsidRPr="00414FE5">
              <w:t>(ggf. ist der aktuelle Handelsregisterauszug dem Angebot beizufügen)</w:t>
            </w:r>
          </w:p>
        </w:tc>
      </w:tr>
      <w:tr w:rsidR="00414FE5" w14:paraId="4E7D16B2" w14:textId="77777777" w:rsidTr="00812F42">
        <w:tc>
          <w:tcPr>
            <w:tcW w:w="2972" w:type="dxa"/>
          </w:tcPr>
          <w:p w14:paraId="7DA6D483" w14:textId="5AFCF9FC" w:rsidR="00414FE5" w:rsidRDefault="00414FE5" w:rsidP="00414FE5">
            <w:pPr>
              <w:spacing w:before="120" w:after="120" w:line="240" w:lineRule="auto"/>
              <w:jc w:val="left"/>
            </w:pPr>
            <w:r>
              <w:t>Telefon</w:t>
            </w:r>
            <w:r w:rsidR="005E57E0">
              <w:t xml:space="preserve">, </w:t>
            </w:r>
            <w:r>
              <w:t>Telefax</w:t>
            </w:r>
            <w:r w:rsidR="005E57E0">
              <w:t>,</w:t>
            </w:r>
            <w:r>
              <w:br/>
              <w:t>E-Mail</w:t>
            </w:r>
            <w:r w:rsidR="005E57E0">
              <w:t xml:space="preserve">, </w:t>
            </w:r>
            <w:r>
              <w:t>Homepage</w:t>
            </w:r>
          </w:p>
        </w:tc>
        <w:tc>
          <w:tcPr>
            <w:tcW w:w="6237" w:type="dxa"/>
          </w:tcPr>
          <w:p w14:paraId="0433B395" w14:textId="77777777" w:rsidR="00414FE5" w:rsidRPr="00414FE5" w:rsidRDefault="00414FE5" w:rsidP="00812F42">
            <w:pPr>
              <w:spacing w:before="120" w:after="120" w:line="240" w:lineRule="auto"/>
              <w:jc w:val="left"/>
            </w:pPr>
          </w:p>
        </w:tc>
      </w:tr>
      <w:tr w:rsidR="00414FE5" w14:paraId="289730F3" w14:textId="77777777" w:rsidTr="00812F42">
        <w:tc>
          <w:tcPr>
            <w:tcW w:w="2972" w:type="dxa"/>
          </w:tcPr>
          <w:p w14:paraId="68DA2003" w14:textId="6BE4C395" w:rsidR="00414FE5" w:rsidRDefault="00414FE5" w:rsidP="00414FE5">
            <w:pPr>
              <w:spacing w:before="120" w:after="120" w:line="240" w:lineRule="auto"/>
              <w:jc w:val="left"/>
            </w:pPr>
            <w:r>
              <w:t>Art des Angebotes</w:t>
            </w:r>
          </w:p>
        </w:tc>
        <w:tc>
          <w:tcPr>
            <w:tcW w:w="6237" w:type="dxa"/>
          </w:tcPr>
          <w:p w14:paraId="022BA290" w14:textId="54BA0766" w:rsidR="00414FE5" w:rsidRPr="00414FE5" w:rsidRDefault="00414FE5" w:rsidP="005E57E0">
            <w:pPr>
              <w:spacing w:before="120" w:after="60" w:line="240" w:lineRule="auto"/>
              <w:ind w:left="312" w:hanging="312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>
              <w:tab/>
              <w:t>Einzelangebot</w:t>
            </w:r>
          </w:p>
          <w:p w14:paraId="7D81F4B2" w14:textId="34E164D5" w:rsidR="00414FE5" w:rsidRPr="00414FE5" w:rsidRDefault="00414FE5" w:rsidP="005E57E0">
            <w:pPr>
              <w:spacing w:before="60" w:after="60" w:line="240" w:lineRule="auto"/>
              <w:ind w:left="312" w:hanging="312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>
              <w:tab/>
              <w:t>Gemeinschaftsangebot</w:t>
            </w:r>
          </w:p>
          <w:p w14:paraId="40F1C30D" w14:textId="5D577E24" w:rsidR="00414FE5" w:rsidRPr="00414FE5" w:rsidRDefault="00414FE5" w:rsidP="005E57E0">
            <w:pPr>
              <w:spacing w:before="60" w:after="60" w:line="240" w:lineRule="auto"/>
              <w:ind w:left="312" w:hanging="312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>
              <w:tab/>
              <w:t>für den bevollmächtigten Vertreter die Bieter- bzw. Arbeitsgemeinschaft</w:t>
            </w:r>
          </w:p>
          <w:p w14:paraId="130B03A3" w14:textId="41073D43" w:rsidR="00414FE5" w:rsidRPr="00414FE5" w:rsidRDefault="00414FE5" w:rsidP="005E57E0">
            <w:pPr>
              <w:spacing w:before="60" w:after="120" w:line="240" w:lineRule="auto"/>
              <w:ind w:left="313" w:hanging="313"/>
              <w:jc w:val="left"/>
            </w:pPr>
            <w:r w:rsidRPr="00414FE5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4FE5">
              <w:instrText xml:space="preserve"> FORMCHECKBOX </w:instrText>
            </w:r>
            <w:r w:rsidR="00403416">
              <w:fldChar w:fldCharType="separate"/>
            </w:r>
            <w:r w:rsidRPr="00414FE5">
              <w:fldChar w:fldCharType="end"/>
            </w:r>
            <w:r>
              <w:tab/>
              <w:t>für ein weiteres Mitglied der Bieter- bzw. Arbeitsgemeinschaft</w:t>
            </w:r>
          </w:p>
        </w:tc>
      </w:tr>
      <w:tr w:rsidR="00414FE5" w14:paraId="33E693E2" w14:textId="77777777" w:rsidTr="00812F42">
        <w:tc>
          <w:tcPr>
            <w:tcW w:w="2972" w:type="dxa"/>
          </w:tcPr>
          <w:p w14:paraId="304F0ACE" w14:textId="6B9AF52C" w:rsidR="00414FE5" w:rsidRDefault="00414FE5" w:rsidP="00414FE5">
            <w:pPr>
              <w:spacing w:before="120" w:after="120" w:line="240" w:lineRule="auto"/>
              <w:jc w:val="left"/>
            </w:pPr>
            <w:r>
              <w:t>Gesetzlicher Vertreter bei Bieter- bzw. Arbeitsgemeinschaften</w:t>
            </w:r>
          </w:p>
        </w:tc>
        <w:tc>
          <w:tcPr>
            <w:tcW w:w="6237" w:type="dxa"/>
          </w:tcPr>
          <w:p w14:paraId="635E4E16" w14:textId="77777777" w:rsidR="00414FE5" w:rsidRPr="00414FE5" w:rsidRDefault="00414FE5" w:rsidP="00414FE5">
            <w:pPr>
              <w:spacing w:before="120" w:after="120" w:line="240" w:lineRule="auto"/>
              <w:jc w:val="left"/>
            </w:pPr>
          </w:p>
        </w:tc>
      </w:tr>
      <w:tr w:rsidR="00414FE5" w14:paraId="287732B4" w14:textId="77777777" w:rsidTr="00495862">
        <w:tc>
          <w:tcPr>
            <w:tcW w:w="9209" w:type="dxa"/>
            <w:gridSpan w:val="2"/>
          </w:tcPr>
          <w:p w14:paraId="1DF70493" w14:textId="37BBDC65" w:rsidR="00414FE5" w:rsidRPr="00414FE5" w:rsidRDefault="00414FE5" w:rsidP="00414FE5">
            <w:pPr>
              <w:spacing w:before="120" w:after="120" w:line="240" w:lineRule="auto"/>
              <w:jc w:val="left"/>
            </w:pPr>
            <w:r>
              <w:t xml:space="preserve">Bei Bieter- bzw. Arbeitsgemeinschaften haben diese eine Erklärung über die gesamtschuldnerische Haftung jedes Mitglieds der Arbeitsgemeinschaft beizufügen. </w:t>
            </w:r>
            <w:r w:rsidRPr="00414FE5">
              <w:rPr>
                <w:b/>
                <w:bCs/>
              </w:rPr>
              <w:t>(Anlage 1)</w:t>
            </w:r>
          </w:p>
        </w:tc>
      </w:tr>
      <w:tr w:rsidR="00414FE5" w14:paraId="32AFE306" w14:textId="77777777" w:rsidTr="00812F42">
        <w:tc>
          <w:tcPr>
            <w:tcW w:w="2972" w:type="dxa"/>
          </w:tcPr>
          <w:p w14:paraId="2C1CA8BC" w14:textId="7B536032" w:rsidR="00414FE5" w:rsidRDefault="00414FE5" w:rsidP="00414FE5">
            <w:pPr>
              <w:spacing w:before="120" w:after="120" w:line="240" w:lineRule="auto"/>
              <w:jc w:val="left"/>
            </w:pPr>
            <w:r>
              <w:t xml:space="preserve">Verknüpfung mit Unternehmen </w:t>
            </w:r>
            <w:r w:rsidRPr="00414FE5">
              <w:rPr>
                <w:b/>
                <w:bCs/>
              </w:rPr>
              <w:t>(Anlage 3)</w:t>
            </w:r>
          </w:p>
        </w:tc>
        <w:tc>
          <w:tcPr>
            <w:tcW w:w="6237" w:type="dxa"/>
          </w:tcPr>
          <w:p w14:paraId="3BBA5C23" w14:textId="77777777" w:rsidR="00414FE5" w:rsidRDefault="00414FE5" w:rsidP="00414FE5">
            <w:pPr>
              <w:spacing w:before="120" w:after="120" w:line="240" w:lineRule="auto"/>
              <w:jc w:val="left"/>
            </w:pPr>
            <w:r>
              <w:t>Es besteht eine wirtschaftliche Verknüpfung zu anderen Unternehmen:</w:t>
            </w:r>
          </w:p>
          <w:p w14:paraId="3B0A5CC5" w14:textId="5272B47D" w:rsidR="00414FE5" w:rsidRDefault="00414FE5" w:rsidP="00414F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 – als Anlage beifügen</w:t>
            </w:r>
          </w:p>
          <w:p w14:paraId="62821015" w14:textId="5109DC42" w:rsidR="00414FE5" w:rsidRPr="00414FE5" w:rsidRDefault="00414FE5" w:rsidP="00414F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14FE5" w14:paraId="1C8B3B6E" w14:textId="77777777" w:rsidTr="00812F42">
        <w:tc>
          <w:tcPr>
            <w:tcW w:w="2972" w:type="dxa"/>
          </w:tcPr>
          <w:p w14:paraId="68F7813D" w14:textId="63C72552" w:rsidR="00414FE5" w:rsidRDefault="00414FE5" w:rsidP="00414FE5">
            <w:pPr>
              <w:spacing w:before="120" w:after="120" w:line="240" w:lineRule="auto"/>
              <w:jc w:val="left"/>
            </w:pPr>
            <w:r>
              <w:t xml:space="preserve">Verknüpfung mit Anderen </w:t>
            </w:r>
            <w:r w:rsidRPr="00414FE5">
              <w:rPr>
                <w:b/>
                <w:bCs/>
              </w:rPr>
              <w:t>(Anlage 3)</w:t>
            </w:r>
          </w:p>
        </w:tc>
        <w:tc>
          <w:tcPr>
            <w:tcW w:w="6237" w:type="dxa"/>
          </w:tcPr>
          <w:p w14:paraId="5865F473" w14:textId="0140ECAC" w:rsidR="00414FE5" w:rsidRDefault="00414FE5" w:rsidP="00414FE5">
            <w:pPr>
              <w:spacing w:before="120" w:after="120" w:line="240" w:lineRule="auto"/>
              <w:jc w:val="left"/>
            </w:pPr>
            <w:r>
              <w:t>Es besteht in relevanter Weise auf den Auftrag bezogene Zusammenarbeit mit anderen:</w:t>
            </w:r>
          </w:p>
          <w:p w14:paraId="5A5FB33F" w14:textId="77777777" w:rsidR="00414FE5" w:rsidRDefault="00414FE5" w:rsidP="00414F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 – als Anlage beifügen</w:t>
            </w:r>
          </w:p>
          <w:p w14:paraId="7A25F093" w14:textId="246C5F11" w:rsidR="00414FE5" w:rsidRDefault="00414FE5" w:rsidP="00414F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14FE5" w:rsidRPr="00414FE5" w14:paraId="6C04679A" w14:textId="77777777" w:rsidTr="00DF2F11">
        <w:tc>
          <w:tcPr>
            <w:tcW w:w="9209" w:type="dxa"/>
            <w:gridSpan w:val="2"/>
            <w:shd w:val="clear" w:color="auto" w:fill="BFBFBF" w:themeFill="background1" w:themeFillShade="BF"/>
          </w:tcPr>
          <w:p w14:paraId="5EE400ED" w14:textId="0035BE2B" w:rsidR="00414FE5" w:rsidRPr="00414FE5" w:rsidRDefault="00414FE5" w:rsidP="00414FE5">
            <w:pPr>
              <w:spacing w:before="120" w:after="120" w:line="240" w:lineRule="auto"/>
              <w:rPr>
                <w:b/>
                <w:bCs/>
              </w:rPr>
            </w:pPr>
            <w:r w:rsidRPr="00414FE5">
              <w:rPr>
                <w:b/>
                <w:bCs/>
              </w:rPr>
              <w:t>Eigenerklärung zum Nichtvorliegen von Ausschlussgründen</w:t>
            </w:r>
          </w:p>
        </w:tc>
      </w:tr>
      <w:tr w:rsidR="00414FE5" w14:paraId="5C625BC9" w14:textId="77777777" w:rsidTr="00641A2F">
        <w:tc>
          <w:tcPr>
            <w:tcW w:w="9209" w:type="dxa"/>
            <w:gridSpan w:val="2"/>
          </w:tcPr>
          <w:p w14:paraId="1E9855B5" w14:textId="77777777" w:rsidR="00414FE5" w:rsidRDefault="00414FE5" w:rsidP="005E57E0">
            <w:pPr>
              <w:spacing w:before="120" w:after="60" w:line="240" w:lineRule="auto"/>
              <w:jc w:val="left"/>
            </w:pPr>
            <w:r>
              <w:t>Der Bieter erklärt mit seiner Angebotsabgabe, dass keine Ausschlussgründe gemäß § 123 GWB und § 124 GWB vorliegen sowie ggf. Maßnahmen des Bieters zur Selbstreinigung nach § 125 GWB eingeleitet wurden.</w:t>
            </w:r>
          </w:p>
          <w:p w14:paraId="0D038DC4" w14:textId="6A8CE9E3" w:rsidR="00414FE5" w:rsidRDefault="00414FE5" w:rsidP="005E57E0">
            <w:pPr>
              <w:spacing w:before="60" w:after="120" w:line="240" w:lineRule="auto"/>
              <w:jc w:val="left"/>
            </w:pPr>
            <w:r>
              <w:t>Der Bieter erklärt darüber hinaus, dass keine Abhängigkeiten von Ausführungs- und Lieferinteressen analog § 73 (3) VgV bestehen.</w:t>
            </w:r>
          </w:p>
        </w:tc>
      </w:tr>
    </w:tbl>
    <w:p w14:paraId="4942DF34" w14:textId="0C211BD3" w:rsidR="005E57E0" w:rsidRPr="005E57E0" w:rsidRDefault="005E57E0" w:rsidP="00D6634F">
      <w:pPr>
        <w:rPr>
          <w:sz w:val="4"/>
          <w:szCs w:val="4"/>
        </w:rPr>
      </w:pPr>
    </w:p>
    <w:p w14:paraId="6D35344F" w14:textId="77777777" w:rsidR="005E57E0" w:rsidRDefault="005E57E0">
      <w:pPr>
        <w:spacing w:line="240" w:lineRule="auto"/>
        <w:jc w:val="left"/>
      </w:pPr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851"/>
        <w:gridCol w:w="2126"/>
        <w:gridCol w:w="3260"/>
      </w:tblGrid>
      <w:tr w:rsidR="005E57E0" w:rsidRPr="00D6634F" w14:paraId="34371F10" w14:textId="77777777" w:rsidTr="005E57E0">
        <w:tc>
          <w:tcPr>
            <w:tcW w:w="9209" w:type="dxa"/>
            <w:gridSpan w:val="4"/>
            <w:shd w:val="clear" w:color="auto" w:fill="BFBFBF" w:themeFill="background1" w:themeFillShade="BF"/>
          </w:tcPr>
          <w:p w14:paraId="30BF4141" w14:textId="09EEDECD" w:rsidR="005E57E0" w:rsidRPr="005E57E0" w:rsidRDefault="005E57E0" w:rsidP="005E57E0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2. Finanzielle und wirtschaftliche Leistungsfähigkeit</w:t>
            </w:r>
          </w:p>
        </w:tc>
      </w:tr>
      <w:tr w:rsidR="005E57E0" w14:paraId="3A3C6FF0" w14:textId="77777777" w:rsidTr="005E57E0">
        <w:tc>
          <w:tcPr>
            <w:tcW w:w="2972" w:type="dxa"/>
            <w:vMerge w:val="restart"/>
          </w:tcPr>
          <w:p w14:paraId="41AF6CBC" w14:textId="476A783F" w:rsidR="005E57E0" w:rsidRDefault="005E57E0" w:rsidP="00812F42">
            <w:pPr>
              <w:spacing w:before="120" w:after="120" w:line="240" w:lineRule="auto"/>
              <w:jc w:val="left"/>
            </w:pPr>
            <w:r>
              <w:t xml:space="preserve">Jahreshonorarumsatz der letzten 3 Geschäftsjahre (2023 – 2023) </w:t>
            </w:r>
            <w:r w:rsidRPr="000578D9">
              <w:t>≥</w:t>
            </w:r>
            <w:r>
              <w:t> 100.000 € netto für komplexe Erschließung</w:t>
            </w:r>
          </w:p>
        </w:tc>
        <w:tc>
          <w:tcPr>
            <w:tcW w:w="851" w:type="dxa"/>
          </w:tcPr>
          <w:p w14:paraId="1EB630F3" w14:textId="1061B3A1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2021</w:t>
            </w:r>
          </w:p>
        </w:tc>
        <w:tc>
          <w:tcPr>
            <w:tcW w:w="5386" w:type="dxa"/>
            <w:gridSpan w:val="2"/>
          </w:tcPr>
          <w:p w14:paraId="01EB482C" w14:textId="6BD67E3F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089981FE" w14:textId="77777777" w:rsidTr="005E57E0">
        <w:tc>
          <w:tcPr>
            <w:tcW w:w="2972" w:type="dxa"/>
            <w:vMerge/>
          </w:tcPr>
          <w:p w14:paraId="36EAEC2B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851" w:type="dxa"/>
          </w:tcPr>
          <w:p w14:paraId="6D731026" w14:textId="7804298A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2022</w:t>
            </w:r>
          </w:p>
        </w:tc>
        <w:tc>
          <w:tcPr>
            <w:tcW w:w="5386" w:type="dxa"/>
            <w:gridSpan w:val="2"/>
          </w:tcPr>
          <w:p w14:paraId="723F7C89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5E278F33" w14:textId="77777777" w:rsidTr="005E57E0">
        <w:tc>
          <w:tcPr>
            <w:tcW w:w="2972" w:type="dxa"/>
            <w:vMerge/>
          </w:tcPr>
          <w:p w14:paraId="5AE74559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851" w:type="dxa"/>
          </w:tcPr>
          <w:p w14:paraId="755C3C86" w14:textId="71C0A44A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2023</w:t>
            </w:r>
          </w:p>
        </w:tc>
        <w:tc>
          <w:tcPr>
            <w:tcW w:w="5386" w:type="dxa"/>
            <w:gridSpan w:val="2"/>
          </w:tcPr>
          <w:p w14:paraId="6E8ACEAC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593540B4" w14:textId="77777777" w:rsidTr="005E57E0">
        <w:tc>
          <w:tcPr>
            <w:tcW w:w="2972" w:type="dxa"/>
            <w:vMerge w:val="restart"/>
          </w:tcPr>
          <w:p w14:paraId="08268BB8" w14:textId="7E32425D" w:rsidR="005E57E0" w:rsidRDefault="005E57E0" w:rsidP="00812F42">
            <w:pPr>
              <w:spacing w:before="120" w:after="120" w:line="240" w:lineRule="auto"/>
              <w:jc w:val="left"/>
            </w:pPr>
            <w:r>
              <w:t xml:space="preserve">Zahl der im Mittel Beschäftigten in den letzten </w:t>
            </w:r>
            <w:r>
              <w:br/>
              <w:t xml:space="preserve">3 Geschäftsjahren </w:t>
            </w:r>
            <w:r>
              <w:br/>
              <w:t>(2021 – 2023)</w:t>
            </w:r>
            <w:r w:rsidR="00D82BC8">
              <w:br/>
            </w:r>
            <w:r w:rsidR="00D82BC8" w:rsidRPr="00D82BC8">
              <w:rPr>
                <w:sz w:val="18"/>
                <w:szCs w:val="16"/>
              </w:rPr>
              <w:t>(Abschluss Bauingenieur/Master)</w:t>
            </w:r>
          </w:p>
        </w:tc>
        <w:tc>
          <w:tcPr>
            <w:tcW w:w="851" w:type="dxa"/>
          </w:tcPr>
          <w:p w14:paraId="49CAD833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2021</w:t>
            </w:r>
          </w:p>
        </w:tc>
        <w:tc>
          <w:tcPr>
            <w:tcW w:w="5386" w:type="dxa"/>
            <w:gridSpan w:val="2"/>
          </w:tcPr>
          <w:p w14:paraId="05D50BE0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24FCF420" w14:textId="77777777" w:rsidTr="005E57E0">
        <w:tc>
          <w:tcPr>
            <w:tcW w:w="2972" w:type="dxa"/>
            <w:vMerge/>
          </w:tcPr>
          <w:p w14:paraId="6B00194C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851" w:type="dxa"/>
          </w:tcPr>
          <w:p w14:paraId="7DD765A0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2022</w:t>
            </w:r>
          </w:p>
        </w:tc>
        <w:tc>
          <w:tcPr>
            <w:tcW w:w="5386" w:type="dxa"/>
            <w:gridSpan w:val="2"/>
          </w:tcPr>
          <w:p w14:paraId="4B62B66B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465DC74B" w14:textId="77777777" w:rsidTr="005E57E0">
        <w:tc>
          <w:tcPr>
            <w:tcW w:w="2972" w:type="dxa"/>
            <w:vMerge/>
          </w:tcPr>
          <w:p w14:paraId="172E2D85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851" w:type="dxa"/>
          </w:tcPr>
          <w:p w14:paraId="6194FC24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  <w:r>
              <w:t>2023</w:t>
            </w:r>
          </w:p>
        </w:tc>
        <w:tc>
          <w:tcPr>
            <w:tcW w:w="5386" w:type="dxa"/>
            <w:gridSpan w:val="2"/>
          </w:tcPr>
          <w:p w14:paraId="2B99CD17" w14:textId="77777777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5A5FB63D" w14:textId="77777777" w:rsidTr="005E57E0">
        <w:tc>
          <w:tcPr>
            <w:tcW w:w="2972" w:type="dxa"/>
            <w:vMerge w:val="restart"/>
          </w:tcPr>
          <w:p w14:paraId="0403AFB6" w14:textId="7AAC7E46" w:rsidR="005E57E0" w:rsidRDefault="005E57E0" w:rsidP="00812F42">
            <w:pPr>
              <w:spacing w:before="120" w:after="120" w:line="240" w:lineRule="auto"/>
              <w:jc w:val="left"/>
            </w:pPr>
            <w:r>
              <w:t>Berufshaftpflichtversicherung (bestehende)</w:t>
            </w:r>
          </w:p>
        </w:tc>
        <w:tc>
          <w:tcPr>
            <w:tcW w:w="2977" w:type="dxa"/>
            <w:gridSpan w:val="2"/>
          </w:tcPr>
          <w:p w14:paraId="3806E9FA" w14:textId="4A6B89D9" w:rsidR="005E57E0" w:rsidRPr="005E57E0" w:rsidRDefault="005E57E0" w:rsidP="00812F42">
            <w:pPr>
              <w:spacing w:before="120" w:after="120" w:line="240" w:lineRule="auto"/>
              <w:jc w:val="left"/>
              <w:rPr>
                <w:sz w:val="20"/>
                <w:szCs w:val="18"/>
              </w:rPr>
            </w:pPr>
            <w:r w:rsidRPr="005E57E0">
              <w:rPr>
                <w:sz w:val="20"/>
                <w:szCs w:val="18"/>
              </w:rPr>
              <w:t>Name des Versicherers</w:t>
            </w:r>
          </w:p>
        </w:tc>
        <w:tc>
          <w:tcPr>
            <w:tcW w:w="3260" w:type="dxa"/>
          </w:tcPr>
          <w:p w14:paraId="1C789E5A" w14:textId="4EC35E56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6603FF6D" w14:textId="77777777" w:rsidTr="005E57E0">
        <w:tc>
          <w:tcPr>
            <w:tcW w:w="2972" w:type="dxa"/>
            <w:vMerge/>
          </w:tcPr>
          <w:p w14:paraId="1FF3CF88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2977" w:type="dxa"/>
            <w:gridSpan w:val="2"/>
          </w:tcPr>
          <w:p w14:paraId="7C25BCA7" w14:textId="253E0A68" w:rsidR="005E57E0" w:rsidRPr="005E57E0" w:rsidRDefault="005E57E0" w:rsidP="00812F42">
            <w:pPr>
              <w:spacing w:before="120" w:after="120" w:line="240" w:lineRule="auto"/>
              <w:jc w:val="left"/>
              <w:rPr>
                <w:sz w:val="20"/>
                <w:szCs w:val="18"/>
              </w:rPr>
            </w:pPr>
            <w:r w:rsidRPr="005E57E0">
              <w:rPr>
                <w:sz w:val="20"/>
                <w:szCs w:val="18"/>
              </w:rPr>
              <w:t>Ablaufdatum der Versicherung</w:t>
            </w:r>
          </w:p>
        </w:tc>
        <w:tc>
          <w:tcPr>
            <w:tcW w:w="3260" w:type="dxa"/>
          </w:tcPr>
          <w:p w14:paraId="676D452F" w14:textId="023D139A" w:rsidR="005E57E0" w:rsidRPr="005E57E0" w:rsidRDefault="005E57E0" w:rsidP="00812F42">
            <w:pPr>
              <w:spacing w:before="120" w:after="120" w:line="240" w:lineRule="auto"/>
              <w:jc w:val="left"/>
            </w:pPr>
          </w:p>
        </w:tc>
      </w:tr>
      <w:tr w:rsidR="005E57E0" w14:paraId="3165A7C2" w14:textId="77777777" w:rsidTr="005E57E0">
        <w:tc>
          <w:tcPr>
            <w:tcW w:w="2972" w:type="dxa"/>
            <w:vMerge/>
          </w:tcPr>
          <w:p w14:paraId="3719A2EC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2977" w:type="dxa"/>
            <w:gridSpan w:val="2"/>
          </w:tcPr>
          <w:p w14:paraId="7B5836D9" w14:textId="007B0DF1" w:rsidR="005E57E0" w:rsidRPr="005E57E0" w:rsidRDefault="005E57E0" w:rsidP="00812F42">
            <w:pPr>
              <w:spacing w:before="120" w:after="120" w:line="240" w:lineRule="auto"/>
              <w:jc w:val="left"/>
              <w:rPr>
                <w:sz w:val="20"/>
                <w:szCs w:val="18"/>
              </w:rPr>
            </w:pPr>
            <w:r w:rsidRPr="005E57E0">
              <w:rPr>
                <w:sz w:val="20"/>
                <w:szCs w:val="18"/>
              </w:rPr>
              <w:t xml:space="preserve">Deckungssumme für </w:t>
            </w:r>
            <w:r>
              <w:rPr>
                <w:sz w:val="20"/>
                <w:szCs w:val="18"/>
              </w:rPr>
              <w:br/>
            </w:r>
            <w:r w:rsidRPr="005E57E0">
              <w:rPr>
                <w:sz w:val="20"/>
                <w:szCs w:val="18"/>
              </w:rPr>
              <w:t>Personenschäden</w:t>
            </w:r>
          </w:p>
        </w:tc>
        <w:tc>
          <w:tcPr>
            <w:tcW w:w="3260" w:type="dxa"/>
            <w:vAlign w:val="bottom"/>
          </w:tcPr>
          <w:p w14:paraId="6D8C1099" w14:textId="557920D4" w:rsidR="005E57E0" w:rsidRPr="005E57E0" w:rsidRDefault="005E57E0" w:rsidP="005E57E0">
            <w:pPr>
              <w:spacing w:before="120" w:after="120" w:line="240" w:lineRule="auto"/>
              <w:jc w:val="right"/>
            </w:pPr>
            <w:r>
              <w:t>................................. €</w:t>
            </w:r>
          </w:p>
        </w:tc>
      </w:tr>
      <w:tr w:rsidR="005E57E0" w14:paraId="38BA44F6" w14:textId="77777777" w:rsidTr="005E57E0">
        <w:tc>
          <w:tcPr>
            <w:tcW w:w="2972" w:type="dxa"/>
            <w:vMerge/>
          </w:tcPr>
          <w:p w14:paraId="46BC46CE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2977" w:type="dxa"/>
            <w:gridSpan w:val="2"/>
          </w:tcPr>
          <w:p w14:paraId="597CA09B" w14:textId="0BD2926C" w:rsidR="005E57E0" w:rsidRPr="005E57E0" w:rsidRDefault="005E57E0" w:rsidP="00812F42">
            <w:pPr>
              <w:spacing w:before="120" w:after="120" w:line="240" w:lineRule="auto"/>
              <w:jc w:val="left"/>
              <w:rPr>
                <w:sz w:val="20"/>
                <w:szCs w:val="18"/>
              </w:rPr>
            </w:pPr>
            <w:r w:rsidRPr="005E57E0">
              <w:rPr>
                <w:sz w:val="20"/>
                <w:szCs w:val="18"/>
              </w:rPr>
              <w:t xml:space="preserve">Deckungssumme für </w:t>
            </w:r>
            <w:r>
              <w:rPr>
                <w:sz w:val="20"/>
                <w:szCs w:val="18"/>
              </w:rPr>
              <w:br/>
            </w:r>
            <w:r w:rsidRPr="005E57E0">
              <w:rPr>
                <w:sz w:val="20"/>
                <w:szCs w:val="18"/>
              </w:rPr>
              <w:t>sonstige Schäden</w:t>
            </w:r>
          </w:p>
        </w:tc>
        <w:tc>
          <w:tcPr>
            <w:tcW w:w="3260" w:type="dxa"/>
            <w:vAlign w:val="bottom"/>
          </w:tcPr>
          <w:p w14:paraId="3FF51884" w14:textId="02660B2D" w:rsidR="005E57E0" w:rsidRPr="005E57E0" w:rsidRDefault="005E57E0" w:rsidP="005E57E0">
            <w:pPr>
              <w:spacing w:before="120" w:after="120" w:line="240" w:lineRule="auto"/>
              <w:jc w:val="right"/>
            </w:pPr>
            <w:r>
              <w:t>................................. €</w:t>
            </w:r>
          </w:p>
        </w:tc>
      </w:tr>
      <w:tr w:rsidR="005E57E0" w14:paraId="2FBF8206" w14:textId="77777777" w:rsidTr="005E57E0">
        <w:tc>
          <w:tcPr>
            <w:tcW w:w="2972" w:type="dxa"/>
            <w:vMerge/>
          </w:tcPr>
          <w:p w14:paraId="79697C31" w14:textId="77777777" w:rsidR="005E57E0" w:rsidRDefault="005E57E0" w:rsidP="00812F42">
            <w:pPr>
              <w:spacing w:before="120" w:after="120" w:line="240" w:lineRule="auto"/>
              <w:jc w:val="left"/>
            </w:pPr>
          </w:p>
        </w:tc>
        <w:tc>
          <w:tcPr>
            <w:tcW w:w="2977" w:type="dxa"/>
            <w:gridSpan w:val="2"/>
          </w:tcPr>
          <w:p w14:paraId="211E23A3" w14:textId="7F4A4463" w:rsidR="005E57E0" w:rsidRPr="005E57E0" w:rsidRDefault="005E57E0" w:rsidP="00812F42">
            <w:pPr>
              <w:spacing w:before="120" w:after="120" w:line="240" w:lineRule="auto"/>
              <w:jc w:val="left"/>
              <w:rPr>
                <w:sz w:val="20"/>
                <w:szCs w:val="18"/>
              </w:rPr>
            </w:pPr>
            <w:r w:rsidRPr="005E57E0">
              <w:rPr>
                <w:sz w:val="20"/>
                <w:szCs w:val="18"/>
              </w:rPr>
              <w:t>Maximierung im Schadenfall</w:t>
            </w:r>
          </w:p>
        </w:tc>
        <w:tc>
          <w:tcPr>
            <w:tcW w:w="3260" w:type="dxa"/>
            <w:vAlign w:val="bottom"/>
          </w:tcPr>
          <w:p w14:paraId="5ECE69D9" w14:textId="6B698F93" w:rsidR="005E57E0" w:rsidRPr="005E57E0" w:rsidRDefault="005E57E0" w:rsidP="005E57E0">
            <w:pPr>
              <w:spacing w:before="120" w:after="120" w:line="240" w:lineRule="auto"/>
              <w:jc w:val="right"/>
            </w:pPr>
            <w:r>
              <w:t>..........-fach</w:t>
            </w:r>
          </w:p>
        </w:tc>
      </w:tr>
      <w:tr w:rsidR="005E57E0" w14:paraId="219ECB38" w14:textId="77777777" w:rsidTr="00FF4206">
        <w:tc>
          <w:tcPr>
            <w:tcW w:w="9209" w:type="dxa"/>
            <w:gridSpan w:val="4"/>
          </w:tcPr>
          <w:p w14:paraId="040775D6" w14:textId="77777777" w:rsidR="005E57E0" w:rsidRDefault="005E57E0" w:rsidP="00812F42">
            <w:pPr>
              <w:spacing w:before="120" w:after="120" w:line="240" w:lineRule="auto"/>
              <w:jc w:val="left"/>
            </w:pPr>
            <w:r>
              <w:t xml:space="preserve">Bei Bieter- bzw. Arbeitsgemeinschaften sind die Nachweise entsprechend für </w:t>
            </w:r>
            <w:r w:rsidRPr="00F5702E">
              <w:rPr>
                <w:b/>
                <w:bCs/>
              </w:rPr>
              <w:t>jedes Mitglied</w:t>
            </w:r>
            <w:r>
              <w:t xml:space="preserve"> zu führen.</w:t>
            </w:r>
          </w:p>
          <w:p w14:paraId="247AA482" w14:textId="77777777" w:rsidR="005E57E0" w:rsidRDefault="005E57E0" w:rsidP="00812F42">
            <w:pPr>
              <w:spacing w:before="120" w:after="120" w:line="240" w:lineRule="auto"/>
              <w:jc w:val="left"/>
            </w:pPr>
            <w:r>
              <w:t>Im Auftragsfall werden folgende Deckungssummen gefordert:</w:t>
            </w:r>
          </w:p>
          <w:p w14:paraId="10DDC73D" w14:textId="77777777" w:rsidR="005E57E0" w:rsidRDefault="005E57E0" w:rsidP="00D82BC8">
            <w:pPr>
              <w:pStyle w:val="AufzhlungStern"/>
              <w:tabs>
                <w:tab w:val="right" w:pos="6259"/>
              </w:tabs>
              <w:spacing w:line="240" w:lineRule="auto"/>
            </w:pPr>
            <w:r>
              <w:t>Haftpflicht Deckungssumme Personenschäden:</w:t>
            </w:r>
            <w:r>
              <w:tab/>
            </w:r>
            <w:r w:rsidRPr="005E57E0">
              <w:rPr>
                <w:b/>
                <w:bCs/>
              </w:rPr>
              <w:t>1.500.000 €</w:t>
            </w:r>
          </w:p>
          <w:p w14:paraId="0510AC16" w14:textId="77777777" w:rsidR="005E57E0" w:rsidRDefault="005E57E0" w:rsidP="00D82BC8">
            <w:pPr>
              <w:pStyle w:val="AufzhlungStern"/>
              <w:tabs>
                <w:tab w:val="right" w:pos="6259"/>
              </w:tabs>
            </w:pPr>
            <w:r>
              <w:t>Haftpflicht Deckungssumme sonstige Schäden:</w:t>
            </w:r>
            <w:r>
              <w:tab/>
            </w:r>
            <w:r w:rsidRPr="005E57E0">
              <w:rPr>
                <w:b/>
                <w:bCs/>
              </w:rPr>
              <w:t>500.000 €</w:t>
            </w:r>
          </w:p>
          <w:p w14:paraId="1225B3A8" w14:textId="77777777" w:rsidR="005E57E0" w:rsidRDefault="005E57E0" w:rsidP="00812F42">
            <w:pPr>
              <w:spacing w:before="120" w:after="120" w:line="240" w:lineRule="auto"/>
              <w:jc w:val="left"/>
            </w:pPr>
            <w:r>
              <w:t xml:space="preserve">Werden die geforderten Deckungssummen für Personenschäden und sonstige Schäden sowie die geforderte </w:t>
            </w:r>
            <w:r w:rsidRPr="005E57E0">
              <w:rPr>
                <w:b/>
                <w:bCs/>
              </w:rPr>
              <w:t>zweifache</w:t>
            </w:r>
            <w:r>
              <w:t xml:space="preserve"> Maximierung durch die bestehende </w:t>
            </w:r>
            <w:r w:rsidR="00F5702E">
              <w:t>Versicherung nicht erreicht, so ist eine Erklärung des Versicherers beizufügen, dass im Auftragsfall die Deckungssummen/die Maximierung angepasst werden oder eine objektbezogene Versicherung abgeschlossen wird.</w:t>
            </w:r>
          </w:p>
          <w:p w14:paraId="0DAF8570" w14:textId="2B85684E" w:rsidR="00F5702E" w:rsidRPr="005E57E0" w:rsidRDefault="00F5702E" w:rsidP="00812F42">
            <w:pPr>
              <w:spacing w:before="120" w:after="120" w:line="240" w:lineRule="auto"/>
              <w:jc w:val="left"/>
            </w:pPr>
            <w:r>
              <w:t xml:space="preserve">Der Nachweis des Versicherers darf </w:t>
            </w:r>
            <w:r w:rsidRPr="00F5702E">
              <w:rPr>
                <w:b/>
                <w:bCs/>
              </w:rPr>
              <w:t>nicht älter als 12 Monate</w:t>
            </w:r>
            <w:r>
              <w:t xml:space="preserve"> zum Zeitpunkt der Abgabe des Angebotes sein und ist als </w:t>
            </w:r>
            <w:r w:rsidRPr="00F5702E">
              <w:rPr>
                <w:b/>
                <w:bCs/>
              </w:rPr>
              <w:t>Anlage 4</w:t>
            </w:r>
            <w:r>
              <w:t xml:space="preserve"> beizufügen.</w:t>
            </w:r>
          </w:p>
        </w:tc>
      </w:tr>
    </w:tbl>
    <w:p w14:paraId="706C7714" w14:textId="77777777" w:rsidR="00414FE5" w:rsidRDefault="00414FE5" w:rsidP="00D6634F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5702E" w:rsidRPr="00D6634F" w14:paraId="1E69581E" w14:textId="77777777" w:rsidTr="00812F4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60F126C6" w14:textId="1AE19F20" w:rsidR="00F5702E" w:rsidRPr="00F5702E" w:rsidRDefault="00F5702E" w:rsidP="00F5702E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 Angaben zur fachlichen Eignung</w:t>
            </w:r>
          </w:p>
        </w:tc>
      </w:tr>
      <w:tr w:rsidR="00F5702E" w14:paraId="3E56F235" w14:textId="77777777" w:rsidTr="00812F42">
        <w:tc>
          <w:tcPr>
            <w:tcW w:w="2972" w:type="dxa"/>
          </w:tcPr>
          <w:p w14:paraId="4A6636BD" w14:textId="5942CF72" w:rsidR="00F5702E" w:rsidRDefault="00F5702E" w:rsidP="00812F42">
            <w:pPr>
              <w:spacing w:before="120" w:after="120" w:line="240" w:lineRule="auto"/>
              <w:jc w:val="left"/>
            </w:pPr>
            <w:r>
              <w:t>Name des Bieters bzw. der verantwortlichen Führungskraft bzw. des für die Leistung Verantwortlichen</w:t>
            </w:r>
          </w:p>
        </w:tc>
        <w:tc>
          <w:tcPr>
            <w:tcW w:w="6237" w:type="dxa"/>
          </w:tcPr>
          <w:p w14:paraId="4E4EC135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32D56E4E" w14:textId="77777777" w:rsidTr="00812F42">
        <w:tc>
          <w:tcPr>
            <w:tcW w:w="2972" w:type="dxa"/>
          </w:tcPr>
          <w:p w14:paraId="7D4D65B0" w14:textId="256B1B07" w:rsidR="00F5702E" w:rsidRDefault="00F5702E" w:rsidP="00812F42">
            <w:pPr>
              <w:spacing w:before="120" w:after="120" w:line="240" w:lineRule="auto"/>
              <w:jc w:val="left"/>
            </w:pPr>
            <w:r>
              <w:t>Nachweis des vorgenannten Verantwortlichen und dessen Eintragung bei Architekten- oder Ingenieurkammer</w:t>
            </w:r>
            <w:r w:rsidR="00D82BC8">
              <w:t xml:space="preserve"> oder Nachweis der Berufsbezeichnung</w:t>
            </w:r>
          </w:p>
        </w:tc>
        <w:tc>
          <w:tcPr>
            <w:tcW w:w="6237" w:type="dxa"/>
          </w:tcPr>
          <w:p w14:paraId="1D431DA8" w14:textId="33532F9F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t xml:space="preserve">Mitgliedsbescheinigung einer Architekten- oder Ingenieurkammer (Kopie als </w:t>
            </w:r>
            <w:r w:rsidRPr="00F5702E">
              <w:rPr>
                <w:b/>
                <w:bCs/>
              </w:rPr>
              <w:t>Anlage 5</w:t>
            </w:r>
            <w:r>
              <w:t xml:space="preserve"> beifügen)</w:t>
            </w:r>
          </w:p>
        </w:tc>
      </w:tr>
    </w:tbl>
    <w:p w14:paraId="748D6181" w14:textId="77777777" w:rsidR="00F5702E" w:rsidRPr="00D82BC8" w:rsidRDefault="00F5702E" w:rsidP="00D6634F">
      <w:pPr>
        <w:rPr>
          <w:sz w:val="4"/>
          <w:szCs w:val="4"/>
        </w:rPr>
      </w:pPr>
    </w:p>
    <w:p w14:paraId="2C61E813" w14:textId="4310F4D2" w:rsidR="00F5702E" w:rsidRDefault="00F5702E">
      <w:pPr>
        <w:spacing w:line="240" w:lineRule="auto"/>
        <w:jc w:val="left"/>
      </w:pPr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5702E" w:rsidRPr="00D6634F" w14:paraId="3136BF68" w14:textId="77777777" w:rsidTr="00812F4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494F04B1" w14:textId="3056C14D" w:rsidR="00F5702E" w:rsidRDefault="00F5702E" w:rsidP="00812F42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4. Referenz für vergleichbare Planungsleistungen</w:t>
            </w:r>
          </w:p>
          <w:p w14:paraId="7773D170" w14:textId="1FC8D837" w:rsidR="00F5702E" w:rsidRPr="00414FE5" w:rsidRDefault="00F5702E" w:rsidP="00812F42">
            <w:pPr>
              <w:spacing w:before="120" w:after="120" w:line="240" w:lineRule="auto"/>
              <w:jc w:val="left"/>
            </w:pPr>
            <w:r w:rsidRPr="00F5702E">
              <w:rPr>
                <w:b/>
                <w:bCs/>
              </w:rPr>
              <w:t>Pflichtreferenz:</w:t>
            </w:r>
            <w:r>
              <w:t xml:space="preserve"> Komplexe Erschließung einer innerstädtischen Brache, bestehend aus </w:t>
            </w:r>
            <w:r>
              <w:br/>
              <w:t xml:space="preserve">Ingenieurbauwerken (Regenwasser, Schmutzwasser, Trinkwasser/Löschwasser) und </w:t>
            </w:r>
            <w:r>
              <w:br/>
              <w:t>Verkehrsanlagen, Fertigstellung nach 01.01.2015, Honorarzone III)</w:t>
            </w:r>
          </w:p>
        </w:tc>
      </w:tr>
      <w:tr w:rsidR="00F5702E" w14:paraId="24AD8697" w14:textId="77777777" w:rsidTr="00812F42">
        <w:tc>
          <w:tcPr>
            <w:tcW w:w="2972" w:type="dxa"/>
          </w:tcPr>
          <w:p w14:paraId="1C59CD3A" w14:textId="67AE868B" w:rsidR="00F5702E" w:rsidRDefault="00F5702E" w:rsidP="00812F42">
            <w:pPr>
              <w:spacing w:before="120" w:after="120" w:line="240" w:lineRule="auto"/>
              <w:jc w:val="left"/>
            </w:pPr>
            <w:r>
              <w:t xml:space="preserve">Bezeichnung der </w:t>
            </w:r>
            <w:r w:rsidR="006731E5">
              <w:br/>
            </w:r>
            <w:r>
              <w:t>Baumaßnahme</w:t>
            </w:r>
          </w:p>
        </w:tc>
        <w:tc>
          <w:tcPr>
            <w:tcW w:w="6237" w:type="dxa"/>
          </w:tcPr>
          <w:p w14:paraId="3C22F8BF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5FD794D5" w14:textId="77777777" w:rsidTr="00812F42">
        <w:tc>
          <w:tcPr>
            <w:tcW w:w="2972" w:type="dxa"/>
          </w:tcPr>
          <w:p w14:paraId="4A7B447D" w14:textId="2D6C6999" w:rsidR="00F5702E" w:rsidRDefault="00F5702E" w:rsidP="00812F42">
            <w:pPr>
              <w:spacing w:before="120" w:after="120" w:line="240" w:lineRule="auto"/>
              <w:jc w:val="left"/>
            </w:pPr>
            <w:r>
              <w:t xml:space="preserve">Kurze Beschreibung </w:t>
            </w:r>
            <w:r w:rsidR="006731E5">
              <w:br/>
            </w:r>
            <w:r>
              <w:t>der Baumaßnahme</w:t>
            </w:r>
          </w:p>
        </w:tc>
        <w:tc>
          <w:tcPr>
            <w:tcW w:w="6237" w:type="dxa"/>
          </w:tcPr>
          <w:p w14:paraId="75FF57C8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064EEA64" w14:textId="77777777" w:rsidTr="00812F42">
        <w:tc>
          <w:tcPr>
            <w:tcW w:w="2972" w:type="dxa"/>
          </w:tcPr>
          <w:p w14:paraId="639F5912" w14:textId="68E7C34E" w:rsidR="00F5702E" w:rsidRDefault="00F5702E" w:rsidP="00812F42">
            <w:pPr>
              <w:spacing w:before="120" w:after="120" w:line="240" w:lineRule="auto"/>
              <w:jc w:val="left"/>
            </w:pPr>
            <w:r>
              <w:t>Planungsbeginn</w:t>
            </w:r>
          </w:p>
        </w:tc>
        <w:tc>
          <w:tcPr>
            <w:tcW w:w="6237" w:type="dxa"/>
          </w:tcPr>
          <w:p w14:paraId="7328FBC0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5A66C4E7" w14:textId="77777777" w:rsidTr="00812F42">
        <w:tc>
          <w:tcPr>
            <w:tcW w:w="2972" w:type="dxa"/>
          </w:tcPr>
          <w:p w14:paraId="2D4C90F5" w14:textId="4382AF10" w:rsidR="00F5702E" w:rsidRDefault="00F5702E" w:rsidP="00812F42">
            <w:pPr>
              <w:spacing w:before="120" w:after="120" w:line="240" w:lineRule="auto"/>
              <w:jc w:val="left"/>
            </w:pPr>
            <w:r>
              <w:t>Bauzeit</w:t>
            </w:r>
          </w:p>
        </w:tc>
        <w:tc>
          <w:tcPr>
            <w:tcW w:w="6237" w:type="dxa"/>
          </w:tcPr>
          <w:p w14:paraId="6D61C245" w14:textId="7B0DA34E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21EE84D2" w14:textId="77777777" w:rsidTr="00812F42">
        <w:tc>
          <w:tcPr>
            <w:tcW w:w="2972" w:type="dxa"/>
          </w:tcPr>
          <w:p w14:paraId="5ED15205" w14:textId="1F11E7C9" w:rsidR="00F5702E" w:rsidRDefault="00F5702E" w:rsidP="00812F42">
            <w:pPr>
              <w:spacing w:before="120" w:after="120" w:line="240" w:lineRule="auto"/>
              <w:jc w:val="left"/>
            </w:pPr>
            <w:r>
              <w:t>Auftraggeber</w:t>
            </w:r>
            <w:r>
              <w:br/>
            </w:r>
            <w:r w:rsidRPr="00F5702E">
              <w:rPr>
                <w:sz w:val="18"/>
                <w:szCs w:val="16"/>
              </w:rPr>
              <w:t xml:space="preserve">(Name, Anschrift, </w:t>
            </w:r>
            <w:r>
              <w:rPr>
                <w:sz w:val="18"/>
                <w:szCs w:val="16"/>
              </w:rPr>
              <w:br/>
            </w:r>
            <w:r w:rsidRPr="00F5702E">
              <w:rPr>
                <w:sz w:val="18"/>
                <w:szCs w:val="16"/>
              </w:rPr>
              <w:t>Ansprechpartner, Tel.)</w:t>
            </w:r>
          </w:p>
        </w:tc>
        <w:tc>
          <w:tcPr>
            <w:tcW w:w="6237" w:type="dxa"/>
          </w:tcPr>
          <w:p w14:paraId="1F447FFB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2B0CE073" w14:textId="77777777" w:rsidTr="00812F42">
        <w:tc>
          <w:tcPr>
            <w:tcW w:w="2972" w:type="dxa"/>
          </w:tcPr>
          <w:p w14:paraId="6D7DEC50" w14:textId="30B3EAAE" w:rsidR="00F5702E" w:rsidRDefault="00F5702E" w:rsidP="00812F42">
            <w:pPr>
              <w:spacing w:before="120" w:after="120" w:line="240" w:lineRule="auto"/>
              <w:jc w:val="left"/>
            </w:pPr>
            <w:r>
              <w:t>Öffentlicher Auftraggeber</w:t>
            </w:r>
          </w:p>
        </w:tc>
        <w:tc>
          <w:tcPr>
            <w:tcW w:w="6237" w:type="dxa"/>
          </w:tcPr>
          <w:p w14:paraId="12DFB419" w14:textId="09F1EBF4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F5702E" w14:paraId="2DF20655" w14:textId="77777777" w:rsidTr="00812F42">
        <w:tc>
          <w:tcPr>
            <w:tcW w:w="2972" w:type="dxa"/>
          </w:tcPr>
          <w:p w14:paraId="320196DF" w14:textId="1326AEA9" w:rsidR="00F5702E" w:rsidRDefault="00F5702E" w:rsidP="00812F42">
            <w:pPr>
              <w:spacing w:before="120" w:after="120" w:line="240" w:lineRule="auto"/>
              <w:jc w:val="left"/>
            </w:pPr>
            <w:r>
              <w:t>Referenzschreiben liegt vor</w:t>
            </w:r>
            <w:r w:rsidR="00403416">
              <w:br/>
            </w:r>
            <w:r w:rsidR="00403416" w:rsidRPr="00403416">
              <w:rPr>
                <w:sz w:val="18"/>
                <w:szCs w:val="16"/>
              </w:rPr>
              <w:t>(nicht zwingend)</w:t>
            </w:r>
          </w:p>
        </w:tc>
        <w:tc>
          <w:tcPr>
            <w:tcW w:w="6237" w:type="dxa"/>
          </w:tcPr>
          <w:p w14:paraId="0205A75B" w14:textId="4E4DF8DF" w:rsidR="00F5702E" w:rsidRDefault="00F5702E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C8D06E9" w14:textId="77777777" w:rsidR="00F5702E" w:rsidRPr="00403416" w:rsidRDefault="00F5702E" w:rsidP="00D6634F">
      <w:pPr>
        <w:rPr>
          <w:sz w:val="8"/>
          <w:szCs w:val="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5702E" w:rsidRPr="00D6634F" w14:paraId="0361006A" w14:textId="77777777" w:rsidTr="00812F4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27CD2068" w14:textId="15E337A0" w:rsidR="00F5702E" w:rsidRPr="00414FE5" w:rsidRDefault="00F5702E" w:rsidP="00812F42">
            <w:pPr>
              <w:spacing w:before="120" w:after="120" w:line="240" w:lineRule="auto"/>
              <w:jc w:val="left"/>
            </w:pPr>
            <w:r>
              <w:rPr>
                <w:b/>
                <w:bCs/>
              </w:rPr>
              <w:t xml:space="preserve">Mindestkriterien </w:t>
            </w:r>
            <w:r w:rsidRPr="00F5702E">
              <w:t>für Referenzobjekt</w:t>
            </w:r>
            <w:r>
              <w:rPr>
                <w:b/>
                <w:bCs/>
              </w:rPr>
              <w:t xml:space="preserve"> (Ausschluss bei Nichterfüllung)</w:t>
            </w:r>
            <w:r w:rsidRPr="00F5702E">
              <w:rPr>
                <w:b/>
                <w:bCs/>
              </w:rPr>
              <w:t>:</w:t>
            </w:r>
          </w:p>
        </w:tc>
      </w:tr>
      <w:tr w:rsidR="00F5702E" w14:paraId="71D0288B" w14:textId="77777777" w:rsidTr="00812F42">
        <w:tc>
          <w:tcPr>
            <w:tcW w:w="2972" w:type="dxa"/>
          </w:tcPr>
          <w:p w14:paraId="3B5992B0" w14:textId="0FEA8C1D" w:rsidR="00F5702E" w:rsidRDefault="00F5702E" w:rsidP="00812F42">
            <w:pPr>
              <w:spacing w:before="120" w:after="120" w:line="240" w:lineRule="auto"/>
              <w:jc w:val="left"/>
            </w:pPr>
            <w:r>
              <w:t xml:space="preserve">Referenzobjekt </w:t>
            </w:r>
            <w:r w:rsidR="000C45C8">
              <w:t xml:space="preserve">beinhaltet </w:t>
            </w:r>
            <w:r w:rsidR="000C45C8" w:rsidRPr="00884FC6">
              <w:t xml:space="preserve">die </w:t>
            </w:r>
            <w:r w:rsidR="000C45C8">
              <w:t>Erschließung</w:t>
            </w:r>
            <w:r w:rsidR="000C45C8" w:rsidRPr="00884FC6">
              <w:t xml:space="preserve"> einer </w:t>
            </w:r>
            <w:r w:rsidR="000C45C8">
              <w:t>innerstädtischen Brache</w:t>
            </w:r>
            <w:r w:rsidR="00403416">
              <w:t>, bestehend aus Ingenieurbauwerke, Verkehrsanlage, Freianlage, Technische Anlage</w:t>
            </w:r>
          </w:p>
        </w:tc>
        <w:tc>
          <w:tcPr>
            <w:tcW w:w="6237" w:type="dxa"/>
          </w:tcPr>
          <w:p w14:paraId="765D3BE8" w14:textId="57733CDB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F5702E" w14:paraId="036EA92F" w14:textId="77777777" w:rsidTr="00812F42">
        <w:tc>
          <w:tcPr>
            <w:tcW w:w="2972" w:type="dxa"/>
          </w:tcPr>
          <w:p w14:paraId="59B040AD" w14:textId="36D6ADB2" w:rsidR="00F5702E" w:rsidRDefault="00F5702E" w:rsidP="00812F42">
            <w:pPr>
              <w:spacing w:before="120" w:after="120" w:line="240" w:lineRule="auto"/>
              <w:jc w:val="left"/>
            </w:pPr>
            <w:r>
              <w:t>Fertigstellung</w:t>
            </w:r>
            <w:r w:rsidR="00403416">
              <w:t xml:space="preserve"> am:</w:t>
            </w:r>
            <w:r w:rsidR="00403416">
              <w:br/>
            </w:r>
            <w:r w:rsidRPr="00403416">
              <w:rPr>
                <w:sz w:val="18"/>
                <w:szCs w:val="16"/>
              </w:rPr>
              <w:t>(Übergabe an Nutzer) nach 01.01.2015</w:t>
            </w:r>
          </w:p>
        </w:tc>
        <w:tc>
          <w:tcPr>
            <w:tcW w:w="6237" w:type="dxa"/>
          </w:tcPr>
          <w:p w14:paraId="59AE0124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</w:p>
        </w:tc>
      </w:tr>
      <w:tr w:rsidR="00F5702E" w14:paraId="1F9A5315" w14:textId="77777777" w:rsidTr="00812F42">
        <w:tc>
          <w:tcPr>
            <w:tcW w:w="2972" w:type="dxa"/>
          </w:tcPr>
          <w:p w14:paraId="475D2127" w14:textId="7F9D55ED" w:rsidR="00F5702E" w:rsidRDefault="00F5702E" w:rsidP="00812F42">
            <w:pPr>
              <w:spacing w:before="120" w:after="120" w:line="240" w:lineRule="auto"/>
              <w:jc w:val="left"/>
            </w:pPr>
            <w:r>
              <w:t>Mindestens Honorarzone III §§ 41</w:t>
            </w:r>
            <w:r w:rsidR="00D82BC8">
              <w:t xml:space="preserve">, </w:t>
            </w:r>
            <w:r>
              <w:t>45HOAI</w:t>
            </w:r>
          </w:p>
        </w:tc>
        <w:tc>
          <w:tcPr>
            <w:tcW w:w="6237" w:type="dxa"/>
          </w:tcPr>
          <w:p w14:paraId="5ACDAE08" w14:textId="2E95C514" w:rsidR="00F5702E" w:rsidRPr="00F5702E" w:rsidRDefault="00403416" w:rsidP="00403416">
            <w:pPr>
              <w:tabs>
                <w:tab w:val="left" w:pos="3149"/>
              </w:tabs>
              <w:spacing w:before="120" w:after="120" w:line="240" w:lineRule="auto"/>
              <w:jc w:val="left"/>
            </w:pPr>
            <w:r>
              <w:t>Ingenieurbauwerk HZ: ..........</w:t>
            </w:r>
            <w:r>
              <w:tab/>
              <w:t>Honorarspanne: ..................</w:t>
            </w:r>
            <w:r>
              <w:br/>
              <w:t xml:space="preserve">Verkehrsanlage   </w:t>
            </w:r>
            <w:r>
              <w:t xml:space="preserve"> HZ:</w:t>
            </w:r>
            <w:r>
              <w:t xml:space="preserve"> </w:t>
            </w:r>
            <w:r>
              <w:t>..........</w:t>
            </w:r>
            <w:r>
              <w:tab/>
              <w:t>Honorarspanne: ..................</w:t>
            </w:r>
          </w:p>
        </w:tc>
      </w:tr>
      <w:tr w:rsidR="00F5702E" w14:paraId="23AD7A35" w14:textId="77777777" w:rsidTr="00812F42">
        <w:tc>
          <w:tcPr>
            <w:tcW w:w="2972" w:type="dxa"/>
          </w:tcPr>
          <w:p w14:paraId="7F3D3D60" w14:textId="733CC2A8" w:rsidR="00F5702E" w:rsidRDefault="00F5702E" w:rsidP="00812F42">
            <w:pPr>
              <w:spacing w:before="120" w:after="120" w:line="240" w:lineRule="auto"/>
              <w:jc w:val="left"/>
            </w:pPr>
            <w:r>
              <w:t>Handelt es sich um eine öffentliche Erschließung?</w:t>
            </w:r>
          </w:p>
        </w:tc>
        <w:tc>
          <w:tcPr>
            <w:tcW w:w="6237" w:type="dxa"/>
          </w:tcPr>
          <w:p w14:paraId="6B68846F" w14:textId="77777777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F5702E" w14:paraId="1B07A17C" w14:textId="77777777" w:rsidTr="00812F42">
        <w:tc>
          <w:tcPr>
            <w:tcW w:w="2972" w:type="dxa"/>
          </w:tcPr>
          <w:p w14:paraId="5135FBAD" w14:textId="639A4736" w:rsidR="00F5702E" w:rsidRDefault="00F5702E" w:rsidP="00812F42">
            <w:pPr>
              <w:spacing w:before="120" w:after="120" w:line="240" w:lineRule="auto"/>
              <w:jc w:val="left"/>
            </w:pPr>
            <w:r>
              <w:t>Flächengröße der Referenz</w:t>
            </w:r>
            <w:r w:rsidR="00D82BC8">
              <w:br/>
            </w:r>
            <w:r w:rsidR="00D82BC8" w:rsidRPr="00D82BC8">
              <w:rPr>
                <w:sz w:val="18"/>
                <w:szCs w:val="16"/>
              </w:rPr>
              <w:t>(mindestens 3 Hektar)</w:t>
            </w:r>
          </w:p>
        </w:tc>
        <w:tc>
          <w:tcPr>
            <w:tcW w:w="6237" w:type="dxa"/>
          </w:tcPr>
          <w:p w14:paraId="1F04ED12" w14:textId="73393CC9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t>......................... ha</w:t>
            </w:r>
          </w:p>
        </w:tc>
      </w:tr>
      <w:tr w:rsidR="00F5702E" w14:paraId="05F9F3F4" w14:textId="77777777" w:rsidTr="00812F42">
        <w:tc>
          <w:tcPr>
            <w:tcW w:w="2972" w:type="dxa"/>
          </w:tcPr>
          <w:p w14:paraId="0ECAD2A3" w14:textId="17102B15" w:rsidR="00F5702E" w:rsidRDefault="00F5702E" w:rsidP="00812F42">
            <w:pPr>
              <w:spacing w:before="120" w:after="120" w:line="240" w:lineRule="auto"/>
              <w:jc w:val="left"/>
            </w:pPr>
            <w:r>
              <w:t>Baukosten</w:t>
            </w:r>
            <w:r w:rsidR="00D82BC8">
              <w:br/>
            </w:r>
            <w:r w:rsidR="00D82BC8" w:rsidRPr="00D82BC8">
              <w:rPr>
                <w:sz w:val="18"/>
                <w:szCs w:val="16"/>
              </w:rPr>
              <w:t xml:space="preserve">(≥ 1.000.000 € </w:t>
            </w:r>
            <w:r w:rsidRPr="00D82BC8">
              <w:rPr>
                <w:sz w:val="18"/>
                <w:szCs w:val="16"/>
              </w:rPr>
              <w:t>netto</w:t>
            </w:r>
            <w:r w:rsidR="00D82BC8" w:rsidRPr="00D82BC8">
              <w:rPr>
                <w:sz w:val="18"/>
                <w:szCs w:val="16"/>
              </w:rPr>
              <w:t>)</w:t>
            </w:r>
          </w:p>
        </w:tc>
        <w:tc>
          <w:tcPr>
            <w:tcW w:w="6237" w:type="dxa"/>
          </w:tcPr>
          <w:p w14:paraId="15FF80B9" w14:textId="3234D24B" w:rsidR="00F5702E" w:rsidRPr="00F5702E" w:rsidRDefault="00F5702E" w:rsidP="00812F42">
            <w:pPr>
              <w:spacing w:before="120" w:after="120" w:line="240" w:lineRule="auto"/>
              <w:jc w:val="left"/>
            </w:pPr>
            <w:r>
              <w:t>......................... €, netto</w:t>
            </w:r>
          </w:p>
        </w:tc>
      </w:tr>
      <w:tr w:rsidR="006731E5" w14:paraId="2665F354" w14:textId="77777777" w:rsidTr="00812F42">
        <w:tc>
          <w:tcPr>
            <w:tcW w:w="2972" w:type="dxa"/>
          </w:tcPr>
          <w:p w14:paraId="193BF9C7" w14:textId="6C606C9D" w:rsidR="006731E5" w:rsidRDefault="006731E5" w:rsidP="00812F42">
            <w:pPr>
              <w:spacing w:before="120" w:after="120" w:line="240" w:lineRule="auto"/>
              <w:jc w:val="left"/>
            </w:pPr>
            <w:r>
              <w:t>Wurde das Projekt mit Fördermitteln finanziert?</w:t>
            </w:r>
          </w:p>
        </w:tc>
        <w:tc>
          <w:tcPr>
            <w:tcW w:w="6237" w:type="dxa"/>
          </w:tcPr>
          <w:p w14:paraId="2CE9F4ED" w14:textId="2F3CCBDD" w:rsidR="006731E5" w:rsidRDefault="006731E5" w:rsidP="006731E5">
            <w:pPr>
              <w:tabs>
                <w:tab w:val="left" w:pos="1873"/>
                <w:tab w:val="left" w:pos="3432"/>
              </w:tabs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ja, national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EU-Mittel</w:t>
            </w:r>
            <w: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68B3D469" w14:textId="77777777" w:rsidR="00F5702E" w:rsidRPr="00403416" w:rsidRDefault="00F5702E" w:rsidP="00D6634F">
      <w:pPr>
        <w:rPr>
          <w:sz w:val="8"/>
          <w:szCs w:val="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731E5" w:rsidRPr="00D6634F" w14:paraId="2D8AB4B4" w14:textId="77777777" w:rsidTr="00812F42">
        <w:tc>
          <w:tcPr>
            <w:tcW w:w="9209" w:type="dxa"/>
            <w:shd w:val="clear" w:color="auto" w:fill="BFBFBF" w:themeFill="background1" w:themeFillShade="BF"/>
          </w:tcPr>
          <w:p w14:paraId="3324C556" w14:textId="7804211B" w:rsidR="006731E5" w:rsidRDefault="006731E5" w:rsidP="00812F42">
            <w:pPr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Anlage 6</w:t>
            </w:r>
            <w:r w:rsidRPr="006731E5">
              <w:t xml:space="preserve"> (Referenzblätter):</w:t>
            </w:r>
          </w:p>
          <w:p w14:paraId="43ABB6A5" w14:textId="71EAD703" w:rsidR="006731E5" w:rsidRPr="006731E5" w:rsidRDefault="006731E5" w:rsidP="00812F42">
            <w:pPr>
              <w:spacing w:before="120" w:after="120" w:line="240" w:lineRule="auto"/>
              <w:jc w:val="left"/>
            </w:pPr>
            <w:r>
              <w:t xml:space="preserve">Darstellungen des Referenzobjektes auf </w:t>
            </w:r>
            <w:r w:rsidRPr="006731E5">
              <w:rPr>
                <w:b/>
                <w:bCs/>
              </w:rPr>
              <w:t>maximal 3</w:t>
            </w:r>
            <w:r>
              <w:t xml:space="preserve"> gesonderten Seiten als PDF-Datei</w:t>
            </w:r>
          </w:p>
        </w:tc>
      </w:tr>
    </w:tbl>
    <w:p w14:paraId="390DE32B" w14:textId="64D0C468" w:rsidR="006731E5" w:rsidRDefault="006731E5">
      <w:pPr>
        <w:spacing w:line="240" w:lineRule="auto"/>
        <w:jc w:val="left"/>
      </w:pPr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731E5" w:rsidRPr="00D6634F" w14:paraId="6ADDE213" w14:textId="77777777" w:rsidTr="00812F42">
        <w:tc>
          <w:tcPr>
            <w:tcW w:w="9209" w:type="dxa"/>
            <w:shd w:val="clear" w:color="auto" w:fill="BFBFBF" w:themeFill="background1" w:themeFillShade="BF"/>
          </w:tcPr>
          <w:p w14:paraId="4B0DC8D1" w14:textId="2D924D84" w:rsidR="006731E5" w:rsidRPr="006731E5" w:rsidRDefault="006731E5" w:rsidP="006731E5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5. Erklärung zur Richtigkeit aller Angaben</w:t>
            </w:r>
          </w:p>
        </w:tc>
      </w:tr>
      <w:tr w:rsidR="006731E5" w14:paraId="6A723506" w14:textId="77777777" w:rsidTr="002E1AE0">
        <w:tc>
          <w:tcPr>
            <w:tcW w:w="9209" w:type="dxa"/>
          </w:tcPr>
          <w:p w14:paraId="1D1C86F5" w14:textId="0B4BC9A3" w:rsidR="006731E5" w:rsidRPr="00F5702E" w:rsidRDefault="006731E5" w:rsidP="00812F42">
            <w:pPr>
              <w:spacing w:before="120" w:after="120" w:line="240" w:lineRule="auto"/>
              <w:jc w:val="left"/>
            </w:pPr>
            <w:r>
              <w:t>Der Bieter erklärt mit Angebotsabgabe die Richtigkeit aller Angaben im Bewerberbogen.</w:t>
            </w:r>
          </w:p>
        </w:tc>
      </w:tr>
    </w:tbl>
    <w:p w14:paraId="380BB72D" w14:textId="77777777" w:rsidR="006731E5" w:rsidRDefault="006731E5" w:rsidP="00D6634F"/>
    <w:tbl>
      <w:tblPr>
        <w:tblStyle w:val="Tabellenraster"/>
        <w:tblW w:w="9217" w:type="dxa"/>
        <w:tblLook w:val="04A0" w:firstRow="1" w:lastRow="0" w:firstColumn="1" w:lastColumn="0" w:noHBand="0" w:noVBand="1"/>
      </w:tblPr>
      <w:tblGrid>
        <w:gridCol w:w="1271"/>
        <w:gridCol w:w="5670"/>
        <w:gridCol w:w="1134"/>
        <w:gridCol w:w="1134"/>
        <w:gridCol w:w="8"/>
      </w:tblGrid>
      <w:tr w:rsidR="006731E5" w:rsidRPr="00D6634F" w14:paraId="24DF7F79" w14:textId="77777777" w:rsidTr="00721134">
        <w:tc>
          <w:tcPr>
            <w:tcW w:w="9217" w:type="dxa"/>
            <w:gridSpan w:val="5"/>
            <w:shd w:val="clear" w:color="auto" w:fill="BFBFBF" w:themeFill="background1" w:themeFillShade="BF"/>
          </w:tcPr>
          <w:p w14:paraId="535CA980" w14:textId="426A9222" w:rsidR="006731E5" w:rsidRPr="006731E5" w:rsidRDefault="006731E5" w:rsidP="006731E5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 Liste der Anlagen</w:t>
            </w:r>
          </w:p>
        </w:tc>
      </w:tr>
      <w:tr w:rsidR="006731E5" w14:paraId="6CCF275E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2D2A14FB" w14:textId="36C40048" w:rsidR="006731E5" w:rsidRDefault="006731E5" w:rsidP="00812F42">
            <w:pPr>
              <w:spacing w:before="120" w:after="120" w:line="240" w:lineRule="auto"/>
              <w:jc w:val="left"/>
            </w:pPr>
            <w:r>
              <w:t>Anlage 1</w:t>
            </w:r>
          </w:p>
        </w:tc>
        <w:tc>
          <w:tcPr>
            <w:tcW w:w="5670" w:type="dxa"/>
          </w:tcPr>
          <w:p w14:paraId="35565BA6" w14:textId="27D51385" w:rsidR="006731E5" w:rsidRPr="00F5702E" w:rsidRDefault="006731E5" w:rsidP="00D82BC8">
            <w:pPr>
              <w:spacing w:before="120" w:after="120" w:line="240" w:lineRule="auto"/>
              <w:ind w:right="36"/>
            </w:pPr>
            <w:r>
              <w:t>Erklärung Bietergemeinschaft</w:t>
            </w:r>
          </w:p>
        </w:tc>
        <w:tc>
          <w:tcPr>
            <w:tcW w:w="1134" w:type="dxa"/>
          </w:tcPr>
          <w:p w14:paraId="4D06C22D" w14:textId="140479F8" w:rsidR="006731E5" w:rsidRPr="00F5702E" w:rsidRDefault="006731E5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</w:tcPr>
          <w:p w14:paraId="4273BAB9" w14:textId="3486B2EC" w:rsidR="006731E5" w:rsidRPr="00F5702E" w:rsidRDefault="006731E5" w:rsidP="00812F42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731E5" w14:paraId="43E78797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4BDB0AF5" w14:textId="563F643B" w:rsidR="006731E5" w:rsidRDefault="006731E5" w:rsidP="006731E5">
            <w:pPr>
              <w:spacing w:before="120" w:after="120" w:line="240" w:lineRule="auto"/>
              <w:jc w:val="left"/>
            </w:pPr>
            <w:r>
              <w:t>Anlage 2</w:t>
            </w:r>
          </w:p>
        </w:tc>
        <w:tc>
          <w:tcPr>
            <w:tcW w:w="5670" w:type="dxa"/>
          </w:tcPr>
          <w:p w14:paraId="2D403205" w14:textId="7988457A" w:rsidR="006731E5" w:rsidRDefault="006731E5" w:rsidP="00D82BC8">
            <w:pPr>
              <w:spacing w:before="120" w:after="120" w:line="240" w:lineRule="auto"/>
              <w:ind w:right="36"/>
            </w:pPr>
            <w:r>
              <w:t>ggf. Registerauszug</w:t>
            </w:r>
          </w:p>
        </w:tc>
        <w:tc>
          <w:tcPr>
            <w:tcW w:w="1134" w:type="dxa"/>
          </w:tcPr>
          <w:p w14:paraId="12CBBB91" w14:textId="3270C84C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</w:tcPr>
          <w:p w14:paraId="2CE763AC" w14:textId="2BC0CDC6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731E5" w14:paraId="4A370E60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50B9A43A" w14:textId="3489A9E0" w:rsidR="006731E5" w:rsidRDefault="006731E5" w:rsidP="006731E5">
            <w:pPr>
              <w:spacing w:before="120" w:after="120" w:line="240" w:lineRule="auto"/>
              <w:jc w:val="left"/>
            </w:pPr>
            <w:r>
              <w:t>Anlage 3</w:t>
            </w:r>
          </w:p>
        </w:tc>
        <w:tc>
          <w:tcPr>
            <w:tcW w:w="5670" w:type="dxa"/>
          </w:tcPr>
          <w:p w14:paraId="7CDE36A9" w14:textId="73D65DF8" w:rsidR="006731E5" w:rsidRDefault="006731E5" w:rsidP="00D82BC8">
            <w:pPr>
              <w:spacing w:before="120" w:after="120" w:line="240" w:lineRule="auto"/>
              <w:ind w:right="36"/>
            </w:pPr>
            <w:r>
              <w:t>ggf. Erklärung zur rechtlichen/wirtschaftlichen Verknüpfung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3D951" w14:textId="1738AFD2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4F63C" w14:textId="74BDC8E1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731E5" w14:paraId="673D9D1D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43EA8005" w14:textId="0D22C09A" w:rsidR="006731E5" w:rsidRDefault="006731E5" w:rsidP="006731E5">
            <w:pPr>
              <w:spacing w:before="120" w:after="120" w:line="240" w:lineRule="auto"/>
              <w:jc w:val="left"/>
            </w:pPr>
            <w:r>
              <w:t>Anlage 4</w:t>
            </w:r>
          </w:p>
        </w:tc>
        <w:tc>
          <w:tcPr>
            <w:tcW w:w="5670" w:type="dxa"/>
          </w:tcPr>
          <w:p w14:paraId="163E2007" w14:textId="25861734" w:rsidR="006731E5" w:rsidRDefault="006731E5" w:rsidP="00D82BC8">
            <w:pPr>
              <w:spacing w:before="120" w:after="120" w:line="240" w:lineRule="auto"/>
              <w:ind w:right="36"/>
            </w:pPr>
            <w:r>
              <w:t>Nachweis über eine bestehende Berufshaftpflichtversicherung des Bewerbers bzw. eine Bestätigung des Versicherers über eine Erhöhung der Police auf die geforderten Summen und Maximierung im Auftragsfall</w:t>
            </w:r>
          </w:p>
        </w:tc>
        <w:tc>
          <w:tcPr>
            <w:tcW w:w="1134" w:type="dxa"/>
            <w:tcBorders>
              <w:right w:val="nil"/>
            </w:tcBorders>
          </w:tcPr>
          <w:p w14:paraId="685F68B5" w14:textId="70B686A8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</w:tcPr>
          <w:p w14:paraId="2F40E27D" w14:textId="77777777" w:rsidR="006731E5" w:rsidRDefault="006731E5" w:rsidP="006731E5">
            <w:pPr>
              <w:spacing w:before="120" w:after="120" w:line="240" w:lineRule="auto"/>
              <w:jc w:val="left"/>
            </w:pPr>
          </w:p>
        </w:tc>
      </w:tr>
      <w:tr w:rsidR="006731E5" w14:paraId="4EC18B55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0F626F8A" w14:textId="10C6F2F1" w:rsidR="006731E5" w:rsidRDefault="006731E5" w:rsidP="006731E5">
            <w:pPr>
              <w:spacing w:before="120" w:after="120" w:line="240" w:lineRule="auto"/>
              <w:jc w:val="left"/>
            </w:pPr>
            <w:r>
              <w:t>Anlage 5</w:t>
            </w:r>
          </w:p>
        </w:tc>
        <w:tc>
          <w:tcPr>
            <w:tcW w:w="5670" w:type="dxa"/>
          </w:tcPr>
          <w:p w14:paraId="4E5DBDAD" w14:textId="37390CC5" w:rsidR="006731E5" w:rsidRDefault="006731E5" w:rsidP="00D82BC8">
            <w:pPr>
              <w:spacing w:before="120" w:after="120" w:line="240" w:lineRule="auto"/>
              <w:ind w:right="36"/>
            </w:pPr>
            <w:r>
              <w:t>Nachweise der Berufszulassung und Berufsausübungsberechtigung des Bieters/der verantwortlichen Führungskraft (Kammereintrag, Diplomurkunde)</w:t>
            </w:r>
          </w:p>
        </w:tc>
        <w:tc>
          <w:tcPr>
            <w:tcW w:w="1134" w:type="dxa"/>
            <w:tcBorders>
              <w:right w:val="nil"/>
            </w:tcBorders>
          </w:tcPr>
          <w:p w14:paraId="7D4266B1" w14:textId="3EFC39E3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</w:tcPr>
          <w:p w14:paraId="776A9420" w14:textId="77777777" w:rsidR="006731E5" w:rsidRDefault="006731E5" w:rsidP="006731E5">
            <w:pPr>
              <w:spacing w:before="120" w:after="120" w:line="240" w:lineRule="auto"/>
              <w:jc w:val="left"/>
            </w:pPr>
          </w:p>
        </w:tc>
      </w:tr>
      <w:tr w:rsidR="006731E5" w14:paraId="1BA3E866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7EE56CF0" w14:textId="09207E71" w:rsidR="006731E5" w:rsidRDefault="006731E5" w:rsidP="006731E5">
            <w:pPr>
              <w:spacing w:before="120" w:after="120" w:line="240" w:lineRule="auto"/>
              <w:jc w:val="left"/>
            </w:pPr>
            <w:r>
              <w:t>Anlage 6</w:t>
            </w:r>
          </w:p>
        </w:tc>
        <w:tc>
          <w:tcPr>
            <w:tcW w:w="5670" w:type="dxa"/>
          </w:tcPr>
          <w:p w14:paraId="42911C76" w14:textId="12ACA276" w:rsidR="006731E5" w:rsidRDefault="006731E5" w:rsidP="00D82BC8">
            <w:pPr>
              <w:spacing w:before="120" w:after="120" w:line="240" w:lineRule="auto"/>
              <w:ind w:right="36"/>
            </w:pPr>
            <w:r>
              <w:t xml:space="preserve">Darstellung Pflichtreferenz (maximal </w:t>
            </w:r>
            <w:r w:rsidRPr="00721134">
              <w:rPr>
                <w:b/>
                <w:bCs/>
              </w:rPr>
              <w:t>3</w:t>
            </w:r>
            <w:r>
              <w:t xml:space="preserve"> gesonderte Seiten als PDF-Datei zuzüglich Referenzschreiben)</w:t>
            </w:r>
          </w:p>
        </w:tc>
        <w:tc>
          <w:tcPr>
            <w:tcW w:w="1134" w:type="dxa"/>
            <w:tcBorders>
              <w:right w:val="nil"/>
            </w:tcBorders>
          </w:tcPr>
          <w:p w14:paraId="53FDBCA6" w14:textId="7138BBD4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</w:tcPr>
          <w:p w14:paraId="483B07B8" w14:textId="77777777" w:rsidR="006731E5" w:rsidRDefault="006731E5" w:rsidP="006731E5">
            <w:pPr>
              <w:spacing w:before="120" w:after="120" w:line="240" w:lineRule="auto"/>
              <w:jc w:val="left"/>
            </w:pPr>
          </w:p>
        </w:tc>
      </w:tr>
      <w:tr w:rsidR="006731E5" w14:paraId="73B6C6D0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237F4D98" w14:textId="4266A2F0" w:rsidR="006731E5" w:rsidRDefault="006731E5" w:rsidP="006731E5">
            <w:pPr>
              <w:spacing w:before="120" w:after="120" w:line="240" w:lineRule="auto"/>
              <w:jc w:val="left"/>
            </w:pPr>
            <w:r>
              <w:t>Anlage 7</w:t>
            </w:r>
          </w:p>
        </w:tc>
        <w:tc>
          <w:tcPr>
            <w:tcW w:w="5670" w:type="dxa"/>
          </w:tcPr>
          <w:p w14:paraId="65D07CD5" w14:textId="0EA0C528" w:rsidR="006731E5" w:rsidRDefault="006731E5" w:rsidP="00D82BC8">
            <w:pPr>
              <w:spacing w:before="120" w:after="120" w:line="240" w:lineRule="auto"/>
              <w:ind w:right="36"/>
            </w:pPr>
            <w:r>
              <w:t>Angaben zu Unterauftragnehmern mit konkreter Aufgaben-/Leistungszuordnung. Eine Verpflichtungserklärung der Unternehmer ist im Original dem Angebot beizufügen.</w:t>
            </w:r>
          </w:p>
        </w:tc>
        <w:tc>
          <w:tcPr>
            <w:tcW w:w="1134" w:type="dxa"/>
          </w:tcPr>
          <w:p w14:paraId="0A51F590" w14:textId="77C0159B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</w:tcPr>
          <w:p w14:paraId="0546444C" w14:textId="1F09C303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731E5" w14:paraId="1DE3D36F" w14:textId="77777777" w:rsidTr="00403416">
        <w:trPr>
          <w:gridAfter w:val="1"/>
          <w:wAfter w:w="8" w:type="dxa"/>
        </w:trPr>
        <w:tc>
          <w:tcPr>
            <w:tcW w:w="1271" w:type="dxa"/>
          </w:tcPr>
          <w:p w14:paraId="2D3990C4" w14:textId="0FF3033E" w:rsidR="006731E5" w:rsidRDefault="006731E5" w:rsidP="006731E5">
            <w:pPr>
              <w:spacing w:before="120" w:after="120" w:line="240" w:lineRule="auto"/>
              <w:jc w:val="left"/>
            </w:pPr>
            <w:r>
              <w:t>Anlage 8</w:t>
            </w:r>
          </w:p>
        </w:tc>
        <w:tc>
          <w:tcPr>
            <w:tcW w:w="5670" w:type="dxa"/>
          </w:tcPr>
          <w:p w14:paraId="1473841A" w14:textId="55075ADD" w:rsidR="006731E5" w:rsidRDefault="006731E5" w:rsidP="00D82BC8">
            <w:pPr>
              <w:spacing w:before="120" w:after="120" w:line="240" w:lineRule="auto"/>
              <w:ind w:right="36"/>
            </w:pPr>
            <w:r>
              <w:t>Bei Inanspruchnahme von Kapazitäten anderer Unternehmer (Eignungsleihe) ist eine Verpflichtungserklärung der Unternehmer im Original dem Angebot beizufügen.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9F8534" w14:textId="5BFABF5E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</w:tcPr>
          <w:p w14:paraId="38C5F8BA" w14:textId="3D8C5443" w:rsidR="006731E5" w:rsidRDefault="006731E5" w:rsidP="006731E5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3416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403416" w14:paraId="1B3F2F5D" w14:textId="77777777" w:rsidTr="00403416">
        <w:trPr>
          <w:gridAfter w:val="1"/>
          <w:wAfter w:w="8" w:type="dxa"/>
        </w:trPr>
        <w:tc>
          <w:tcPr>
            <w:tcW w:w="1271" w:type="dxa"/>
          </w:tcPr>
          <w:p w14:paraId="05613B36" w14:textId="4E3D74C4" w:rsidR="00403416" w:rsidRDefault="00403416" w:rsidP="00403416">
            <w:pPr>
              <w:spacing w:before="120" w:after="120" w:line="240" w:lineRule="auto"/>
              <w:jc w:val="left"/>
            </w:pPr>
            <w:r>
              <w:t>Anlage 9</w:t>
            </w:r>
          </w:p>
        </w:tc>
        <w:tc>
          <w:tcPr>
            <w:tcW w:w="5670" w:type="dxa"/>
          </w:tcPr>
          <w:p w14:paraId="7E293A9D" w14:textId="740B4314" w:rsidR="00403416" w:rsidRDefault="00403416" w:rsidP="00403416">
            <w:pPr>
              <w:spacing w:before="120" w:after="120" w:line="240" w:lineRule="auto"/>
              <w:ind w:right="36"/>
            </w:pPr>
            <w:r>
              <w:t>Formblatt „Eigenerklärung Russland“</w:t>
            </w:r>
          </w:p>
        </w:tc>
        <w:tc>
          <w:tcPr>
            <w:tcW w:w="1134" w:type="dxa"/>
            <w:tcBorders>
              <w:right w:val="nil"/>
            </w:tcBorders>
          </w:tcPr>
          <w:p w14:paraId="0EBA9B7D" w14:textId="3978AE08" w:rsidR="00403416" w:rsidRDefault="00403416" w:rsidP="00403416">
            <w:pPr>
              <w:spacing w:before="120" w:after="120" w:line="240" w:lineRule="auto"/>
              <w:jc w:val="lef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134" w:type="dxa"/>
            <w:tcBorders>
              <w:left w:val="nil"/>
            </w:tcBorders>
          </w:tcPr>
          <w:p w14:paraId="27EBC707" w14:textId="77777777" w:rsidR="00403416" w:rsidRDefault="00403416" w:rsidP="00403416">
            <w:pPr>
              <w:spacing w:before="120" w:after="120" w:line="240" w:lineRule="auto"/>
              <w:jc w:val="left"/>
            </w:pPr>
          </w:p>
        </w:tc>
      </w:tr>
      <w:tr w:rsidR="006731E5" w14:paraId="4BA27B33" w14:textId="77777777" w:rsidTr="00721134">
        <w:trPr>
          <w:gridAfter w:val="1"/>
          <w:wAfter w:w="8" w:type="dxa"/>
        </w:trPr>
        <w:tc>
          <w:tcPr>
            <w:tcW w:w="1271" w:type="dxa"/>
          </w:tcPr>
          <w:p w14:paraId="48D08CCA" w14:textId="1B7B1B66" w:rsidR="006731E5" w:rsidRDefault="006731E5" w:rsidP="006731E5">
            <w:pPr>
              <w:spacing w:before="120" w:after="120" w:line="240" w:lineRule="auto"/>
              <w:jc w:val="left"/>
            </w:pPr>
            <w:r>
              <w:t>Anlage 10</w:t>
            </w:r>
          </w:p>
        </w:tc>
        <w:tc>
          <w:tcPr>
            <w:tcW w:w="5670" w:type="dxa"/>
          </w:tcPr>
          <w:p w14:paraId="03B600EC" w14:textId="77777777" w:rsidR="006731E5" w:rsidRDefault="006731E5" w:rsidP="00D82BC8">
            <w:pPr>
              <w:spacing w:before="120" w:after="120" w:line="240" w:lineRule="auto"/>
              <w:ind w:right="36"/>
            </w:pPr>
          </w:p>
        </w:tc>
        <w:tc>
          <w:tcPr>
            <w:tcW w:w="1134" w:type="dxa"/>
          </w:tcPr>
          <w:p w14:paraId="784E018C" w14:textId="77777777" w:rsidR="006731E5" w:rsidRDefault="006731E5" w:rsidP="006731E5">
            <w:pPr>
              <w:spacing w:before="120" w:after="120" w:line="240" w:lineRule="auto"/>
              <w:jc w:val="left"/>
            </w:pPr>
          </w:p>
        </w:tc>
        <w:tc>
          <w:tcPr>
            <w:tcW w:w="1134" w:type="dxa"/>
          </w:tcPr>
          <w:p w14:paraId="639E5151" w14:textId="77777777" w:rsidR="006731E5" w:rsidRDefault="006731E5" w:rsidP="006731E5">
            <w:pPr>
              <w:spacing w:before="120" w:after="120" w:line="240" w:lineRule="auto"/>
              <w:jc w:val="left"/>
            </w:pPr>
          </w:p>
        </w:tc>
      </w:tr>
    </w:tbl>
    <w:p w14:paraId="41138273" w14:textId="77777777" w:rsidR="006731E5" w:rsidRDefault="006731E5" w:rsidP="00D6634F"/>
    <w:p w14:paraId="6A5B67FB" w14:textId="731D5A8E" w:rsidR="00721134" w:rsidRDefault="00721134">
      <w:pPr>
        <w:spacing w:line="240" w:lineRule="auto"/>
        <w:jc w:val="left"/>
      </w:pPr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21134" w:rsidRPr="00D6634F" w14:paraId="6C8E48D7" w14:textId="77777777" w:rsidTr="00812F42">
        <w:tc>
          <w:tcPr>
            <w:tcW w:w="9209" w:type="dxa"/>
            <w:shd w:val="clear" w:color="auto" w:fill="BFBFBF" w:themeFill="background1" w:themeFillShade="BF"/>
          </w:tcPr>
          <w:p w14:paraId="4E6736DE" w14:textId="77777777" w:rsidR="00721134" w:rsidRDefault="00721134" w:rsidP="00812F42">
            <w:pPr>
              <w:spacing w:before="120" w:after="12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Anlage 1</w:t>
            </w:r>
          </w:p>
          <w:p w14:paraId="300936F6" w14:textId="403847ED" w:rsidR="00721134" w:rsidRPr="00721134" w:rsidRDefault="00721134" w:rsidP="00812F42">
            <w:pPr>
              <w:spacing w:before="120" w:after="12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Erklärung bei Bieter- bzw. Arbeitsgemeinschaften</w:t>
            </w:r>
          </w:p>
        </w:tc>
      </w:tr>
      <w:tr w:rsidR="00721134" w14:paraId="2EA6549B" w14:textId="77777777" w:rsidTr="00812F42">
        <w:tc>
          <w:tcPr>
            <w:tcW w:w="9209" w:type="dxa"/>
          </w:tcPr>
          <w:p w14:paraId="09674EDE" w14:textId="77777777" w:rsidR="00721134" w:rsidRDefault="00721134" w:rsidP="00812F42">
            <w:pPr>
              <w:spacing w:before="120" w:after="120" w:line="240" w:lineRule="auto"/>
              <w:jc w:val="left"/>
            </w:pPr>
            <w:r>
              <w:t>Die nachstehend aufgeführten Unternehmen der Bieter- bzw. Arbeitsgemeinschaft erklären, dass sie im oben benannten Vergabeverfahren eine Bietergemeinschaft und im Auftragsfall eine Arbeitsgemeinschaft bilden.</w:t>
            </w:r>
          </w:p>
          <w:p w14:paraId="602A44C9" w14:textId="77777777" w:rsidR="00721134" w:rsidRDefault="00721134" w:rsidP="00812F42">
            <w:pPr>
              <w:spacing w:before="120" w:after="120" w:line="240" w:lineRule="auto"/>
              <w:jc w:val="left"/>
            </w:pPr>
            <w:r>
              <w:t>Sie erklären weiterhin, dass</w:t>
            </w:r>
          </w:p>
          <w:p w14:paraId="218272F8" w14:textId="39F34A95" w:rsidR="00721134" w:rsidRDefault="00721134" w:rsidP="00721134">
            <w:pPr>
              <w:pStyle w:val="AufzhlungStern"/>
              <w:spacing w:line="240" w:lineRule="auto"/>
            </w:pPr>
            <w:r>
              <w:t>der bevollmächtigte Vertreter die Bieter- bzw. Arbeitsgemeinschaft gegenüber dem Auftraggeber rechtsverbindlich vertritt,</w:t>
            </w:r>
          </w:p>
          <w:p w14:paraId="3FF8570B" w14:textId="77777777" w:rsidR="00721134" w:rsidRDefault="00721134" w:rsidP="00721134">
            <w:pPr>
              <w:pStyle w:val="AufzhlungStern"/>
              <w:spacing w:line="240" w:lineRule="auto"/>
            </w:pPr>
            <w:r>
              <w:t>der bevollmächtigte Vertreter berechtigt ist, im Rahmen des Vergabeverfahrens uneingeschränkt im Namen aller Mitglieder der Bietergemeinschaft zu handeln,</w:t>
            </w:r>
          </w:p>
          <w:p w14:paraId="298D5944" w14:textId="4070A751" w:rsidR="00721134" w:rsidRPr="00F5702E" w:rsidRDefault="00721134" w:rsidP="00721134">
            <w:pPr>
              <w:pStyle w:val="AufzhlungStern"/>
              <w:spacing w:after="120" w:line="240" w:lineRule="auto"/>
            </w:pPr>
            <w:r>
              <w:t>im Auftragsfall die Mitglieder der Arbeitsgemeinschaft, auch über die Auflösung der Arbeitsgemeinschaft hinaus, gesamtschuldnerisch haften.</w:t>
            </w:r>
          </w:p>
        </w:tc>
      </w:tr>
      <w:tr w:rsidR="00721134" w14:paraId="0E25905E" w14:textId="77777777" w:rsidTr="00812F42">
        <w:tc>
          <w:tcPr>
            <w:tcW w:w="9209" w:type="dxa"/>
          </w:tcPr>
          <w:p w14:paraId="7D07720A" w14:textId="77777777" w:rsidR="00721134" w:rsidRDefault="00721134" w:rsidP="00812F42">
            <w:pPr>
              <w:spacing w:before="120" w:after="120" w:line="240" w:lineRule="auto"/>
              <w:jc w:val="left"/>
            </w:pPr>
            <w:r>
              <w:t>Als bevollmächtigter Vertreter der Bieter-/Arbeitsgemeinschaft wird benannt:</w:t>
            </w:r>
          </w:p>
          <w:p w14:paraId="4E4D887D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56EF66AB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4C186F7E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4387261D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02944B9E" w14:textId="76C24F04" w:rsidR="00721134" w:rsidRDefault="00721134" w:rsidP="00812F42">
            <w:pPr>
              <w:spacing w:before="120" w:after="120" w:line="240" w:lineRule="auto"/>
              <w:jc w:val="left"/>
            </w:pPr>
          </w:p>
        </w:tc>
      </w:tr>
      <w:tr w:rsidR="00721134" w14:paraId="69F69BE9" w14:textId="77777777" w:rsidTr="00812F42">
        <w:tc>
          <w:tcPr>
            <w:tcW w:w="9209" w:type="dxa"/>
          </w:tcPr>
          <w:p w14:paraId="17FD42C1" w14:textId="1F82873F" w:rsidR="00721134" w:rsidRDefault="00721134" w:rsidP="00812F42">
            <w:pPr>
              <w:spacing w:before="120" w:after="120" w:line="240" w:lineRule="auto"/>
              <w:jc w:val="left"/>
            </w:pPr>
            <w:r>
              <w:t>Name und ggf. Unternehmen</w:t>
            </w:r>
          </w:p>
        </w:tc>
      </w:tr>
    </w:tbl>
    <w:p w14:paraId="4827EF13" w14:textId="77777777" w:rsidR="006731E5" w:rsidRDefault="006731E5" w:rsidP="00D6634F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21134" w:rsidRPr="00D6634F" w14:paraId="3A7A24D3" w14:textId="77777777" w:rsidTr="00812F42">
        <w:tc>
          <w:tcPr>
            <w:tcW w:w="9209" w:type="dxa"/>
            <w:shd w:val="clear" w:color="auto" w:fill="BFBFBF" w:themeFill="background1" w:themeFillShade="BF"/>
          </w:tcPr>
          <w:p w14:paraId="007F9B6C" w14:textId="549263BF" w:rsidR="00721134" w:rsidRPr="00721134" w:rsidRDefault="00721134" w:rsidP="00812F42">
            <w:pPr>
              <w:spacing w:before="120" w:after="12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Mitglieder der Bieter-/Arbeitsgemeinschaft</w:t>
            </w:r>
          </w:p>
        </w:tc>
      </w:tr>
      <w:tr w:rsidR="00721134" w14:paraId="3685D805" w14:textId="77777777" w:rsidTr="00812F42">
        <w:tc>
          <w:tcPr>
            <w:tcW w:w="9209" w:type="dxa"/>
          </w:tcPr>
          <w:p w14:paraId="62E4901A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75792250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307E826C" w14:textId="77777777" w:rsidR="00721134" w:rsidRDefault="00721134" w:rsidP="00812F42">
            <w:pPr>
              <w:spacing w:before="120" w:after="120" w:line="240" w:lineRule="auto"/>
              <w:jc w:val="left"/>
            </w:pPr>
          </w:p>
          <w:p w14:paraId="005E2388" w14:textId="7637F412" w:rsidR="00721134" w:rsidRDefault="00721134" w:rsidP="00812F42">
            <w:pPr>
              <w:spacing w:before="120" w:after="120" w:line="240" w:lineRule="auto"/>
              <w:jc w:val="left"/>
            </w:pPr>
            <w:r>
              <w:t>Name, ggf. Unternehmen</w:t>
            </w:r>
          </w:p>
        </w:tc>
      </w:tr>
      <w:tr w:rsidR="00721134" w14:paraId="3C948BFE" w14:textId="77777777" w:rsidTr="00812F42">
        <w:tc>
          <w:tcPr>
            <w:tcW w:w="9209" w:type="dxa"/>
          </w:tcPr>
          <w:p w14:paraId="4478C895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68B3E6AD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58A55FED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47BD19D3" w14:textId="5B5DE236" w:rsidR="00721134" w:rsidRDefault="00721134" w:rsidP="00721134">
            <w:pPr>
              <w:spacing w:before="120" w:after="120" w:line="240" w:lineRule="auto"/>
              <w:jc w:val="left"/>
            </w:pPr>
            <w:r>
              <w:t>Name, ggf. Unternehmen</w:t>
            </w:r>
          </w:p>
        </w:tc>
      </w:tr>
      <w:tr w:rsidR="00721134" w14:paraId="49EDFAF3" w14:textId="77777777" w:rsidTr="00812F42">
        <w:tc>
          <w:tcPr>
            <w:tcW w:w="9209" w:type="dxa"/>
          </w:tcPr>
          <w:p w14:paraId="45328A7A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3EF754F2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31828D99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66183674" w14:textId="787EFD92" w:rsidR="00721134" w:rsidRDefault="00721134" w:rsidP="00721134">
            <w:pPr>
              <w:spacing w:before="120" w:after="120" w:line="240" w:lineRule="auto"/>
              <w:jc w:val="left"/>
            </w:pPr>
            <w:r>
              <w:t>Name, ggf. Unternehmen</w:t>
            </w:r>
          </w:p>
        </w:tc>
      </w:tr>
      <w:tr w:rsidR="00721134" w14:paraId="4E89ED37" w14:textId="77777777" w:rsidTr="00812F42">
        <w:tc>
          <w:tcPr>
            <w:tcW w:w="9209" w:type="dxa"/>
          </w:tcPr>
          <w:p w14:paraId="5567A7C1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049B8410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5D261155" w14:textId="77777777" w:rsidR="00721134" w:rsidRDefault="00721134" w:rsidP="00721134">
            <w:pPr>
              <w:spacing w:before="120" w:after="120" w:line="240" w:lineRule="auto"/>
              <w:jc w:val="left"/>
            </w:pPr>
          </w:p>
          <w:p w14:paraId="7FAA97AE" w14:textId="1873DA93" w:rsidR="00721134" w:rsidRDefault="00721134" w:rsidP="00721134">
            <w:pPr>
              <w:spacing w:before="120" w:after="120" w:line="240" w:lineRule="auto"/>
              <w:jc w:val="left"/>
            </w:pPr>
            <w:r>
              <w:t>Name, ggf. Unternehmen</w:t>
            </w:r>
          </w:p>
        </w:tc>
      </w:tr>
    </w:tbl>
    <w:p w14:paraId="2C601163" w14:textId="77777777" w:rsidR="00721134" w:rsidRPr="00D6634F" w:rsidRDefault="00721134" w:rsidP="00D6634F"/>
    <w:sectPr w:rsidR="00721134" w:rsidRPr="00D6634F" w:rsidSect="00414FE5">
      <w:footerReference w:type="default" r:id="rId8"/>
      <w:footerReference w:type="first" r:id="rId9"/>
      <w:pgSz w:w="11907" w:h="16840" w:code="9"/>
      <w:pgMar w:top="1134" w:right="1418" w:bottom="1134" w:left="1418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46FC" w14:textId="77777777" w:rsidR="00D6634F" w:rsidRDefault="00D6634F" w:rsidP="00A33494">
      <w:r>
        <w:separator/>
      </w:r>
    </w:p>
  </w:endnote>
  <w:endnote w:type="continuationSeparator" w:id="0">
    <w:p w14:paraId="64F936AC" w14:textId="77777777" w:rsidR="00D6634F" w:rsidRDefault="00D6634F" w:rsidP="00A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1D81" w14:textId="756CD469" w:rsidR="008F533A" w:rsidRPr="00990B9A" w:rsidRDefault="008F533A">
    <w:pPr>
      <w:pStyle w:val="Fuzeile"/>
      <w:rPr>
        <w:sz w:val="18"/>
      </w:rPr>
    </w:pPr>
    <w:r w:rsidRPr="00990B9A">
      <w:rPr>
        <w:szCs w:val="14"/>
      </w:rPr>
      <w:tab/>
      <w:t xml:space="preserve">Seite  </w:t>
    </w:r>
    <w:r w:rsidRPr="00990B9A">
      <w:rPr>
        <w:szCs w:val="14"/>
      </w:rPr>
      <w:fldChar w:fldCharType="begin"/>
    </w:r>
    <w:r w:rsidRPr="00990B9A">
      <w:rPr>
        <w:szCs w:val="14"/>
      </w:rPr>
      <w:instrText xml:space="preserve"> PAGE </w:instrText>
    </w:r>
    <w:r w:rsidRPr="00990B9A">
      <w:rPr>
        <w:szCs w:val="14"/>
      </w:rPr>
      <w:fldChar w:fldCharType="separate"/>
    </w:r>
    <w:r w:rsidR="00C86E2B">
      <w:rPr>
        <w:noProof/>
        <w:szCs w:val="14"/>
      </w:rPr>
      <w:t>2</w:t>
    </w:r>
    <w:r w:rsidRPr="00990B9A">
      <w:rPr>
        <w:noProof/>
        <w:szCs w:val="14"/>
      </w:rPr>
      <w:fldChar w:fldCharType="end"/>
    </w:r>
    <w:r w:rsidRPr="00990B9A">
      <w:rPr>
        <w:szCs w:val="14"/>
      </w:rPr>
      <w:t xml:space="preserve">  von  </w:t>
    </w:r>
    <w:r w:rsidRPr="00990B9A">
      <w:rPr>
        <w:szCs w:val="14"/>
      </w:rPr>
      <w:fldChar w:fldCharType="begin"/>
    </w:r>
    <w:r w:rsidRPr="00990B9A">
      <w:rPr>
        <w:szCs w:val="14"/>
      </w:rPr>
      <w:instrText xml:space="preserve"> NUMPAGES  \* MERGEFORMAT </w:instrText>
    </w:r>
    <w:r w:rsidRPr="00990B9A">
      <w:rPr>
        <w:szCs w:val="14"/>
      </w:rPr>
      <w:fldChar w:fldCharType="separate"/>
    </w:r>
    <w:r w:rsidR="00C86E2B">
      <w:rPr>
        <w:noProof/>
        <w:szCs w:val="14"/>
      </w:rPr>
      <w:t>2</w:t>
    </w:r>
    <w:r w:rsidRPr="00990B9A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174" w14:textId="558B1C35" w:rsidR="00B2274A" w:rsidRPr="00414FE5" w:rsidRDefault="00B2274A">
    <w:pPr>
      <w:pStyle w:val="Fuzeile"/>
      <w:rPr>
        <w:sz w:val="18"/>
        <w:szCs w:val="22"/>
      </w:rPr>
    </w:pPr>
    <w:r w:rsidRPr="00414FE5">
      <w:rPr>
        <w:szCs w:val="16"/>
      </w:rPr>
      <w:tab/>
      <w:t xml:space="preserve">Seite  </w:t>
    </w:r>
    <w:r w:rsidRPr="00414FE5">
      <w:rPr>
        <w:szCs w:val="16"/>
      </w:rPr>
      <w:fldChar w:fldCharType="begin"/>
    </w:r>
    <w:r w:rsidRPr="00414FE5">
      <w:rPr>
        <w:szCs w:val="16"/>
      </w:rPr>
      <w:instrText xml:space="preserve"> PAGE </w:instrText>
    </w:r>
    <w:r w:rsidRPr="00414FE5">
      <w:rPr>
        <w:szCs w:val="16"/>
      </w:rPr>
      <w:fldChar w:fldCharType="separate"/>
    </w:r>
    <w:r w:rsidR="00C86E2B" w:rsidRPr="00414FE5">
      <w:rPr>
        <w:noProof/>
        <w:szCs w:val="16"/>
      </w:rPr>
      <w:t>1</w:t>
    </w:r>
    <w:r w:rsidRPr="00414FE5">
      <w:rPr>
        <w:noProof/>
        <w:szCs w:val="16"/>
      </w:rPr>
      <w:fldChar w:fldCharType="end"/>
    </w:r>
    <w:r w:rsidRPr="00414FE5">
      <w:rPr>
        <w:szCs w:val="16"/>
      </w:rPr>
      <w:t xml:space="preserve">  von  </w:t>
    </w:r>
    <w:r w:rsidRPr="00414FE5">
      <w:rPr>
        <w:szCs w:val="16"/>
      </w:rPr>
      <w:fldChar w:fldCharType="begin"/>
    </w:r>
    <w:r w:rsidRPr="00414FE5">
      <w:rPr>
        <w:szCs w:val="16"/>
      </w:rPr>
      <w:instrText xml:space="preserve"> NUMPAGES  \* MERGEFORMAT </w:instrText>
    </w:r>
    <w:r w:rsidRPr="00414FE5">
      <w:rPr>
        <w:szCs w:val="16"/>
      </w:rPr>
      <w:fldChar w:fldCharType="separate"/>
    </w:r>
    <w:r w:rsidR="00C86E2B" w:rsidRPr="00414FE5">
      <w:rPr>
        <w:noProof/>
        <w:szCs w:val="16"/>
      </w:rPr>
      <w:t>2</w:t>
    </w:r>
    <w:r w:rsidRPr="00414FE5">
      <w:rPr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426" w14:textId="77777777" w:rsidR="00D6634F" w:rsidRDefault="00D6634F" w:rsidP="00A33494">
      <w:r>
        <w:separator/>
      </w:r>
    </w:p>
  </w:footnote>
  <w:footnote w:type="continuationSeparator" w:id="0">
    <w:p w14:paraId="620EE88D" w14:textId="77777777" w:rsidR="00D6634F" w:rsidRDefault="00D6634F" w:rsidP="00A3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A6C10F8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berschrift2"/>
      <w:lvlText w:val="%2"/>
      <w:legacy w:legacy="1" w:legacySpace="144" w:legacyIndent="425"/>
      <w:lvlJc w:val="left"/>
      <w:pPr>
        <w:ind w:left="425" w:hanging="425"/>
      </w:pPr>
    </w:lvl>
    <w:lvl w:ilvl="2">
      <w:start w:val="1"/>
      <w:numFmt w:val="decimal"/>
      <w:pStyle w:val="berschrift3"/>
      <w:lvlText w:val="%2.%3"/>
      <w:legacy w:legacy="1" w:legacySpace="144" w:legacyIndent="567"/>
      <w:lvlJc w:val="left"/>
      <w:pPr>
        <w:ind w:left="567" w:hanging="567"/>
      </w:pPr>
    </w:lvl>
    <w:lvl w:ilvl="3">
      <w:start w:val="1"/>
      <w:numFmt w:val="decimal"/>
      <w:pStyle w:val="berschrift4"/>
      <w:lvlText w:val="%2.%3.%4"/>
      <w:legacy w:legacy="1" w:legacySpace="144" w:legacyIndent="709"/>
      <w:lvlJc w:val="left"/>
      <w:pPr>
        <w:ind w:left="709" w:hanging="709"/>
      </w:pPr>
    </w:lvl>
    <w:lvl w:ilvl="4">
      <w:start w:val="1"/>
      <w:numFmt w:val="decimal"/>
      <w:pStyle w:val="berschrift5"/>
      <w:lvlText w:val="%2.%3.%4.%5"/>
      <w:legacy w:legacy="1" w:legacySpace="144" w:legacyIndent="851"/>
      <w:lvlJc w:val="left"/>
      <w:pPr>
        <w:ind w:left="851" w:hanging="851"/>
      </w:pPr>
    </w:lvl>
    <w:lvl w:ilvl="5">
      <w:start w:val="1"/>
      <w:numFmt w:val="decimal"/>
      <w:pStyle w:val="berschrift6"/>
      <w:lvlText w:val="%2.%3.%4.%5.%6"/>
      <w:legacy w:legacy="1" w:legacySpace="144" w:legacyIndent="992"/>
      <w:lvlJc w:val="left"/>
      <w:pPr>
        <w:ind w:left="992" w:hanging="992"/>
      </w:pPr>
    </w:lvl>
    <w:lvl w:ilvl="6">
      <w:start w:val="1"/>
      <w:numFmt w:val="decimal"/>
      <w:pStyle w:val="berschrift7"/>
      <w:lvlText w:val="%2.%3.%4.%5.%6.%7"/>
      <w:legacy w:legacy="1" w:legacySpace="144" w:legacyIndent="708"/>
      <w:lvlJc w:val="left"/>
      <w:pPr>
        <w:ind w:left="4960" w:hanging="708"/>
      </w:pPr>
    </w:lvl>
    <w:lvl w:ilvl="7">
      <w:start w:val="1"/>
      <w:numFmt w:val="decimal"/>
      <w:pStyle w:val="berschrift8"/>
      <w:lvlText w:val="%2.%3.%4.%5.%6.%7.%8"/>
      <w:legacy w:legacy="1" w:legacySpace="144" w:legacyIndent="708"/>
      <w:lvlJc w:val="left"/>
      <w:pPr>
        <w:ind w:left="5668" w:hanging="708"/>
      </w:pPr>
    </w:lvl>
    <w:lvl w:ilvl="8">
      <w:start w:val="1"/>
      <w:numFmt w:val="decimal"/>
      <w:pStyle w:val="berschrift9"/>
      <w:lvlText w:val="%2.%3.%4.%5.%6.%7.%8.%9"/>
      <w:legacy w:legacy="1" w:legacySpace="144" w:legacyIndent="708"/>
      <w:lvlJc w:val="left"/>
      <w:pPr>
        <w:ind w:left="6376" w:hanging="708"/>
      </w:pPr>
    </w:lvl>
  </w:abstractNum>
  <w:abstractNum w:abstractNumId="1" w15:restartNumberingAfterBreak="0">
    <w:nsid w:val="01A018AA"/>
    <w:multiLevelType w:val="singleLevel"/>
    <w:tmpl w:val="4BD463E6"/>
    <w:lvl w:ilvl="0">
      <w:start w:val="1"/>
      <w:numFmt w:val="decimal"/>
      <w:pStyle w:val="Numerierung123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872E4F"/>
    <w:multiLevelType w:val="singleLevel"/>
    <w:tmpl w:val="24F2DAC0"/>
    <w:lvl w:ilvl="0">
      <w:start w:val="1"/>
      <w:numFmt w:val="bullet"/>
      <w:pStyle w:val="AufzhlungTabDreieck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667236"/>
    <w:multiLevelType w:val="singleLevel"/>
    <w:tmpl w:val="56624E56"/>
    <w:lvl w:ilvl="0">
      <w:start w:val="1"/>
      <w:numFmt w:val="decimal"/>
      <w:lvlText w:val="%1"/>
      <w:lvlJc w:val="right"/>
      <w:pPr>
        <w:ind w:left="283" w:firstLine="5"/>
      </w:pPr>
      <w:rPr>
        <w:rFonts w:hint="default"/>
      </w:rPr>
    </w:lvl>
  </w:abstractNum>
  <w:abstractNum w:abstractNumId="4" w15:restartNumberingAfterBreak="0">
    <w:nsid w:val="266C45E9"/>
    <w:multiLevelType w:val="hybridMultilevel"/>
    <w:tmpl w:val="D9426E5A"/>
    <w:lvl w:ilvl="0" w:tplc="F2F430DE">
      <w:start w:val="1"/>
      <w:numFmt w:val="bullet"/>
      <w:pStyle w:val="AufzhlungTabStern"/>
      <w:lvlText w:val="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34A9C9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EC284E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90CD2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54356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3CA3CD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154383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072258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3BE563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8D18CC"/>
    <w:multiLevelType w:val="singleLevel"/>
    <w:tmpl w:val="2E3C3D0A"/>
    <w:lvl w:ilvl="0">
      <w:start w:val="1"/>
      <w:numFmt w:val="bullet"/>
      <w:pStyle w:val="AufzhlungStern"/>
      <w:lvlText w:val="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6" w15:restartNumberingAfterBreak="0">
    <w:nsid w:val="353913BA"/>
    <w:multiLevelType w:val="singleLevel"/>
    <w:tmpl w:val="F4863930"/>
    <w:lvl w:ilvl="0">
      <w:start w:val="1"/>
      <w:numFmt w:val="bullet"/>
      <w:pStyle w:val="AufzhlungTabStrich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7" w15:restartNumberingAfterBreak="0">
    <w:nsid w:val="379341DD"/>
    <w:multiLevelType w:val="singleLevel"/>
    <w:tmpl w:val="3D3EFBAE"/>
    <w:lvl w:ilvl="0">
      <w:start w:val="1"/>
      <w:numFmt w:val="bullet"/>
      <w:pStyle w:val="AufzhlungStrich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8" w15:restartNumberingAfterBreak="0">
    <w:nsid w:val="469A3EE5"/>
    <w:multiLevelType w:val="singleLevel"/>
    <w:tmpl w:val="7F74E5A2"/>
    <w:lvl w:ilvl="0">
      <w:start w:val="1"/>
      <w:numFmt w:val="bullet"/>
      <w:pStyle w:val="AufzhlungDoppelpfeil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9" w15:restartNumberingAfterBreak="0">
    <w:nsid w:val="5D4E4BEF"/>
    <w:multiLevelType w:val="singleLevel"/>
    <w:tmpl w:val="73D2C6EC"/>
    <w:lvl w:ilvl="0">
      <w:numFmt w:val="bullet"/>
      <w:pStyle w:val="AufzhlungTabPfeil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E20F4D"/>
    <w:multiLevelType w:val="singleLevel"/>
    <w:tmpl w:val="D0A83600"/>
    <w:lvl w:ilvl="0">
      <w:numFmt w:val="bullet"/>
      <w:pStyle w:val="AufzhlungTabDoppelpfeil"/>
      <w:lvlText w:val="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11" w15:restartNumberingAfterBreak="0">
    <w:nsid w:val="69D01196"/>
    <w:multiLevelType w:val="singleLevel"/>
    <w:tmpl w:val="06809824"/>
    <w:lvl w:ilvl="0">
      <w:start w:val="1"/>
      <w:numFmt w:val="bullet"/>
      <w:pStyle w:val="AufzhlungPfeil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910360"/>
    <w:multiLevelType w:val="singleLevel"/>
    <w:tmpl w:val="1DE67766"/>
    <w:lvl w:ilvl="0">
      <w:start w:val="1"/>
      <w:numFmt w:val="bullet"/>
      <w:pStyle w:val="AufzhlungDreieck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1913927">
    <w:abstractNumId w:val="8"/>
  </w:num>
  <w:num w:numId="2" w16cid:durableId="1774863139">
    <w:abstractNumId w:val="12"/>
  </w:num>
  <w:num w:numId="3" w16cid:durableId="1934237263">
    <w:abstractNumId w:val="11"/>
  </w:num>
  <w:num w:numId="4" w16cid:durableId="95368850">
    <w:abstractNumId w:val="5"/>
  </w:num>
  <w:num w:numId="5" w16cid:durableId="922689845">
    <w:abstractNumId w:val="7"/>
  </w:num>
  <w:num w:numId="6" w16cid:durableId="1675061427">
    <w:abstractNumId w:val="10"/>
  </w:num>
  <w:num w:numId="7" w16cid:durableId="1575237115">
    <w:abstractNumId w:val="2"/>
  </w:num>
  <w:num w:numId="8" w16cid:durableId="353121164">
    <w:abstractNumId w:val="9"/>
  </w:num>
  <w:num w:numId="9" w16cid:durableId="1469545254">
    <w:abstractNumId w:val="4"/>
  </w:num>
  <w:num w:numId="10" w16cid:durableId="691493778">
    <w:abstractNumId w:val="6"/>
  </w:num>
  <w:num w:numId="11" w16cid:durableId="1351181245">
    <w:abstractNumId w:val="1"/>
  </w:num>
  <w:num w:numId="12" w16cid:durableId="1251501978">
    <w:abstractNumId w:val="0"/>
  </w:num>
  <w:num w:numId="13" w16cid:durableId="188416799">
    <w:abstractNumId w:val="0"/>
  </w:num>
  <w:num w:numId="14" w16cid:durableId="1887255255">
    <w:abstractNumId w:val="0"/>
  </w:num>
  <w:num w:numId="15" w16cid:durableId="379130689">
    <w:abstractNumId w:val="0"/>
  </w:num>
  <w:num w:numId="16" w16cid:durableId="1236356793">
    <w:abstractNumId w:val="0"/>
  </w:num>
  <w:num w:numId="17" w16cid:durableId="1817184877">
    <w:abstractNumId w:val="0"/>
  </w:num>
  <w:num w:numId="18" w16cid:durableId="1912962543">
    <w:abstractNumId w:val="0"/>
  </w:num>
  <w:num w:numId="19" w16cid:durableId="2034652574">
    <w:abstractNumId w:val="0"/>
  </w:num>
  <w:num w:numId="20" w16cid:durableId="13522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4F"/>
    <w:rsid w:val="00010337"/>
    <w:rsid w:val="00015581"/>
    <w:rsid w:val="000C45C8"/>
    <w:rsid w:val="00117BD2"/>
    <w:rsid w:val="00244B23"/>
    <w:rsid w:val="003A3C88"/>
    <w:rsid w:val="0040018F"/>
    <w:rsid w:val="00403416"/>
    <w:rsid w:val="00414FE5"/>
    <w:rsid w:val="00430561"/>
    <w:rsid w:val="004D488A"/>
    <w:rsid w:val="004E38B8"/>
    <w:rsid w:val="004F7AB3"/>
    <w:rsid w:val="005B65C5"/>
    <w:rsid w:val="005E57E0"/>
    <w:rsid w:val="006660EC"/>
    <w:rsid w:val="006731E5"/>
    <w:rsid w:val="00721134"/>
    <w:rsid w:val="007B788E"/>
    <w:rsid w:val="007C1460"/>
    <w:rsid w:val="008575F2"/>
    <w:rsid w:val="0087155A"/>
    <w:rsid w:val="008C2168"/>
    <w:rsid w:val="008F533A"/>
    <w:rsid w:val="00990B9A"/>
    <w:rsid w:val="00A134FD"/>
    <w:rsid w:val="00A24309"/>
    <w:rsid w:val="00A2477D"/>
    <w:rsid w:val="00A32482"/>
    <w:rsid w:val="00A33494"/>
    <w:rsid w:val="00A34694"/>
    <w:rsid w:val="00A90ED2"/>
    <w:rsid w:val="00B2274A"/>
    <w:rsid w:val="00B46D00"/>
    <w:rsid w:val="00B741AA"/>
    <w:rsid w:val="00C02D1F"/>
    <w:rsid w:val="00C75846"/>
    <w:rsid w:val="00C86E2B"/>
    <w:rsid w:val="00D26014"/>
    <w:rsid w:val="00D6634F"/>
    <w:rsid w:val="00D771D1"/>
    <w:rsid w:val="00D82BC8"/>
    <w:rsid w:val="00DA14FF"/>
    <w:rsid w:val="00DE1309"/>
    <w:rsid w:val="00F5702E"/>
    <w:rsid w:val="00F834DC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F4175"/>
  <w15:chartTrackingRefBased/>
  <w15:docId w15:val="{B2ECD66C-6DDA-4455-BEA2-04BD6F4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134"/>
    <w:pPr>
      <w:spacing w:line="276" w:lineRule="auto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jc w:val="center"/>
      <w:outlineLvl w:val="0"/>
    </w:pPr>
    <w:rPr>
      <w:b/>
      <w:smallCaps/>
      <w:kern w:val="28"/>
      <w:sz w:val="36"/>
      <w:u w:val="single"/>
    </w:rPr>
  </w:style>
  <w:style w:type="paragraph" w:styleId="berschrift2">
    <w:name w:val="heading 2"/>
    <w:basedOn w:val="Standard"/>
    <w:next w:val="Standard"/>
    <w:qFormat/>
    <w:rsid w:val="00244B23"/>
    <w:pPr>
      <w:keepNext/>
      <w:numPr>
        <w:ilvl w:val="1"/>
        <w:numId w:val="12"/>
      </w:numPr>
      <w:spacing w:before="240" w:after="60" w:line="240" w:lineRule="auto"/>
      <w:outlineLvl w:val="1"/>
    </w:pPr>
    <w:rPr>
      <w:b/>
      <w:szCs w:val="22"/>
      <w:u w:val="single"/>
    </w:rPr>
  </w:style>
  <w:style w:type="paragraph" w:styleId="berschrift3">
    <w:name w:val="heading 3"/>
    <w:basedOn w:val="Standard"/>
    <w:next w:val="Standard"/>
    <w:qFormat/>
    <w:rsid w:val="00244B23"/>
    <w:pPr>
      <w:keepNext/>
      <w:numPr>
        <w:ilvl w:val="2"/>
        <w:numId w:val="13"/>
      </w:numPr>
      <w:spacing w:before="240" w:after="60" w:line="240" w:lineRule="auto"/>
      <w:outlineLvl w:val="2"/>
    </w:pPr>
    <w:rPr>
      <w:b/>
      <w:szCs w:val="22"/>
    </w:rPr>
  </w:style>
  <w:style w:type="paragraph" w:styleId="berschrift4">
    <w:name w:val="heading 4"/>
    <w:basedOn w:val="Standard"/>
    <w:next w:val="Standard"/>
    <w:qFormat/>
    <w:rsid w:val="00C75846"/>
    <w:pPr>
      <w:keepNext/>
      <w:numPr>
        <w:ilvl w:val="3"/>
        <w:numId w:val="14"/>
      </w:numPr>
      <w:spacing w:before="240" w:after="60" w:line="240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C75846"/>
    <w:pPr>
      <w:numPr>
        <w:ilvl w:val="4"/>
        <w:numId w:val="15"/>
      </w:numPr>
      <w:spacing w:before="240" w:after="60" w:line="240" w:lineRule="auto"/>
      <w:outlineLvl w:val="4"/>
    </w:pPr>
  </w:style>
  <w:style w:type="paragraph" w:styleId="berschrift6">
    <w:name w:val="heading 6"/>
    <w:basedOn w:val="Standard"/>
    <w:next w:val="Standard"/>
    <w:qFormat/>
    <w:rsid w:val="00C75846"/>
    <w:pPr>
      <w:numPr>
        <w:ilvl w:val="5"/>
        <w:numId w:val="16"/>
      </w:numPr>
      <w:spacing w:before="240" w:after="60" w:line="240" w:lineRule="auto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7"/>
      </w:numPr>
      <w:tabs>
        <w:tab w:val="num" w:pos="0"/>
      </w:tabs>
      <w:spacing w:before="240" w:after="60"/>
      <w:ind w:left="5046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18"/>
      </w:numPr>
      <w:tabs>
        <w:tab w:val="num" w:pos="0"/>
      </w:tabs>
      <w:spacing w:before="240" w:after="60"/>
      <w:ind w:left="5754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tabs>
        <w:tab w:val="num" w:pos="0"/>
      </w:tabs>
      <w:spacing w:before="240" w:after="60"/>
      <w:ind w:left="6462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Doppelpfeil">
    <w:name w:val="Aufzählung Doppelpfeil"/>
    <w:basedOn w:val="Standard"/>
    <w:qFormat/>
    <w:pPr>
      <w:numPr>
        <w:numId w:val="1"/>
      </w:numPr>
    </w:pPr>
  </w:style>
  <w:style w:type="paragraph" w:customStyle="1" w:styleId="AufzhlungDreieck">
    <w:name w:val="Aufzählung Dreieck"/>
    <w:basedOn w:val="Standard"/>
    <w:qFormat/>
    <w:pPr>
      <w:numPr>
        <w:numId w:val="2"/>
      </w:numPr>
    </w:pPr>
  </w:style>
  <w:style w:type="paragraph" w:customStyle="1" w:styleId="AufzhlungPfeil">
    <w:name w:val="Aufzählung Pfeil"/>
    <w:basedOn w:val="Standard"/>
    <w:qFormat/>
    <w:pPr>
      <w:numPr>
        <w:numId w:val="3"/>
      </w:numPr>
    </w:pPr>
  </w:style>
  <w:style w:type="paragraph" w:customStyle="1" w:styleId="AufzhlungStern">
    <w:name w:val="Aufzählung Stern"/>
    <w:basedOn w:val="Standard"/>
    <w:qFormat/>
    <w:pPr>
      <w:numPr>
        <w:numId w:val="4"/>
      </w:numPr>
    </w:pPr>
  </w:style>
  <w:style w:type="paragraph" w:customStyle="1" w:styleId="AufzhlungStrich">
    <w:name w:val="Aufzählung Strich"/>
    <w:basedOn w:val="AufzhlungDreieck"/>
    <w:qFormat/>
    <w:pPr>
      <w:numPr>
        <w:numId w:val="5"/>
      </w:numPr>
      <w:tabs>
        <w:tab w:val="left" w:pos="284"/>
      </w:tabs>
    </w:pPr>
  </w:style>
  <w:style w:type="paragraph" w:customStyle="1" w:styleId="AufzhlungTabDoppelpfeil">
    <w:name w:val="Aufzählung Tab Doppelpfeil"/>
    <w:basedOn w:val="AufzhlungDoppelpfeil"/>
    <w:qFormat/>
    <w:pPr>
      <w:numPr>
        <w:numId w:val="6"/>
      </w:numPr>
      <w:tabs>
        <w:tab w:val="clear" w:pos="930"/>
        <w:tab w:val="num" w:pos="1069"/>
      </w:tabs>
      <w:ind w:left="1069"/>
    </w:pPr>
  </w:style>
  <w:style w:type="paragraph" w:customStyle="1" w:styleId="AufzhlungTabDreieck">
    <w:name w:val="Aufzählung Tab Dreieck"/>
    <w:basedOn w:val="AufzhlungDreieck"/>
    <w:qFormat/>
    <w:pPr>
      <w:numPr>
        <w:numId w:val="7"/>
      </w:numPr>
      <w:tabs>
        <w:tab w:val="clear" w:pos="360"/>
        <w:tab w:val="num" w:pos="1069"/>
      </w:tabs>
      <w:ind w:left="1069"/>
    </w:pPr>
  </w:style>
  <w:style w:type="paragraph" w:customStyle="1" w:styleId="AufzhlungTabPfeil">
    <w:name w:val="Aufzählung Tab Pfeil"/>
    <w:basedOn w:val="AufzhlungPfeil"/>
    <w:qFormat/>
    <w:pPr>
      <w:numPr>
        <w:numId w:val="8"/>
      </w:numPr>
      <w:tabs>
        <w:tab w:val="clear" w:pos="360"/>
        <w:tab w:val="num" w:pos="1069"/>
      </w:tabs>
      <w:ind w:left="1069"/>
    </w:pPr>
  </w:style>
  <w:style w:type="paragraph" w:customStyle="1" w:styleId="AufzhlungTabStern">
    <w:name w:val="Aufzählung Tab Stern"/>
    <w:basedOn w:val="AufzhlungStern"/>
    <w:qFormat/>
    <w:pPr>
      <w:numPr>
        <w:numId w:val="9"/>
      </w:numPr>
      <w:tabs>
        <w:tab w:val="clear" w:pos="1069"/>
        <w:tab w:val="num" w:pos="993"/>
      </w:tabs>
    </w:pPr>
  </w:style>
  <w:style w:type="paragraph" w:customStyle="1" w:styleId="AufzhlungTabStrich">
    <w:name w:val="Aufzählung Tab Strich"/>
    <w:basedOn w:val="AufzhlungStrich"/>
    <w:qFormat/>
    <w:pPr>
      <w:numPr>
        <w:numId w:val="10"/>
      </w:numPr>
      <w:tabs>
        <w:tab w:val="clear" w:pos="284"/>
        <w:tab w:val="clear" w:pos="360"/>
        <w:tab w:val="num" w:pos="993"/>
      </w:tabs>
      <w:ind w:left="993"/>
    </w:pPr>
  </w:style>
  <w:style w:type="paragraph" w:styleId="Beschriftung">
    <w:name w:val="caption"/>
    <w:basedOn w:val="Standard"/>
    <w:next w:val="Standard"/>
    <w:qFormat/>
    <w:pPr>
      <w:ind w:left="1134" w:hanging="1134"/>
    </w:pPr>
    <w:rPr>
      <w:bCs/>
      <w:u w:val="single"/>
    </w:rPr>
  </w:style>
  <w:style w:type="paragraph" w:styleId="Fuzeile">
    <w:name w:val="footer"/>
    <w:basedOn w:val="Standard"/>
    <w:semiHidden/>
    <w:pPr>
      <w:tabs>
        <w:tab w:val="right" w:pos="9072"/>
      </w:tabs>
      <w:spacing w:line="240" w:lineRule="auto"/>
    </w:pPr>
    <w:rPr>
      <w:sz w:val="16"/>
    </w:rPr>
  </w:style>
  <w:style w:type="paragraph" w:styleId="Kopfzeile">
    <w:name w:val="header"/>
    <w:basedOn w:val="Standard"/>
    <w:link w:val="KopfzeileZchn"/>
    <w:semiHidden/>
    <w:pPr>
      <w:spacing w:line="240" w:lineRule="auto"/>
    </w:pPr>
  </w:style>
  <w:style w:type="paragraph" w:customStyle="1" w:styleId="Numerierung123">
    <w:name w:val="Numerierung (1) (2) (3)"/>
    <w:basedOn w:val="Standard"/>
    <w:qFormat/>
    <w:pPr>
      <w:numPr>
        <w:numId w:val="11"/>
      </w:numPr>
      <w:tabs>
        <w:tab w:val="clear" w:pos="567"/>
      </w:tabs>
      <w:jc w:val="left"/>
    </w:pPr>
    <w:rPr>
      <w:u w:val="single"/>
    </w:rPr>
  </w:style>
  <w:style w:type="character" w:styleId="Seitenzahl">
    <w:name w:val="page number"/>
    <w:semiHidden/>
    <w:rPr>
      <w:sz w:val="20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leader="dot" w:pos="9072"/>
      </w:tabs>
      <w:spacing w:before="400" w:after="80" w:line="240" w:lineRule="auto"/>
      <w:ind w:left="851" w:right="566" w:hanging="851"/>
      <w:jc w:val="left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left" w:pos="851"/>
        <w:tab w:val="right" w:leader="dot" w:pos="9072"/>
      </w:tabs>
      <w:spacing w:before="240" w:after="80" w:line="240" w:lineRule="auto"/>
      <w:ind w:left="851" w:right="567" w:hanging="851"/>
      <w:jc w:val="left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left" w:pos="851"/>
        <w:tab w:val="right" w:leader="dot" w:pos="9072"/>
      </w:tabs>
      <w:spacing w:before="80" w:after="80" w:line="240" w:lineRule="auto"/>
      <w:ind w:left="851" w:right="567" w:hanging="851"/>
      <w:jc w:val="left"/>
    </w:pPr>
  </w:style>
  <w:style w:type="paragraph" w:styleId="Verzeichnis4">
    <w:name w:val="toc 4"/>
    <w:basedOn w:val="Standard"/>
    <w:next w:val="Standard"/>
    <w:semiHidden/>
    <w:pPr>
      <w:tabs>
        <w:tab w:val="left" w:pos="851"/>
        <w:tab w:val="right" w:leader="dot" w:pos="9072"/>
      </w:tabs>
      <w:spacing w:before="80" w:after="80" w:line="240" w:lineRule="auto"/>
      <w:ind w:left="851" w:right="567" w:hanging="851"/>
      <w:jc w:val="left"/>
    </w:pPr>
  </w:style>
  <w:style w:type="paragraph" w:styleId="Verzeichnis5">
    <w:name w:val="toc 5"/>
    <w:basedOn w:val="Standard"/>
    <w:next w:val="Standard"/>
    <w:semiHidden/>
    <w:pPr>
      <w:tabs>
        <w:tab w:val="left" w:pos="851"/>
        <w:tab w:val="right" w:leader="dot" w:pos="9072"/>
      </w:tabs>
      <w:spacing w:before="80" w:after="80" w:line="240" w:lineRule="auto"/>
      <w:ind w:left="851" w:right="567" w:hanging="851"/>
    </w:pPr>
  </w:style>
  <w:style w:type="paragraph" w:styleId="Verzeichnis6">
    <w:name w:val="toc 6"/>
    <w:basedOn w:val="Standard"/>
    <w:next w:val="Standard"/>
    <w:semiHidden/>
    <w:pPr>
      <w:tabs>
        <w:tab w:val="left" w:pos="851"/>
        <w:tab w:val="right" w:leader="dot" w:pos="9072"/>
      </w:tabs>
      <w:spacing w:before="40" w:after="80" w:line="240" w:lineRule="auto"/>
      <w:ind w:left="851" w:right="567" w:hanging="851"/>
      <w:jc w:val="left"/>
    </w:pPr>
  </w:style>
  <w:style w:type="table" w:customStyle="1" w:styleId="Gitternetz">
    <w:name w:val="Gitternetz"/>
    <w:basedOn w:val="NormaleTabelle"/>
    <w:uiPriority w:val="99"/>
    <w:rsid w:val="00B741AA"/>
    <w:pPr>
      <w:spacing w:before="60" w:after="60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</w:tcPr>
    </w:tblStylePr>
  </w:style>
  <w:style w:type="character" w:customStyle="1" w:styleId="KopfzeileZchn">
    <w:name w:val="Kopfzeile Zchn"/>
    <w:basedOn w:val="Absatz-Standardschriftart"/>
    <w:link w:val="Kopfzeile"/>
    <w:semiHidden/>
    <w:rsid w:val="00F834DC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D6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Allgemein\Office-Vorlagen\2%20Angebot-Vertrag-Rechnung\005-1_Leistungsbeschreib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0EDE-EA9C-4521-8053-28F847B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005-1_Leistungsbeschreibung.dotx</Template>
  <TotalTime>0</TotalTime>
  <Pages>6</Pages>
  <Words>966</Words>
  <Characters>8032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Entwurfs- und Genehmigungsplanung</vt:lpstr>
    </vt:vector>
  </TitlesOfParts>
  <Company>IBOS-DAR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Entwurfs- und Genehmigungsplanung</dc:title>
  <dc:subject/>
  <dc:creator>Susanne Vallentin</dc:creator>
  <cp:keywords/>
  <cp:lastModifiedBy>Denise Leopold</cp:lastModifiedBy>
  <cp:revision>4</cp:revision>
  <cp:lastPrinted>2017-02-27T12:47:00Z</cp:lastPrinted>
  <dcterms:created xsi:type="dcterms:W3CDTF">2024-03-05T12:38:00Z</dcterms:created>
  <dcterms:modified xsi:type="dcterms:W3CDTF">2024-03-06T12:42:00Z</dcterms:modified>
</cp:coreProperties>
</file>