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CA893" w14:textId="77777777" w:rsidR="004D5729" w:rsidRPr="007644F7" w:rsidRDefault="004D5729" w:rsidP="004D5729">
      <w:pPr>
        <w:jc w:val="both"/>
        <w:rPr>
          <w:rFonts w:ascii="Arial" w:hAnsi="Arial" w:cs="Arial"/>
          <w:b/>
          <w:sz w:val="20"/>
          <w:szCs w:val="20"/>
        </w:rPr>
      </w:pPr>
    </w:p>
    <w:p w14:paraId="21389B8C" w14:textId="066806B2" w:rsidR="001F03BD" w:rsidRPr="007644F7" w:rsidRDefault="001F03BD" w:rsidP="001F03BD">
      <w:pPr>
        <w:rPr>
          <w:rFonts w:ascii="Arial" w:hAnsi="Arial" w:cs="Arial"/>
          <w:b/>
          <w:sz w:val="20"/>
          <w:szCs w:val="20"/>
        </w:rPr>
      </w:pPr>
      <w:r w:rsidRPr="007644F7">
        <w:rPr>
          <w:rFonts w:ascii="Arial" w:hAnsi="Arial" w:cs="Arial"/>
          <w:b/>
          <w:sz w:val="20"/>
          <w:szCs w:val="20"/>
        </w:rPr>
        <w:t xml:space="preserve">Digital </w:t>
      </w:r>
      <w:proofErr w:type="gramStart"/>
      <w:r w:rsidRPr="007644F7">
        <w:rPr>
          <w:rFonts w:ascii="Arial" w:hAnsi="Arial" w:cs="Arial"/>
          <w:b/>
          <w:sz w:val="20"/>
          <w:szCs w:val="20"/>
        </w:rPr>
        <w:t>Einzureichen</w:t>
      </w:r>
      <w:proofErr w:type="gramEnd"/>
      <w:r w:rsidRPr="007644F7">
        <w:rPr>
          <w:rFonts w:ascii="Arial" w:hAnsi="Arial" w:cs="Arial"/>
          <w:b/>
          <w:sz w:val="20"/>
          <w:szCs w:val="20"/>
        </w:rPr>
        <w:t xml:space="preserve"> </w:t>
      </w:r>
      <w:r w:rsidRPr="004B6D18">
        <w:rPr>
          <w:rFonts w:ascii="Arial" w:hAnsi="Arial" w:cs="Arial"/>
          <w:b/>
          <w:sz w:val="20"/>
          <w:szCs w:val="20"/>
        </w:rPr>
        <w:t xml:space="preserve">bis </w:t>
      </w:r>
      <w:r w:rsidR="00056B39">
        <w:rPr>
          <w:rFonts w:ascii="Arial" w:hAnsi="Arial" w:cs="Arial"/>
          <w:b/>
          <w:sz w:val="20"/>
          <w:szCs w:val="20"/>
        </w:rPr>
        <w:t>18.</w:t>
      </w:r>
      <w:r w:rsidR="00580B37" w:rsidRPr="004B6D18">
        <w:rPr>
          <w:rFonts w:ascii="Arial" w:hAnsi="Arial" w:cs="Arial"/>
          <w:b/>
          <w:sz w:val="20"/>
          <w:szCs w:val="20"/>
        </w:rPr>
        <w:t>0</w:t>
      </w:r>
      <w:r w:rsidR="00056B39">
        <w:rPr>
          <w:rFonts w:ascii="Arial" w:hAnsi="Arial" w:cs="Arial"/>
          <w:b/>
          <w:sz w:val="20"/>
          <w:szCs w:val="20"/>
        </w:rPr>
        <w:t>3</w:t>
      </w:r>
      <w:r w:rsidR="007D3CD4" w:rsidRPr="004B6D18">
        <w:rPr>
          <w:rFonts w:ascii="Arial" w:hAnsi="Arial" w:cs="Arial"/>
          <w:b/>
          <w:sz w:val="20"/>
          <w:szCs w:val="20"/>
        </w:rPr>
        <w:t>.202</w:t>
      </w:r>
      <w:r w:rsidR="00580B37" w:rsidRPr="004B6D18">
        <w:rPr>
          <w:rFonts w:ascii="Arial" w:hAnsi="Arial" w:cs="Arial"/>
          <w:b/>
          <w:sz w:val="20"/>
          <w:szCs w:val="20"/>
        </w:rPr>
        <w:t>4</w:t>
      </w:r>
      <w:r w:rsidR="00732219" w:rsidRPr="004B6D18">
        <w:rPr>
          <w:rFonts w:ascii="Arial" w:hAnsi="Arial" w:cs="Arial"/>
          <w:b/>
          <w:sz w:val="20"/>
          <w:szCs w:val="20"/>
        </w:rPr>
        <w:t xml:space="preserve"> </w:t>
      </w:r>
      <w:r w:rsidRPr="004B6D18">
        <w:rPr>
          <w:rFonts w:ascii="Arial" w:hAnsi="Arial" w:cs="Arial"/>
          <w:b/>
          <w:sz w:val="20"/>
          <w:szCs w:val="20"/>
        </w:rPr>
        <w:t>/ 1</w:t>
      </w:r>
      <w:r w:rsidR="009C00DE" w:rsidRPr="004B6D18">
        <w:rPr>
          <w:rFonts w:ascii="Arial" w:hAnsi="Arial" w:cs="Arial"/>
          <w:b/>
          <w:sz w:val="20"/>
          <w:szCs w:val="20"/>
        </w:rPr>
        <w:t>3</w:t>
      </w:r>
      <w:r w:rsidRPr="004B6D18">
        <w:rPr>
          <w:rFonts w:ascii="Arial" w:hAnsi="Arial" w:cs="Arial"/>
          <w:b/>
          <w:sz w:val="20"/>
          <w:szCs w:val="20"/>
        </w:rPr>
        <w:t>:00 Uhr</w:t>
      </w:r>
    </w:p>
    <w:p w14:paraId="13B40727" w14:textId="77777777" w:rsidR="001F03BD" w:rsidRPr="007644F7" w:rsidRDefault="001F03BD" w:rsidP="001F03BD">
      <w:pPr>
        <w:rPr>
          <w:rFonts w:ascii="Arial" w:hAnsi="Arial" w:cs="Arial"/>
          <w:b/>
          <w:sz w:val="20"/>
          <w:szCs w:val="20"/>
        </w:rPr>
      </w:pPr>
      <w:r w:rsidRPr="007644F7">
        <w:rPr>
          <w:rFonts w:ascii="Arial" w:hAnsi="Arial" w:cs="Arial"/>
          <w:b/>
          <w:sz w:val="20"/>
          <w:szCs w:val="20"/>
        </w:rPr>
        <w:t>über eVergabe.de (siehe Auftragsbekanntmachung)</w:t>
      </w:r>
    </w:p>
    <w:p w14:paraId="0B1C6AF8" w14:textId="77777777" w:rsidR="00272645" w:rsidRPr="007644F7" w:rsidRDefault="00272645" w:rsidP="00272645">
      <w:pPr>
        <w:jc w:val="both"/>
        <w:rPr>
          <w:rFonts w:ascii="Arial" w:hAnsi="Arial" w:cs="Arial"/>
          <w:sz w:val="22"/>
          <w:szCs w:val="22"/>
        </w:rPr>
      </w:pPr>
    </w:p>
    <w:p w14:paraId="7E77604A" w14:textId="31E3558C" w:rsidR="002E23F0" w:rsidRPr="007644F7" w:rsidRDefault="00850A72" w:rsidP="002D11E4">
      <w:pPr>
        <w:spacing w:after="240"/>
        <w:jc w:val="both"/>
        <w:rPr>
          <w:rFonts w:ascii="Arial" w:hAnsi="Arial" w:cs="Arial"/>
          <w:sz w:val="20"/>
          <w:szCs w:val="20"/>
        </w:rPr>
      </w:pPr>
      <w:r w:rsidRPr="007644F7">
        <w:rPr>
          <w:rFonts w:ascii="Arial" w:hAnsi="Arial" w:cs="Arial"/>
          <w:b/>
          <w:sz w:val="20"/>
          <w:szCs w:val="20"/>
        </w:rPr>
        <w:t xml:space="preserve">Kontaktdaten </w:t>
      </w:r>
      <w:r w:rsidR="00B06003" w:rsidRPr="007644F7">
        <w:rPr>
          <w:rFonts w:ascii="Arial" w:hAnsi="Arial" w:cs="Arial"/>
          <w:b/>
          <w:sz w:val="20"/>
          <w:szCs w:val="20"/>
        </w:rPr>
        <w:t>Biet</w:t>
      </w:r>
      <w:r w:rsidRPr="007644F7">
        <w:rPr>
          <w:rFonts w:ascii="Arial" w:hAnsi="Arial" w:cs="Arial"/>
          <w:b/>
          <w:sz w:val="20"/>
          <w:szCs w:val="20"/>
        </w:rPr>
        <w:t>er</w:t>
      </w:r>
      <w:r w:rsidR="001D0589" w:rsidRPr="007644F7">
        <w:rPr>
          <w:rFonts w:ascii="Arial" w:hAnsi="Arial" w:cs="Arial"/>
          <w:b/>
          <w:sz w:val="20"/>
          <w:szCs w:val="20"/>
        </w:rPr>
        <w:t>:</w:t>
      </w:r>
      <w:r w:rsidR="001D0589" w:rsidRPr="007644F7">
        <w:rPr>
          <w:rFonts w:ascii="Arial" w:hAnsi="Arial" w:cs="Arial"/>
          <w:sz w:val="20"/>
          <w:szCs w:val="20"/>
        </w:rPr>
        <w:t xml:space="preserve"> (bei B</w:t>
      </w:r>
      <w:r w:rsidR="00B06003" w:rsidRPr="007644F7">
        <w:rPr>
          <w:rFonts w:ascii="Arial" w:hAnsi="Arial" w:cs="Arial"/>
          <w:sz w:val="20"/>
          <w:szCs w:val="20"/>
        </w:rPr>
        <w:t>iete</w:t>
      </w:r>
      <w:r w:rsidR="001D0589" w:rsidRPr="007644F7">
        <w:rPr>
          <w:rFonts w:ascii="Arial" w:hAnsi="Arial" w:cs="Arial"/>
          <w:sz w:val="20"/>
          <w:szCs w:val="20"/>
        </w:rPr>
        <w:t>rgemeinschaften: Angabe</w:t>
      </w:r>
      <w:r w:rsidR="00E969E0" w:rsidRPr="007644F7">
        <w:rPr>
          <w:rFonts w:ascii="Arial" w:hAnsi="Arial" w:cs="Arial"/>
          <w:sz w:val="20"/>
          <w:szCs w:val="20"/>
        </w:rPr>
        <w:t xml:space="preserve"> bevollmächtigter Vertreter</w:t>
      </w:r>
      <w:r w:rsidR="001D0589" w:rsidRPr="007644F7">
        <w:rPr>
          <w:rFonts w:ascii="Arial" w:hAnsi="Arial" w:cs="Arial"/>
          <w:sz w:val="20"/>
          <w:szCs w:val="20"/>
        </w:rPr>
        <w:t>)</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820"/>
      </w:tblGrid>
      <w:tr w:rsidR="007644F7" w:rsidRPr="007644F7" w14:paraId="0060E482" w14:textId="77777777" w:rsidTr="002E23F0">
        <w:tc>
          <w:tcPr>
            <w:tcW w:w="4678" w:type="dxa"/>
            <w:tcBorders>
              <w:bottom w:val="single" w:sz="4" w:space="0" w:color="auto"/>
              <w:right w:val="single" w:sz="4" w:space="0" w:color="auto"/>
            </w:tcBorders>
            <w:shd w:val="clear" w:color="auto" w:fill="auto"/>
          </w:tcPr>
          <w:p w14:paraId="0A120402" w14:textId="77777777" w:rsidR="002E23F0" w:rsidRPr="007644F7" w:rsidRDefault="002E23F0" w:rsidP="002E23F0">
            <w:pPr>
              <w:spacing w:line="480" w:lineRule="auto"/>
              <w:jc w:val="both"/>
              <w:rPr>
                <w:rFonts w:ascii="Arial" w:hAnsi="Arial" w:cs="Arial"/>
                <w:sz w:val="20"/>
                <w:szCs w:val="20"/>
              </w:rPr>
            </w:pPr>
            <w:r w:rsidRPr="007644F7">
              <w:rPr>
                <w:rFonts w:ascii="Arial" w:hAnsi="Arial" w:cs="Arial"/>
                <w:sz w:val="20"/>
                <w:szCs w:val="20"/>
              </w:rPr>
              <w:t>Name / Firma:</w:t>
            </w:r>
          </w:p>
        </w:tc>
        <w:tc>
          <w:tcPr>
            <w:tcW w:w="4820" w:type="dxa"/>
            <w:tcBorders>
              <w:left w:val="single" w:sz="4" w:space="0" w:color="auto"/>
              <w:bottom w:val="single" w:sz="4" w:space="0" w:color="auto"/>
            </w:tcBorders>
            <w:shd w:val="clear" w:color="auto" w:fill="auto"/>
          </w:tcPr>
          <w:p w14:paraId="703068BC" w14:textId="77777777" w:rsidR="002E23F0" w:rsidRPr="007644F7" w:rsidRDefault="002E23F0" w:rsidP="002E23F0">
            <w:pPr>
              <w:spacing w:after="40"/>
              <w:jc w:val="both"/>
              <w:rPr>
                <w:rFonts w:ascii="Arial" w:hAnsi="Arial" w:cs="Arial"/>
                <w:sz w:val="20"/>
                <w:szCs w:val="20"/>
              </w:rPr>
            </w:pPr>
            <w:r w:rsidRPr="007644F7">
              <w:rPr>
                <w:rFonts w:ascii="Arial" w:hAnsi="Arial" w:cs="Arial"/>
                <w:sz w:val="20"/>
                <w:szCs w:val="20"/>
              </w:rPr>
              <w:fldChar w:fldCharType="begin">
                <w:ffData>
                  <w:name w:val="Text13"/>
                  <w:enabled/>
                  <w:calcOnExit w:val="0"/>
                  <w:textInput/>
                </w:ffData>
              </w:fldChar>
            </w:r>
            <w:r w:rsidRPr="007644F7">
              <w:rPr>
                <w:rFonts w:ascii="Arial" w:hAnsi="Arial" w:cs="Arial"/>
                <w:sz w:val="20"/>
                <w:szCs w:val="20"/>
              </w:rPr>
              <w:instrText xml:space="preserve"> FORMTEXT </w:instrText>
            </w:r>
            <w:r w:rsidRPr="007644F7">
              <w:rPr>
                <w:rFonts w:ascii="Arial" w:hAnsi="Arial" w:cs="Arial"/>
                <w:sz w:val="20"/>
                <w:szCs w:val="20"/>
              </w:rPr>
            </w:r>
            <w:r w:rsidRPr="007644F7">
              <w:rPr>
                <w:rFonts w:ascii="Arial" w:hAnsi="Arial" w:cs="Arial"/>
                <w:sz w:val="20"/>
                <w:szCs w:val="20"/>
              </w:rPr>
              <w:fldChar w:fldCharType="separate"/>
            </w:r>
            <w:r w:rsidRPr="007644F7">
              <w:rPr>
                <w:rFonts w:ascii="Arial" w:hAnsi="Arial" w:cs="Arial"/>
                <w:sz w:val="20"/>
                <w:szCs w:val="20"/>
              </w:rPr>
              <w:t> </w:t>
            </w:r>
            <w:r w:rsidRPr="007644F7">
              <w:rPr>
                <w:rFonts w:ascii="Arial" w:hAnsi="Arial" w:cs="Arial"/>
                <w:sz w:val="20"/>
                <w:szCs w:val="20"/>
              </w:rPr>
              <w:t> </w:t>
            </w:r>
            <w:r w:rsidRPr="007644F7">
              <w:rPr>
                <w:rFonts w:ascii="Arial" w:hAnsi="Arial" w:cs="Arial"/>
                <w:sz w:val="20"/>
                <w:szCs w:val="20"/>
              </w:rPr>
              <w:t> </w:t>
            </w:r>
            <w:r w:rsidRPr="007644F7">
              <w:rPr>
                <w:rFonts w:ascii="Arial" w:hAnsi="Arial" w:cs="Arial"/>
                <w:sz w:val="20"/>
                <w:szCs w:val="20"/>
              </w:rPr>
              <w:t> </w:t>
            </w:r>
            <w:r w:rsidRPr="007644F7">
              <w:rPr>
                <w:rFonts w:ascii="Arial" w:hAnsi="Arial" w:cs="Arial"/>
                <w:sz w:val="20"/>
                <w:szCs w:val="20"/>
              </w:rPr>
              <w:t> </w:t>
            </w:r>
            <w:r w:rsidRPr="007644F7">
              <w:rPr>
                <w:rFonts w:ascii="Arial" w:hAnsi="Arial" w:cs="Arial"/>
                <w:sz w:val="20"/>
                <w:szCs w:val="20"/>
              </w:rPr>
              <w:fldChar w:fldCharType="end"/>
            </w:r>
          </w:p>
          <w:p w14:paraId="0C2EF45A" w14:textId="77777777" w:rsidR="002E23F0" w:rsidRPr="007644F7" w:rsidRDefault="002E23F0" w:rsidP="002E23F0">
            <w:pPr>
              <w:spacing w:line="480" w:lineRule="auto"/>
              <w:jc w:val="both"/>
              <w:rPr>
                <w:rFonts w:ascii="Arial" w:hAnsi="Arial" w:cs="Arial"/>
                <w:sz w:val="20"/>
                <w:szCs w:val="20"/>
              </w:rPr>
            </w:pPr>
          </w:p>
        </w:tc>
      </w:tr>
      <w:tr w:rsidR="007644F7" w:rsidRPr="007644F7" w14:paraId="109D165B" w14:textId="77777777" w:rsidTr="002E23F0">
        <w:tc>
          <w:tcPr>
            <w:tcW w:w="4678" w:type="dxa"/>
            <w:tcBorders>
              <w:bottom w:val="single" w:sz="4" w:space="0" w:color="auto"/>
              <w:right w:val="single" w:sz="4" w:space="0" w:color="auto"/>
            </w:tcBorders>
            <w:shd w:val="clear" w:color="auto" w:fill="auto"/>
          </w:tcPr>
          <w:p w14:paraId="202B1177" w14:textId="6A32AFBE" w:rsidR="002E23F0" w:rsidRPr="007644F7" w:rsidRDefault="002E23F0" w:rsidP="002E23F0">
            <w:pPr>
              <w:jc w:val="both"/>
              <w:rPr>
                <w:rFonts w:ascii="Arial" w:hAnsi="Arial" w:cs="Arial"/>
                <w:sz w:val="20"/>
                <w:szCs w:val="20"/>
              </w:rPr>
            </w:pPr>
            <w:r w:rsidRPr="007644F7">
              <w:rPr>
                <w:rFonts w:ascii="Arial" w:hAnsi="Arial" w:cs="Arial"/>
                <w:sz w:val="20"/>
                <w:szCs w:val="20"/>
              </w:rPr>
              <w:t>Rechtsform gemäß § 43 (1) VgV</w:t>
            </w:r>
          </w:p>
          <w:p w14:paraId="2F49CB97" w14:textId="77777777" w:rsidR="002E23F0" w:rsidRPr="007644F7" w:rsidRDefault="002E23F0" w:rsidP="002E23F0">
            <w:pPr>
              <w:jc w:val="both"/>
              <w:rPr>
                <w:rFonts w:ascii="Arial" w:hAnsi="Arial" w:cs="Arial"/>
                <w:sz w:val="20"/>
                <w:szCs w:val="20"/>
              </w:rPr>
            </w:pPr>
            <w:r w:rsidRPr="007644F7">
              <w:rPr>
                <w:rFonts w:ascii="Arial" w:hAnsi="Arial" w:cs="Arial"/>
                <w:sz w:val="16"/>
                <w:szCs w:val="16"/>
              </w:rPr>
              <w:t>(freiberuflicher Architekt, Ingenieur, GbR, GmbH, AG, etc.)</w:t>
            </w:r>
          </w:p>
        </w:tc>
        <w:tc>
          <w:tcPr>
            <w:tcW w:w="4820" w:type="dxa"/>
            <w:tcBorders>
              <w:left w:val="single" w:sz="4" w:space="0" w:color="auto"/>
              <w:bottom w:val="single" w:sz="4" w:space="0" w:color="auto"/>
            </w:tcBorders>
            <w:shd w:val="clear" w:color="auto" w:fill="auto"/>
          </w:tcPr>
          <w:p w14:paraId="3D141B0D" w14:textId="77777777" w:rsidR="002E23F0" w:rsidRPr="007644F7" w:rsidRDefault="002E23F0" w:rsidP="002E23F0">
            <w:pPr>
              <w:spacing w:after="40"/>
              <w:jc w:val="both"/>
              <w:rPr>
                <w:rFonts w:ascii="Arial" w:hAnsi="Arial" w:cs="Arial"/>
                <w:sz w:val="20"/>
                <w:szCs w:val="20"/>
              </w:rPr>
            </w:pPr>
            <w:r w:rsidRPr="007644F7">
              <w:rPr>
                <w:rFonts w:ascii="Arial" w:hAnsi="Arial" w:cs="Arial"/>
                <w:sz w:val="20"/>
                <w:szCs w:val="20"/>
              </w:rPr>
              <w:fldChar w:fldCharType="begin">
                <w:ffData>
                  <w:name w:val="Text13"/>
                  <w:enabled/>
                  <w:calcOnExit w:val="0"/>
                  <w:textInput/>
                </w:ffData>
              </w:fldChar>
            </w:r>
            <w:r w:rsidRPr="007644F7">
              <w:rPr>
                <w:rFonts w:ascii="Arial" w:hAnsi="Arial" w:cs="Arial"/>
                <w:sz w:val="20"/>
                <w:szCs w:val="20"/>
              </w:rPr>
              <w:instrText xml:space="preserve"> FORMTEXT </w:instrText>
            </w:r>
            <w:r w:rsidRPr="007644F7">
              <w:rPr>
                <w:rFonts w:ascii="Arial" w:hAnsi="Arial" w:cs="Arial"/>
                <w:sz w:val="20"/>
                <w:szCs w:val="20"/>
              </w:rPr>
            </w:r>
            <w:r w:rsidRPr="007644F7">
              <w:rPr>
                <w:rFonts w:ascii="Arial" w:hAnsi="Arial" w:cs="Arial"/>
                <w:sz w:val="20"/>
                <w:szCs w:val="20"/>
              </w:rPr>
              <w:fldChar w:fldCharType="separate"/>
            </w:r>
            <w:r w:rsidRPr="007644F7">
              <w:rPr>
                <w:rFonts w:ascii="Arial" w:hAnsi="Arial" w:cs="Arial"/>
                <w:sz w:val="20"/>
                <w:szCs w:val="20"/>
              </w:rPr>
              <w:t> </w:t>
            </w:r>
            <w:r w:rsidRPr="007644F7">
              <w:rPr>
                <w:rFonts w:ascii="Arial" w:hAnsi="Arial" w:cs="Arial"/>
                <w:sz w:val="20"/>
                <w:szCs w:val="20"/>
              </w:rPr>
              <w:t> </w:t>
            </w:r>
            <w:r w:rsidRPr="007644F7">
              <w:rPr>
                <w:rFonts w:ascii="Arial" w:hAnsi="Arial" w:cs="Arial"/>
                <w:sz w:val="20"/>
                <w:szCs w:val="20"/>
              </w:rPr>
              <w:t> </w:t>
            </w:r>
            <w:r w:rsidRPr="007644F7">
              <w:rPr>
                <w:rFonts w:ascii="Arial" w:hAnsi="Arial" w:cs="Arial"/>
                <w:sz w:val="20"/>
                <w:szCs w:val="20"/>
              </w:rPr>
              <w:t> </w:t>
            </w:r>
            <w:r w:rsidRPr="007644F7">
              <w:rPr>
                <w:rFonts w:ascii="Arial" w:hAnsi="Arial" w:cs="Arial"/>
                <w:sz w:val="20"/>
                <w:szCs w:val="20"/>
              </w:rPr>
              <w:t> </w:t>
            </w:r>
            <w:r w:rsidRPr="007644F7">
              <w:rPr>
                <w:rFonts w:ascii="Arial" w:hAnsi="Arial" w:cs="Arial"/>
                <w:sz w:val="20"/>
                <w:szCs w:val="20"/>
              </w:rPr>
              <w:fldChar w:fldCharType="end"/>
            </w:r>
          </w:p>
          <w:p w14:paraId="475E883B" w14:textId="77777777" w:rsidR="002E23F0" w:rsidRPr="007644F7" w:rsidRDefault="002E23F0" w:rsidP="002E23F0">
            <w:pPr>
              <w:spacing w:after="40"/>
              <w:jc w:val="both"/>
              <w:rPr>
                <w:rFonts w:ascii="Arial" w:hAnsi="Arial" w:cs="Arial"/>
                <w:sz w:val="20"/>
                <w:szCs w:val="20"/>
              </w:rPr>
            </w:pPr>
          </w:p>
        </w:tc>
      </w:tr>
      <w:tr w:rsidR="007644F7" w:rsidRPr="007644F7" w14:paraId="3F060B32" w14:textId="77777777" w:rsidTr="002E23F0">
        <w:trPr>
          <w:trHeight w:val="793"/>
        </w:trPr>
        <w:tc>
          <w:tcPr>
            <w:tcW w:w="4678" w:type="dxa"/>
            <w:tcBorders>
              <w:bottom w:val="single" w:sz="4" w:space="0" w:color="auto"/>
              <w:right w:val="single" w:sz="4" w:space="0" w:color="auto"/>
            </w:tcBorders>
            <w:shd w:val="clear" w:color="auto" w:fill="auto"/>
          </w:tcPr>
          <w:p w14:paraId="756F4924" w14:textId="77777777" w:rsidR="002E23F0" w:rsidRPr="007644F7" w:rsidRDefault="002E23F0" w:rsidP="002E23F0">
            <w:pPr>
              <w:jc w:val="both"/>
              <w:rPr>
                <w:rFonts w:ascii="Arial" w:hAnsi="Arial" w:cs="Arial"/>
                <w:sz w:val="20"/>
                <w:szCs w:val="20"/>
              </w:rPr>
            </w:pPr>
            <w:r w:rsidRPr="007644F7">
              <w:rPr>
                <w:rFonts w:ascii="Arial" w:hAnsi="Arial" w:cs="Arial"/>
                <w:sz w:val="20"/>
                <w:szCs w:val="20"/>
              </w:rPr>
              <w:t>Adresse:</w:t>
            </w:r>
          </w:p>
          <w:p w14:paraId="4955F119" w14:textId="77777777" w:rsidR="002E23F0" w:rsidRPr="007644F7" w:rsidRDefault="002E23F0" w:rsidP="002E23F0">
            <w:pPr>
              <w:spacing w:line="480" w:lineRule="auto"/>
              <w:jc w:val="both"/>
              <w:rPr>
                <w:rFonts w:ascii="Arial" w:hAnsi="Arial" w:cs="Arial"/>
                <w:sz w:val="20"/>
                <w:szCs w:val="20"/>
              </w:rPr>
            </w:pPr>
          </w:p>
        </w:tc>
        <w:tc>
          <w:tcPr>
            <w:tcW w:w="4820" w:type="dxa"/>
            <w:tcBorders>
              <w:left w:val="single" w:sz="4" w:space="0" w:color="auto"/>
              <w:bottom w:val="single" w:sz="4" w:space="0" w:color="auto"/>
            </w:tcBorders>
            <w:shd w:val="clear" w:color="auto" w:fill="auto"/>
          </w:tcPr>
          <w:p w14:paraId="010F3237" w14:textId="77777777" w:rsidR="002E23F0" w:rsidRPr="007644F7" w:rsidRDefault="002E23F0" w:rsidP="002E23F0">
            <w:pPr>
              <w:spacing w:after="40"/>
              <w:jc w:val="both"/>
              <w:rPr>
                <w:rFonts w:ascii="Arial" w:hAnsi="Arial" w:cs="Arial"/>
                <w:sz w:val="20"/>
                <w:szCs w:val="20"/>
              </w:rPr>
            </w:pPr>
            <w:r w:rsidRPr="007644F7">
              <w:rPr>
                <w:rFonts w:ascii="Arial" w:hAnsi="Arial" w:cs="Arial"/>
                <w:sz w:val="20"/>
                <w:szCs w:val="20"/>
              </w:rPr>
              <w:fldChar w:fldCharType="begin">
                <w:ffData>
                  <w:name w:val="Text13"/>
                  <w:enabled/>
                  <w:calcOnExit w:val="0"/>
                  <w:textInput/>
                </w:ffData>
              </w:fldChar>
            </w:r>
            <w:r w:rsidRPr="007644F7">
              <w:rPr>
                <w:rFonts w:ascii="Arial" w:hAnsi="Arial" w:cs="Arial"/>
                <w:sz w:val="20"/>
                <w:szCs w:val="20"/>
              </w:rPr>
              <w:instrText xml:space="preserve"> FORMTEXT </w:instrText>
            </w:r>
            <w:r w:rsidRPr="007644F7">
              <w:rPr>
                <w:rFonts w:ascii="Arial" w:hAnsi="Arial" w:cs="Arial"/>
                <w:sz w:val="20"/>
                <w:szCs w:val="20"/>
              </w:rPr>
            </w:r>
            <w:r w:rsidRPr="007644F7">
              <w:rPr>
                <w:rFonts w:ascii="Arial" w:hAnsi="Arial" w:cs="Arial"/>
                <w:sz w:val="20"/>
                <w:szCs w:val="20"/>
              </w:rPr>
              <w:fldChar w:fldCharType="separate"/>
            </w:r>
            <w:r w:rsidRPr="007644F7">
              <w:rPr>
                <w:rFonts w:ascii="Arial" w:hAnsi="Arial" w:cs="Arial"/>
                <w:sz w:val="20"/>
                <w:szCs w:val="20"/>
              </w:rPr>
              <w:t> </w:t>
            </w:r>
            <w:r w:rsidRPr="007644F7">
              <w:rPr>
                <w:rFonts w:ascii="Arial" w:hAnsi="Arial" w:cs="Arial"/>
                <w:sz w:val="20"/>
                <w:szCs w:val="20"/>
              </w:rPr>
              <w:t> </w:t>
            </w:r>
            <w:r w:rsidRPr="007644F7">
              <w:rPr>
                <w:rFonts w:ascii="Arial" w:hAnsi="Arial" w:cs="Arial"/>
                <w:sz w:val="20"/>
                <w:szCs w:val="20"/>
              </w:rPr>
              <w:t> </w:t>
            </w:r>
            <w:r w:rsidRPr="007644F7">
              <w:rPr>
                <w:rFonts w:ascii="Arial" w:hAnsi="Arial" w:cs="Arial"/>
                <w:sz w:val="20"/>
                <w:szCs w:val="20"/>
              </w:rPr>
              <w:t> </w:t>
            </w:r>
            <w:r w:rsidRPr="007644F7">
              <w:rPr>
                <w:rFonts w:ascii="Arial" w:hAnsi="Arial" w:cs="Arial"/>
                <w:sz w:val="20"/>
                <w:szCs w:val="20"/>
              </w:rPr>
              <w:t> </w:t>
            </w:r>
            <w:r w:rsidRPr="007644F7">
              <w:rPr>
                <w:rFonts w:ascii="Arial" w:hAnsi="Arial" w:cs="Arial"/>
                <w:sz w:val="20"/>
                <w:szCs w:val="20"/>
              </w:rPr>
              <w:fldChar w:fldCharType="end"/>
            </w:r>
          </w:p>
        </w:tc>
      </w:tr>
      <w:tr w:rsidR="007644F7" w:rsidRPr="007644F7" w14:paraId="2AA084A6" w14:textId="77777777" w:rsidTr="002E23F0">
        <w:trPr>
          <w:trHeight w:val="254"/>
        </w:trPr>
        <w:tc>
          <w:tcPr>
            <w:tcW w:w="4678" w:type="dxa"/>
            <w:tcBorders>
              <w:bottom w:val="nil"/>
            </w:tcBorders>
            <w:shd w:val="clear" w:color="auto" w:fill="auto"/>
          </w:tcPr>
          <w:p w14:paraId="65E8653D" w14:textId="77777777" w:rsidR="002E23F0" w:rsidRPr="007644F7" w:rsidRDefault="002E23F0" w:rsidP="002E23F0">
            <w:pPr>
              <w:jc w:val="both"/>
              <w:rPr>
                <w:rFonts w:ascii="Arial" w:hAnsi="Arial" w:cs="Arial"/>
                <w:sz w:val="20"/>
                <w:szCs w:val="20"/>
              </w:rPr>
            </w:pPr>
            <w:r w:rsidRPr="007644F7">
              <w:rPr>
                <w:rFonts w:ascii="Arial" w:hAnsi="Arial" w:cs="Arial"/>
                <w:sz w:val="20"/>
                <w:szCs w:val="20"/>
              </w:rPr>
              <w:t xml:space="preserve">Ansprechpartner für Rückfragen des AG </w:t>
            </w:r>
          </w:p>
          <w:p w14:paraId="1F80C5EE" w14:textId="77777777" w:rsidR="002E23F0" w:rsidRPr="007644F7" w:rsidRDefault="002E23F0" w:rsidP="002E23F0">
            <w:pPr>
              <w:jc w:val="both"/>
              <w:rPr>
                <w:rFonts w:ascii="Arial" w:hAnsi="Arial" w:cs="Arial"/>
                <w:sz w:val="20"/>
                <w:szCs w:val="20"/>
              </w:rPr>
            </w:pPr>
            <w:r w:rsidRPr="007644F7">
              <w:rPr>
                <w:rFonts w:ascii="Arial" w:hAnsi="Arial" w:cs="Arial"/>
                <w:sz w:val="20"/>
                <w:szCs w:val="20"/>
              </w:rPr>
              <w:tab/>
              <w:t>Name:</w:t>
            </w:r>
          </w:p>
        </w:tc>
        <w:tc>
          <w:tcPr>
            <w:tcW w:w="4820" w:type="dxa"/>
            <w:tcBorders>
              <w:bottom w:val="nil"/>
            </w:tcBorders>
            <w:shd w:val="clear" w:color="auto" w:fill="auto"/>
          </w:tcPr>
          <w:p w14:paraId="2A35FD1A" w14:textId="77777777" w:rsidR="002E23F0" w:rsidRPr="007644F7" w:rsidRDefault="002E23F0" w:rsidP="002E23F0">
            <w:pPr>
              <w:spacing w:before="40" w:after="40"/>
              <w:jc w:val="both"/>
              <w:rPr>
                <w:rFonts w:ascii="Arial" w:hAnsi="Arial" w:cs="Arial"/>
                <w:sz w:val="20"/>
                <w:szCs w:val="20"/>
              </w:rPr>
            </w:pPr>
          </w:p>
          <w:p w14:paraId="743B866A" w14:textId="77777777" w:rsidR="002E23F0" w:rsidRPr="007644F7" w:rsidRDefault="002E23F0" w:rsidP="002E23F0">
            <w:pPr>
              <w:spacing w:before="40" w:after="40" w:line="360" w:lineRule="auto"/>
              <w:jc w:val="both"/>
              <w:rPr>
                <w:rFonts w:ascii="Arial" w:hAnsi="Arial" w:cs="Arial"/>
                <w:sz w:val="20"/>
                <w:szCs w:val="20"/>
              </w:rPr>
            </w:pPr>
            <w:r w:rsidRPr="007644F7">
              <w:rPr>
                <w:rFonts w:ascii="Arial" w:hAnsi="Arial" w:cs="Arial"/>
                <w:sz w:val="20"/>
                <w:szCs w:val="20"/>
              </w:rPr>
              <w:fldChar w:fldCharType="begin">
                <w:ffData>
                  <w:name w:val="Text13"/>
                  <w:enabled/>
                  <w:calcOnExit w:val="0"/>
                  <w:textInput/>
                </w:ffData>
              </w:fldChar>
            </w:r>
            <w:r w:rsidRPr="007644F7">
              <w:rPr>
                <w:rFonts w:ascii="Arial" w:hAnsi="Arial" w:cs="Arial"/>
                <w:sz w:val="20"/>
                <w:szCs w:val="20"/>
              </w:rPr>
              <w:instrText xml:space="preserve"> FORMTEXT </w:instrText>
            </w:r>
            <w:r w:rsidRPr="007644F7">
              <w:rPr>
                <w:rFonts w:ascii="Arial" w:hAnsi="Arial" w:cs="Arial"/>
                <w:sz w:val="20"/>
                <w:szCs w:val="20"/>
              </w:rPr>
            </w:r>
            <w:r w:rsidRPr="007644F7">
              <w:rPr>
                <w:rFonts w:ascii="Arial" w:hAnsi="Arial" w:cs="Arial"/>
                <w:sz w:val="20"/>
                <w:szCs w:val="20"/>
              </w:rPr>
              <w:fldChar w:fldCharType="separate"/>
            </w:r>
            <w:r w:rsidRPr="007644F7">
              <w:rPr>
                <w:rFonts w:ascii="Arial" w:hAnsi="Arial" w:cs="Arial"/>
                <w:sz w:val="20"/>
                <w:szCs w:val="20"/>
              </w:rPr>
              <w:t> </w:t>
            </w:r>
            <w:r w:rsidRPr="007644F7">
              <w:rPr>
                <w:rFonts w:ascii="Arial" w:hAnsi="Arial" w:cs="Arial"/>
                <w:sz w:val="20"/>
                <w:szCs w:val="20"/>
              </w:rPr>
              <w:t> </w:t>
            </w:r>
            <w:r w:rsidRPr="007644F7">
              <w:rPr>
                <w:rFonts w:ascii="Arial" w:hAnsi="Arial" w:cs="Arial"/>
                <w:sz w:val="20"/>
                <w:szCs w:val="20"/>
              </w:rPr>
              <w:t> </w:t>
            </w:r>
            <w:r w:rsidRPr="007644F7">
              <w:rPr>
                <w:rFonts w:ascii="Arial" w:hAnsi="Arial" w:cs="Arial"/>
                <w:sz w:val="20"/>
                <w:szCs w:val="20"/>
              </w:rPr>
              <w:t> </w:t>
            </w:r>
            <w:r w:rsidRPr="007644F7">
              <w:rPr>
                <w:rFonts w:ascii="Arial" w:hAnsi="Arial" w:cs="Arial"/>
                <w:sz w:val="20"/>
                <w:szCs w:val="20"/>
              </w:rPr>
              <w:t> </w:t>
            </w:r>
            <w:r w:rsidRPr="007644F7">
              <w:rPr>
                <w:rFonts w:ascii="Arial" w:hAnsi="Arial" w:cs="Arial"/>
                <w:sz w:val="20"/>
                <w:szCs w:val="20"/>
              </w:rPr>
              <w:fldChar w:fldCharType="end"/>
            </w:r>
          </w:p>
        </w:tc>
      </w:tr>
      <w:tr w:rsidR="007644F7" w:rsidRPr="007644F7" w14:paraId="33EEA271" w14:textId="77777777" w:rsidTr="002E23F0">
        <w:tc>
          <w:tcPr>
            <w:tcW w:w="4678" w:type="dxa"/>
            <w:tcBorders>
              <w:top w:val="nil"/>
              <w:left w:val="single" w:sz="4" w:space="0" w:color="auto"/>
              <w:bottom w:val="nil"/>
              <w:right w:val="single" w:sz="4" w:space="0" w:color="auto"/>
            </w:tcBorders>
            <w:shd w:val="clear" w:color="auto" w:fill="auto"/>
          </w:tcPr>
          <w:p w14:paraId="6B0D9CC2" w14:textId="503E1212" w:rsidR="002E23F0" w:rsidRPr="007644F7" w:rsidRDefault="002E23F0" w:rsidP="002E23F0">
            <w:pPr>
              <w:spacing w:line="480" w:lineRule="auto"/>
              <w:jc w:val="both"/>
              <w:rPr>
                <w:rFonts w:ascii="Arial" w:hAnsi="Arial" w:cs="Arial"/>
                <w:sz w:val="20"/>
                <w:szCs w:val="20"/>
              </w:rPr>
            </w:pPr>
            <w:r w:rsidRPr="007644F7">
              <w:rPr>
                <w:rFonts w:ascii="Arial" w:hAnsi="Arial" w:cs="Arial"/>
                <w:sz w:val="20"/>
                <w:szCs w:val="20"/>
              </w:rPr>
              <w:tab/>
              <w:t>Telefon-Nr.:</w:t>
            </w:r>
          </w:p>
        </w:tc>
        <w:tc>
          <w:tcPr>
            <w:tcW w:w="4820" w:type="dxa"/>
            <w:tcBorders>
              <w:top w:val="nil"/>
              <w:left w:val="single" w:sz="4" w:space="0" w:color="auto"/>
              <w:bottom w:val="nil"/>
              <w:right w:val="single" w:sz="4" w:space="0" w:color="auto"/>
            </w:tcBorders>
            <w:shd w:val="clear" w:color="auto" w:fill="auto"/>
          </w:tcPr>
          <w:p w14:paraId="0443B11F" w14:textId="77777777" w:rsidR="002E23F0" w:rsidRPr="007644F7" w:rsidRDefault="002E23F0" w:rsidP="002E23F0">
            <w:pPr>
              <w:spacing w:line="480" w:lineRule="auto"/>
              <w:jc w:val="both"/>
              <w:rPr>
                <w:rFonts w:ascii="Arial" w:hAnsi="Arial" w:cs="Arial"/>
                <w:sz w:val="20"/>
                <w:szCs w:val="20"/>
              </w:rPr>
            </w:pPr>
            <w:r w:rsidRPr="007644F7">
              <w:rPr>
                <w:rFonts w:ascii="Arial" w:hAnsi="Arial" w:cs="Arial"/>
                <w:sz w:val="20"/>
                <w:szCs w:val="20"/>
              </w:rPr>
              <w:fldChar w:fldCharType="begin">
                <w:ffData>
                  <w:name w:val="Text13"/>
                  <w:enabled/>
                  <w:calcOnExit w:val="0"/>
                  <w:textInput/>
                </w:ffData>
              </w:fldChar>
            </w:r>
            <w:r w:rsidRPr="007644F7">
              <w:rPr>
                <w:rFonts w:ascii="Arial" w:hAnsi="Arial" w:cs="Arial"/>
                <w:sz w:val="20"/>
                <w:szCs w:val="20"/>
              </w:rPr>
              <w:instrText xml:space="preserve"> FORMTEXT </w:instrText>
            </w:r>
            <w:r w:rsidRPr="007644F7">
              <w:rPr>
                <w:rFonts w:ascii="Arial" w:hAnsi="Arial" w:cs="Arial"/>
                <w:sz w:val="20"/>
                <w:szCs w:val="20"/>
              </w:rPr>
            </w:r>
            <w:r w:rsidRPr="007644F7">
              <w:rPr>
                <w:rFonts w:ascii="Arial" w:hAnsi="Arial" w:cs="Arial"/>
                <w:sz w:val="20"/>
                <w:szCs w:val="20"/>
              </w:rPr>
              <w:fldChar w:fldCharType="separate"/>
            </w:r>
            <w:r w:rsidRPr="007644F7">
              <w:rPr>
                <w:rFonts w:ascii="Arial" w:hAnsi="Arial" w:cs="Arial"/>
                <w:sz w:val="20"/>
                <w:szCs w:val="20"/>
              </w:rPr>
              <w:t> </w:t>
            </w:r>
            <w:r w:rsidRPr="007644F7">
              <w:rPr>
                <w:rFonts w:ascii="Arial" w:hAnsi="Arial" w:cs="Arial"/>
                <w:sz w:val="20"/>
                <w:szCs w:val="20"/>
              </w:rPr>
              <w:t> </w:t>
            </w:r>
            <w:r w:rsidRPr="007644F7">
              <w:rPr>
                <w:rFonts w:ascii="Arial" w:hAnsi="Arial" w:cs="Arial"/>
                <w:sz w:val="20"/>
                <w:szCs w:val="20"/>
              </w:rPr>
              <w:t> </w:t>
            </w:r>
            <w:r w:rsidRPr="007644F7">
              <w:rPr>
                <w:rFonts w:ascii="Arial" w:hAnsi="Arial" w:cs="Arial"/>
                <w:sz w:val="20"/>
                <w:szCs w:val="20"/>
              </w:rPr>
              <w:t> </w:t>
            </w:r>
            <w:r w:rsidRPr="007644F7">
              <w:rPr>
                <w:rFonts w:ascii="Arial" w:hAnsi="Arial" w:cs="Arial"/>
                <w:sz w:val="20"/>
                <w:szCs w:val="20"/>
              </w:rPr>
              <w:t> </w:t>
            </w:r>
            <w:r w:rsidRPr="007644F7">
              <w:rPr>
                <w:rFonts w:ascii="Arial" w:hAnsi="Arial" w:cs="Arial"/>
                <w:sz w:val="20"/>
                <w:szCs w:val="20"/>
              </w:rPr>
              <w:fldChar w:fldCharType="end"/>
            </w:r>
          </w:p>
        </w:tc>
      </w:tr>
      <w:tr w:rsidR="002E23F0" w:rsidRPr="007644F7" w14:paraId="30FB575F" w14:textId="77777777" w:rsidTr="002E23F0">
        <w:tc>
          <w:tcPr>
            <w:tcW w:w="4678" w:type="dxa"/>
            <w:tcBorders>
              <w:top w:val="nil"/>
              <w:right w:val="single" w:sz="4" w:space="0" w:color="auto"/>
            </w:tcBorders>
            <w:shd w:val="clear" w:color="auto" w:fill="auto"/>
          </w:tcPr>
          <w:p w14:paraId="64DA9B05" w14:textId="77777777" w:rsidR="002E23F0" w:rsidRPr="007644F7" w:rsidRDefault="002E23F0" w:rsidP="002E23F0">
            <w:pPr>
              <w:spacing w:line="480" w:lineRule="auto"/>
              <w:jc w:val="both"/>
              <w:rPr>
                <w:rFonts w:ascii="Arial" w:hAnsi="Arial" w:cs="Arial"/>
                <w:sz w:val="20"/>
                <w:szCs w:val="20"/>
              </w:rPr>
            </w:pPr>
            <w:r w:rsidRPr="007644F7">
              <w:rPr>
                <w:rFonts w:ascii="Arial" w:hAnsi="Arial" w:cs="Arial"/>
                <w:sz w:val="20"/>
                <w:szCs w:val="20"/>
              </w:rPr>
              <w:tab/>
              <w:t>E-Mail-Adresse:</w:t>
            </w:r>
          </w:p>
        </w:tc>
        <w:tc>
          <w:tcPr>
            <w:tcW w:w="4820" w:type="dxa"/>
            <w:tcBorders>
              <w:top w:val="nil"/>
              <w:left w:val="single" w:sz="4" w:space="0" w:color="auto"/>
            </w:tcBorders>
            <w:shd w:val="clear" w:color="auto" w:fill="auto"/>
          </w:tcPr>
          <w:p w14:paraId="317A0415" w14:textId="77777777" w:rsidR="002E23F0" w:rsidRPr="007644F7" w:rsidRDefault="002E23F0" w:rsidP="002E23F0">
            <w:pPr>
              <w:spacing w:line="480" w:lineRule="auto"/>
              <w:jc w:val="both"/>
              <w:rPr>
                <w:rFonts w:ascii="Arial" w:hAnsi="Arial" w:cs="Arial"/>
                <w:sz w:val="20"/>
                <w:szCs w:val="20"/>
              </w:rPr>
            </w:pPr>
            <w:r w:rsidRPr="007644F7">
              <w:rPr>
                <w:rFonts w:ascii="Arial" w:hAnsi="Arial" w:cs="Arial"/>
                <w:sz w:val="20"/>
                <w:szCs w:val="20"/>
              </w:rPr>
              <w:fldChar w:fldCharType="begin">
                <w:ffData>
                  <w:name w:val="Text13"/>
                  <w:enabled/>
                  <w:calcOnExit w:val="0"/>
                  <w:textInput/>
                </w:ffData>
              </w:fldChar>
            </w:r>
            <w:r w:rsidRPr="007644F7">
              <w:rPr>
                <w:rFonts w:ascii="Arial" w:hAnsi="Arial" w:cs="Arial"/>
                <w:sz w:val="20"/>
                <w:szCs w:val="20"/>
              </w:rPr>
              <w:instrText xml:space="preserve"> FORMTEXT </w:instrText>
            </w:r>
            <w:r w:rsidRPr="007644F7">
              <w:rPr>
                <w:rFonts w:ascii="Arial" w:hAnsi="Arial" w:cs="Arial"/>
                <w:sz w:val="20"/>
                <w:szCs w:val="20"/>
              </w:rPr>
            </w:r>
            <w:r w:rsidRPr="007644F7">
              <w:rPr>
                <w:rFonts w:ascii="Arial" w:hAnsi="Arial" w:cs="Arial"/>
                <w:sz w:val="20"/>
                <w:szCs w:val="20"/>
              </w:rPr>
              <w:fldChar w:fldCharType="separate"/>
            </w:r>
            <w:r w:rsidRPr="007644F7">
              <w:rPr>
                <w:rFonts w:ascii="Arial" w:hAnsi="Arial" w:cs="Arial"/>
                <w:sz w:val="20"/>
                <w:szCs w:val="20"/>
              </w:rPr>
              <w:t> </w:t>
            </w:r>
            <w:r w:rsidRPr="007644F7">
              <w:rPr>
                <w:rFonts w:ascii="Arial" w:hAnsi="Arial" w:cs="Arial"/>
                <w:sz w:val="20"/>
                <w:szCs w:val="20"/>
              </w:rPr>
              <w:t> </w:t>
            </w:r>
            <w:r w:rsidRPr="007644F7">
              <w:rPr>
                <w:rFonts w:ascii="Arial" w:hAnsi="Arial" w:cs="Arial"/>
                <w:sz w:val="20"/>
                <w:szCs w:val="20"/>
              </w:rPr>
              <w:t> </w:t>
            </w:r>
            <w:r w:rsidRPr="007644F7">
              <w:rPr>
                <w:rFonts w:ascii="Arial" w:hAnsi="Arial" w:cs="Arial"/>
                <w:sz w:val="20"/>
                <w:szCs w:val="20"/>
              </w:rPr>
              <w:t> </w:t>
            </w:r>
            <w:r w:rsidRPr="007644F7">
              <w:rPr>
                <w:rFonts w:ascii="Arial" w:hAnsi="Arial" w:cs="Arial"/>
                <w:sz w:val="20"/>
                <w:szCs w:val="20"/>
              </w:rPr>
              <w:t> </w:t>
            </w:r>
            <w:r w:rsidRPr="007644F7">
              <w:rPr>
                <w:rFonts w:ascii="Arial" w:hAnsi="Arial" w:cs="Arial"/>
                <w:sz w:val="20"/>
                <w:szCs w:val="20"/>
              </w:rPr>
              <w:fldChar w:fldCharType="end"/>
            </w:r>
          </w:p>
        </w:tc>
      </w:tr>
    </w:tbl>
    <w:p w14:paraId="2091E01E" w14:textId="77777777" w:rsidR="00850A72" w:rsidRPr="007644F7" w:rsidRDefault="00850A72">
      <w:pPr>
        <w:tabs>
          <w:tab w:val="left" w:pos="540"/>
          <w:tab w:val="left" w:pos="2340"/>
        </w:tabs>
        <w:jc w:val="both"/>
        <w:rPr>
          <w:rFonts w:ascii="Arial" w:hAnsi="Arial" w:cs="Arial"/>
          <w:sz w:val="20"/>
          <w:szCs w:val="20"/>
        </w:rPr>
      </w:pPr>
    </w:p>
    <w:p w14:paraId="174FB1EC" w14:textId="77777777" w:rsidR="002D11E4" w:rsidRPr="007644F7" w:rsidRDefault="002D11E4" w:rsidP="002D11E4">
      <w:pPr>
        <w:tabs>
          <w:tab w:val="left" w:pos="540"/>
          <w:tab w:val="left" w:pos="2340"/>
        </w:tabs>
        <w:spacing w:line="276" w:lineRule="auto"/>
        <w:jc w:val="both"/>
        <w:rPr>
          <w:rFonts w:ascii="Arial" w:hAnsi="Arial" w:cs="Arial"/>
          <w:b/>
          <w:sz w:val="20"/>
          <w:szCs w:val="20"/>
        </w:rPr>
      </w:pPr>
    </w:p>
    <w:p w14:paraId="67696819" w14:textId="24D6859D" w:rsidR="001D0589" w:rsidRPr="007644F7" w:rsidRDefault="00EB73DC" w:rsidP="002D11E4">
      <w:pPr>
        <w:tabs>
          <w:tab w:val="left" w:pos="540"/>
          <w:tab w:val="left" w:pos="2340"/>
        </w:tabs>
        <w:spacing w:line="276" w:lineRule="auto"/>
        <w:jc w:val="both"/>
        <w:rPr>
          <w:rFonts w:ascii="Arial" w:hAnsi="Arial" w:cs="Arial"/>
          <w:b/>
          <w:sz w:val="20"/>
          <w:szCs w:val="20"/>
        </w:rPr>
      </w:pPr>
      <w:r w:rsidRPr="007644F7">
        <w:rPr>
          <w:rFonts w:ascii="Arial" w:hAnsi="Arial" w:cs="Arial"/>
          <w:b/>
          <w:sz w:val="20"/>
          <w:szCs w:val="20"/>
        </w:rPr>
        <w:t xml:space="preserve">Mitglieder </w:t>
      </w:r>
      <w:r w:rsidR="001D0589" w:rsidRPr="007644F7">
        <w:rPr>
          <w:rFonts w:ascii="Arial" w:hAnsi="Arial" w:cs="Arial"/>
          <w:b/>
          <w:sz w:val="20"/>
          <w:szCs w:val="20"/>
        </w:rPr>
        <w:t>von B</w:t>
      </w:r>
      <w:r w:rsidR="00B06003" w:rsidRPr="007644F7">
        <w:rPr>
          <w:rFonts w:ascii="Arial" w:hAnsi="Arial" w:cs="Arial"/>
          <w:b/>
          <w:sz w:val="20"/>
          <w:szCs w:val="20"/>
        </w:rPr>
        <w:t>iet</w:t>
      </w:r>
      <w:r w:rsidR="001D0589" w:rsidRPr="007644F7">
        <w:rPr>
          <w:rFonts w:ascii="Arial" w:hAnsi="Arial" w:cs="Arial"/>
          <w:b/>
          <w:sz w:val="20"/>
          <w:szCs w:val="20"/>
        </w:rPr>
        <w:t xml:space="preserve">ergemeinschaften: </w:t>
      </w:r>
    </w:p>
    <w:p w14:paraId="51CB7E38" w14:textId="1C26D116" w:rsidR="004F57ED" w:rsidRPr="007644F7" w:rsidRDefault="001D0589" w:rsidP="002D11E4">
      <w:pPr>
        <w:tabs>
          <w:tab w:val="left" w:pos="540"/>
          <w:tab w:val="left" w:pos="2340"/>
        </w:tabs>
        <w:spacing w:after="240" w:line="276" w:lineRule="auto"/>
        <w:jc w:val="both"/>
        <w:rPr>
          <w:rFonts w:ascii="Arial" w:hAnsi="Arial" w:cs="Arial"/>
          <w:sz w:val="20"/>
          <w:szCs w:val="18"/>
        </w:rPr>
      </w:pPr>
      <w:bookmarkStart w:id="0" w:name="_Hlk479596077"/>
      <w:r w:rsidRPr="007644F7">
        <w:rPr>
          <w:rFonts w:ascii="Arial" w:hAnsi="Arial" w:cs="Arial"/>
          <w:sz w:val="20"/>
          <w:szCs w:val="18"/>
        </w:rPr>
        <w:t>(</w:t>
      </w:r>
      <w:r w:rsidR="00E969E0" w:rsidRPr="007644F7">
        <w:rPr>
          <w:rFonts w:ascii="Arial" w:hAnsi="Arial" w:cs="Arial"/>
          <w:sz w:val="20"/>
          <w:szCs w:val="18"/>
        </w:rPr>
        <w:t xml:space="preserve">Angabe </w:t>
      </w:r>
      <w:r w:rsidR="00A120B5" w:rsidRPr="007644F7">
        <w:rPr>
          <w:rFonts w:ascii="Arial" w:hAnsi="Arial" w:cs="Arial"/>
          <w:sz w:val="20"/>
          <w:szCs w:val="18"/>
        </w:rPr>
        <w:t xml:space="preserve">aller </w:t>
      </w:r>
      <w:r w:rsidR="00E969E0" w:rsidRPr="007644F7">
        <w:rPr>
          <w:rFonts w:ascii="Arial" w:hAnsi="Arial" w:cs="Arial"/>
          <w:sz w:val="20"/>
          <w:szCs w:val="18"/>
        </w:rPr>
        <w:t xml:space="preserve">Mitglieder von </w:t>
      </w:r>
      <w:r w:rsidRPr="007644F7">
        <w:rPr>
          <w:rFonts w:ascii="Arial" w:hAnsi="Arial" w:cs="Arial"/>
          <w:sz w:val="20"/>
          <w:szCs w:val="18"/>
        </w:rPr>
        <w:t>B</w:t>
      </w:r>
      <w:r w:rsidR="00B06003" w:rsidRPr="007644F7">
        <w:rPr>
          <w:rFonts w:ascii="Arial" w:hAnsi="Arial" w:cs="Arial"/>
          <w:sz w:val="20"/>
          <w:szCs w:val="18"/>
        </w:rPr>
        <w:t>iet</w:t>
      </w:r>
      <w:r w:rsidRPr="007644F7">
        <w:rPr>
          <w:rFonts w:ascii="Arial" w:hAnsi="Arial" w:cs="Arial"/>
          <w:sz w:val="20"/>
          <w:szCs w:val="18"/>
        </w:rPr>
        <w:t>ergemeinschaften</w:t>
      </w:r>
      <w:r w:rsidR="00F47FC2" w:rsidRPr="007644F7">
        <w:rPr>
          <w:rFonts w:ascii="Arial" w:hAnsi="Arial" w:cs="Arial"/>
          <w:sz w:val="20"/>
          <w:szCs w:val="18"/>
        </w:rPr>
        <w:t>)</w:t>
      </w:r>
    </w:p>
    <w:tbl>
      <w:tblPr>
        <w:tblW w:w="96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4136"/>
        <w:gridCol w:w="3224"/>
      </w:tblGrid>
      <w:tr w:rsidR="007644F7" w:rsidRPr="007644F7" w14:paraId="1E7FE22B" w14:textId="77777777" w:rsidTr="00541A7D">
        <w:trPr>
          <w:trHeight w:val="387"/>
        </w:trPr>
        <w:tc>
          <w:tcPr>
            <w:tcW w:w="2263" w:type="dxa"/>
            <w:shd w:val="clear" w:color="auto" w:fill="auto"/>
          </w:tcPr>
          <w:bookmarkEnd w:id="0"/>
          <w:p w14:paraId="03BB06DB" w14:textId="77777777" w:rsidR="002E23F0" w:rsidRPr="007644F7" w:rsidRDefault="002E23F0" w:rsidP="002E23F0">
            <w:pPr>
              <w:tabs>
                <w:tab w:val="left" w:pos="540"/>
                <w:tab w:val="left" w:pos="2340"/>
              </w:tabs>
              <w:spacing w:after="240"/>
              <w:jc w:val="center"/>
              <w:rPr>
                <w:rFonts w:ascii="Arial" w:hAnsi="Arial" w:cs="Arial"/>
                <w:sz w:val="20"/>
                <w:szCs w:val="20"/>
              </w:rPr>
            </w:pPr>
            <w:r w:rsidRPr="007644F7">
              <w:rPr>
                <w:rFonts w:ascii="Arial" w:hAnsi="Arial" w:cs="Arial"/>
                <w:sz w:val="20"/>
                <w:szCs w:val="20"/>
              </w:rPr>
              <w:t>Leistung:</w:t>
            </w:r>
          </w:p>
        </w:tc>
        <w:tc>
          <w:tcPr>
            <w:tcW w:w="4136" w:type="dxa"/>
            <w:shd w:val="clear" w:color="auto" w:fill="auto"/>
          </w:tcPr>
          <w:p w14:paraId="3902BC7A" w14:textId="77777777" w:rsidR="002E23F0" w:rsidRPr="007644F7" w:rsidRDefault="002E23F0" w:rsidP="002E23F0">
            <w:pPr>
              <w:tabs>
                <w:tab w:val="left" w:pos="540"/>
                <w:tab w:val="left" w:pos="2340"/>
              </w:tabs>
              <w:jc w:val="center"/>
              <w:rPr>
                <w:rFonts w:ascii="Arial" w:hAnsi="Arial" w:cs="Arial"/>
                <w:sz w:val="20"/>
                <w:szCs w:val="20"/>
              </w:rPr>
            </w:pPr>
            <w:r w:rsidRPr="007644F7">
              <w:rPr>
                <w:rFonts w:ascii="Arial" w:hAnsi="Arial" w:cs="Arial"/>
                <w:sz w:val="20"/>
                <w:szCs w:val="20"/>
              </w:rPr>
              <w:t>Name und Standort des Büros:</w:t>
            </w:r>
          </w:p>
        </w:tc>
        <w:tc>
          <w:tcPr>
            <w:tcW w:w="3224" w:type="dxa"/>
            <w:shd w:val="clear" w:color="auto" w:fill="auto"/>
          </w:tcPr>
          <w:p w14:paraId="390561A6" w14:textId="77777777" w:rsidR="002E23F0" w:rsidRPr="007644F7" w:rsidRDefault="002E23F0" w:rsidP="002E23F0">
            <w:pPr>
              <w:tabs>
                <w:tab w:val="left" w:pos="540"/>
                <w:tab w:val="left" w:pos="2340"/>
              </w:tabs>
              <w:jc w:val="center"/>
              <w:rPr>
                <w:rFonts w:ascii="Arial" w:hAnsi="Arial" w:cs="Arial"/>
                <w:sz w:val="20"/>
                <w:szCs w:val="20"/>
              </w:rPr>
            </w:pPr>
            <w:r w:rsidRPr="007644F7">
              <w:rPr>
                <w:rFonts w:ascii="Arial" w:hAnsi="Arial" w:cs="Arial"/>
                <w:sz w:val="20"/>
                <w:szCs w:val="20"/>
              </w:rPr>
              <w:t>Rechtsform des Büros:</w:t>
            </w:r>
          </w:p>
        </w:tc>
      </w:tr>
      <w:tr w:rsidR="007644F7" w:rsidRPr="007644F7" w14:paraId="3E0EBBF9" w14:textId="77777777" w:rsidTr="00541A7D">
        <w:trPr>
          <w:trHeight w:val="696"/>
        </w:trPr>
        <w:tc>
          <w:tcPr>
            <w:tcW w:w="2263" w:type="dxa"/>
            <w:shd w:val="clear" w:color="auto" w:fill="auto"/>
          </w:tcPr>
          <w:p w14:paraId="2B143C53" w14:textId="77777777" w:rsidR="002E23F0" w:rsidRPr="007644F7" w:rsidRDefault="002E23F0" w:rsidP="002E23F0">
            <w:pPr>
              <w:tabs>
                <w:tab w:val="left" w:pos="540"/>
                <w:tab w:val="left" w:pos="2340"/>
              </w:tabs>
              <w:jc w:val="both"/>
              <w:rPr>
                <w:rFonts w:ascii="Arial" w:hAnsi="Arial" w:cs="Arial"/>
                <w:sz w:val="18"/>
                <w:szCs w:val="18"/>
              </w:rPr>
            </w:pPr>
          </w:p>
          <w:p w14:paraId="425B188A" w14:textId="77777777" w:rsidR="002E23F0" w:rsidRPr="007644F7" w:rsidRDefault="002E23F0" w:rsidP="002E23F0">
            <w:pPr>
              <w:tabs>
                <w:tab w:val="left" w:pos="540"/>
                <w:tab w:val="left" w:pos="2340"/>
              </w:tabs>
              <w:jc w:val="both"/>
              <w:rPr>
                <w:rFonts w:ascii="Arial" w:hAnsi="Arial" w:cs="Arial"/>
                <w:sz w:val="18"/>
                <w:szCs w:val="18"/>
              </w:rPr>
            </w:pPr>
            <w:r w:rsidRPr="007644F7">
              <w:rPr>
                <w:rFonts w:ascii="Arial" w:hAnsi="Arial" w:cs="Arial"/>
                <w:sz w:val="18"/>
                <w:szCs w:val="18"/>
              </w:rPr>
              <w:fldChar w:fldCharType="begin">
                <w:ffData>
                  <w:name w:val="Text6"/>
                  <w:enabled/>
                  <w:calcOnExit w:val="0"/>
                  <w:textInput/>
                </w:ffData>
              </w:fldChar>
            </w:r>
            <w:bookmarkStart w:id="1" w:name="Text6"/>
            <w:r w:rsidRPr="007644F7">
              <w:rPr>
                <w:rFonts w:ascii="Arial" w:hAnsi="Arial" w:cs="Arial"/>
                <w:sz w:val="18"/>
                <w:szCs w:val="18"/>
              </w:rPr>
              <w:instrText xml:space="preserve"> FORMTEXT </w:instrText>
            </w:r>
            <w:r w:rsidRPr="007644F7">
              <w:rPr>
                <w:rFonts w:ascii="Arial" w:hAnsi="Arial" w:cs="Arial"/>
                <w:sz w:val="18"/>
                <w:szCs w:val="18"/>
              </w:rPr>
            </w:r>
            <w:r w:rsidRPr="007644F7">
              <w:rPr>
                <w:rFonts w:ascii="Arial" w:hAnsi="Arial" w:cs="Arial"/>
                <w:sz w:val="18"/>
                <w:szCs w:val="18"/>
              </w:rPr>
              <w:fldChar w:fldCharType="separate"/>
            </w:r>
            <w:r w:rsidRPr="007644F7">
              <w:rPr>
                <w:rFonts w:ascii="Arial" w:hAnsi="Arial" w:cs="Arial"/>
                <w:sz w:val="18"/>
                <w:szCs w:val="18"/>
              </w:rPr>
              <w:t> </w:t>
            </w:r>
            <w:r w:rsidRPr="007644F7">
              <w:rPr>
                <w:rFonts w:ascii="Arial" w:hAnsi="Arial" w:cs="Arial"/>
                <w:sz w:val="18"/>
                <w:szCs w:val="18"/>
              </w:rPr>
              <w:t> </w:t>
            </w:r>
            <w:r w:rsidRPr="007644F7">
              <w:rPr>
                <w:rFonts w:ascii="Arial" w:hAnsi="Arial" w:cs="Arial"/>
                <w:sz w:val="18"/>
                <w:szCs w:val="18"/>
              </w:rPr>
              <w:t> </w:t>
            </w:r>
            <w:r w:rsidRPr="007644F7">
              <w:rPr>
                <w:rFonts w:ascii="Arial" w:hAnsi="Arial" w:cs="Arial"/>
                <w:sz w:val="18"/>
                <w:szCs w:val="18"/>
              </w:rPr>
              <w:t> </w:t>
            </w:r>
            <w:r w:rsidRPr="007644F7">
              <w:rPr>
                <w:rFonts w:ascii="Arial" w:hAnsi="Arial" w:cs="Arial"/>
                <w:sz w:val="18"/>
                <w:szCs w:val="18"/>
              </w:rPr>
              <w:t> </w:t>
            </w:r>
            <w:r w:rsidRPr="007644F7">
              <w:rPr>
                <w:rFonts w:ascii="Arial" w:hAnsi="Arial" w:cs="Arial"/>
                <w:sz w:val="18"/>
                <w:szCs w:val="18"/>
              </w:rPr>
              <w:fldChar w:fldCharType="end"/>
            </w:r>
            <w:bookmarkEnd w:id="1"/>
          </w:p>
        </w:tc>
        <w:tc>
          <w:tcPr>
            <w:tcW w:w="4136" w:type="dxa"/>
            <w:shd w:val="clear" w:color="auto" w:fill="auto"/>
          </w:tcPr>
          <w:p w14:paraId="3BC93E8C" w14:textId="77777777" w:rsidR="002E23F0" w:rsidRPr="007644F7" w:rsidRDefault="002E23F0" w:rsidP="002E23F0">
            <w:pPr>
              <w:tabs>
                <w:tab w:val="left" w:pos="540"/>
                <w:tab w:val="left" w:pos="2340"/>
              </w:tabs>
              <w:jc w:val="both"/>
              <w:rPr>
                <w:rFonts w:ascii="Arial" w:hAnsi="Arial" w:cs="Arial"/>
                <w:sz w:val="18"/>
                <w:szCs w:val="18"/>
              </w:rPr>
            </w:pPr>
          </w:p>
          <w:p w14:paraId="32716796" w14:textId="77777777" w:rsidR="002E23F0" w:rsidRPr="007644F7" w:rsidRDefault="002E23F0" w:rsidP="002E23F0">
            <w:pPr>
              <w:tabs>
                <w:tab w:val="left" w:pos="540"/>
                <w:tab w:val="left" w:pos="2340"/>
              </w:tabs>
              <w:jc w:val="both"/>
              <w:rPr>
                <w:rFonts w:ascii="Arial" w:hAnsi="Arial" w:cs="Arial"/>
                <w:sz w:val="18"/>
                <w:szCs w:val="18"/>
              </w:rPr>
            </w:pPr>
            <w:r w:rsidRPr="007644F7">
              <w:rPr>
                <w:rFonts w:ascii="Arial" w:hAnsi="Arial" w:cs="Arial"/>
                <w:sz w:val="18"/>
                <w:szCs w:val="18"/>
              </w:rPr>
              <w:fldChar w:fldCharType="begin">
                <w:ffData>
                  <w:name w:val="Text7"/>
                  <w:enabled/>
                  <w:calcOnExit w:val="0"/>
                  <w:textInput/>
                </w:ffData>
              </w:fldChar>
            </w:r>
            <w:bookmarkStart w:id="2" w:name="Text7"/>
            <w:r w:rsidRPr="007644F7">
              <w:rPr>
                <w:rFonts w:ascii="Arial" w:hAnsi="Arial" w:cs="Arial"/>
                <w:sz w:val="18"/>
                <w:szCs w:val="18"/>
              </w:rPr>
              <w:instrText xml:space="preserve"> FORMTEXT </w:instrText>
            </w:r>
            <w:r w:rsidRPr="007644F7">
              <w:rPr>
                <w:rFonts w:ascii="Arial" w:hAnsi="Arial" w:cs="Arial"/>
                <w:sz w:val="18"/>
                <w:szCs w:val="18"/>
              </w:rPr>
            </w:r>
            <w:r w:rsidRPr="007644F7">
              <w:rPr>
                <w:rFonts w:ascii="Arial" w:hAnsi="Arial" w:cs="Arial"/>
                <w:sz w:val="18"/>
                <w:szCs w:val="18"/>
              </w:rPr>
              <w:fldChar w:fldCharType="separate"/>
            </w:r>
            <w:r w:rsidRPr="007644F7">
              <w:rPr>
                <w:rFonts w:ascii="Arial" w:hAnsi="Arial" w:cs="Arial"/>
                <w:sz w:val="18"/>
                <w:szCs w:val="18"/>
              </w:rPr>
              <w:t> </w:t>
            </w:r>
            <w:r w:rsidRPr="007644F7">
              <w:rPr>
                <w:rFonts w:ascii="Arial" w:hAnsi="Arial" w:cs="Arial"/>
                <w:sz w:val="18"/>
                <w:szCs w:val="18"/>
              </w:rPr>
              <w:t> </w:t>
            </w:r>
            <w:r w:rsidRPr="007644F7">
              <w:rPr>
                <w:rFonts w:ascii="Arial" w:hAnsi="Arial" w:cs="Arial"/>
                <w:sz w:val="18"/>
                <w:szCs w:val="18"/>
              </w:rPr>
              <w:t> </w:t>
            </w:r>
            <w:r w:rsidRPr="007644F7">
              <w:rPr>
                <w:rFonts w:ascii="Arial" w:hAnsi="Arial" w:cs="Arial"/>
                <w:sz w:val="18"/>
                <w:szCs w:val="18"/>
              </w:rPr>
              <w:t> </w:t>
            </w:r>
            <w:r w:rsidRPr="007644F7">
              <w:rPr>
                <w:rFonts w:ascii="Arial" w:hAnsi="Arial" w:cs="Arial"/>
                <w:sz w:val="18"/>
                <w:szCs w:val="18"/>
              </w:rPr>
              <w:t> </w:t>
            </w:r>
            <w:r w:rsidRPr="007644F7">
              <w:rPr>
                <w:rFonts w:ascii="Arial" w:hAnsi="Arial" w:cs="Arial"/>
                <w:sz w:val="18"/>
                <w:szCs w:val="18"/>
              </w:rPr>
              <w:fldChar w:fldCharType="end"/>
            </w:r>
            <w:bookmarkEnd w:id="2"/>
          </w:p>
        </w:tc>
        <w:tc>
          <w:tcPr>
            <w:tcW w:w="3224" w:type="dxa"/>
            <w:shd w:val="clear" w:color="auto" w:fill="auto"/>
          </w:tcPr>
          <w:p w14:paraId="439FC075" w14:textId="77777777" w:rsidR="002E23F0" w:rsidRPr="007644F7" w:rsidRDefault="002E23F0" w:rsidP="002E23F0">
            <w:pPr>
              <w:tabs>
                <w:tab w:val="left" w:pos="540"/>
                <w:tab w:val="left" w:pos="2340"/>
              </w:tabs>
              <w:jc w:val="both"/>
              <w:rPr>
                <w:rFonts w:ascii="Arial" w:hAnsi="Arial" w:cs="Arial"/>
                <w:sz w:val="18"/>
                <w:szCs w:val="18"/>
              </w:rPr>
            </w:pPr>
          </w:p>
          <w:p w14:paraId="62A70F9C" w14:textId="77777777" w:rsidR="002E23F0" w:rsidRPr="007644F7" w:rsidRDefault="002E23F0" w:rsidP="002E23F0">
            <w:pPr>
              <w:tabs>
                <w:tab w:val="left" w:pos="540"/>
                <w:tab w:val="left" w:pos="2340"/>
              </w:tabs>
              <w:jc w:val="both"/>
              <w:rPr>
                <w:rFonts w:ascii="Arial" w:hAnsi="Arial" w:cs="Arial"/>
                <w:sz w:val="18"/>
                <w:szCs w:val="18"/>
              </w:rPr>
            </w:pPr>
            <w:r w:rsidRPr="007644F7">
              <w:rPr>
                <w:rFonts w:ascii="Arial" w:hAnsi="Arial" w:cs="Arial"/>
                <w:sz w:val="18"/>
                <w:szCs w:val="18"/>
              </w:rPr>
              <w:fldChar w:fldCharType="begin">
                <w:ffData>
                  <w:name w:val="Text8"/>
                  <w:enabled/>
                  <w:calcOnExit w:val="0"/>
                  <w:textInput/>
                </w:ffData>
              </w:fldChar>
            </w:r>
            <w:bookmarkStart w:id="3" w:name="Text8"/>
            <w:r w:rsidRPr="007644F7">
              <w:rPr>
                <w:rFonts w:ascii="Arial" w:hAnsi="Arial" w:cs="Arial"/>
                <w:sz w:val="18"/>
                <w:szCs w:val="18"/>
              </w:rPr>
              <w:instrText xml:space="preserve"> FORMTEXT </w:instrText>
            </w:r>
            <w:r w:rsidRPr="007644F7">
              <w:rPr>
                <w:rFonts w:ascii="Arial" w:hAnsi="Arial" w:cs="Arial"/>
                <w:sz w:val="18"/>
                <w:szCs w:val="18"/>
              </w:rPr>
            </w:r>
            <w:r w:rsidRPr="007644F7">
              <w:rPr>
                <w:rFonts w:ascii="Arial" w:hAnsi="Arial" w:cs="Arial"/>
                <w:sz w:val="18"/>
                <w:szCs w:val="18"/>
              </w:rPr>
              <w:fldChar w:fldCharType="separate"/>
            </w:r>
            <w:r w:rsidRPr="007644F7">
              <w:rPr>
                <w:rFonts w:ascii="Arial" w:hAnsi="Arial" w:cs="Arial"/>
                <w:sz w:val="18"/>
                <w:szCs w:val="18"/>
              </w:rPr>
              <w:t> </w:t>
            </w:r>
            <w:r w:rsidRPr="007644F7">
              <w:rPr>
                <w:rFonts w:ascii="Arial" w:hAnsi="Arial" w:cs="Arial"/>
                <w:sz w:val="18"/>
                <w:szCs w:val="18"/>
              </w:rPr>
              <w:t> </w:t>
            </w:r>
            <w:r w:rsidRPr="007644F7">
              <w:rPr>
                <w:rFonts w:ascii="Arial" w:hAnsi="Arial" w:cs="Arial"/>
                <w:sz w:val="18"/>
                <w:szCs w:val="18"/>
              </w:rPr>
              <w:t> </w:t>
            </w:r>
            <w:r w:rsidRPr="007644F7">
              <w:rPr>
                <w:rFonts w:ascii="Arial" w:hAnsi="Arial" w:cs="Arial"/>
                <w:sz w:val="18"/>
                <w:szCs w:val="18"/>
              </w:rPr>
              <w:t> </w:t>
            </w:r>
            <w:r w:rsidRPr="007644F7">
              <w:rPr>
                <w:rFonts w:ascii="Arial" w:hAnsi="Arial" w:cs="Arial"/>
                <w:sz w:val="18"/>
                <w:szCs w:val="18"/>
              </w:rPr>
              <w:t> </w:t>
            </w:r>
            <w:r w:rsidRPr="007644F7">
              <w:rPr>
                <w:rFonts w:ascii="Arial" w:hAnsi="Arial" w:cs="Arial"/>
                <w:sz w:val="18"/>
                <w:szCs w:val="18"/>
              </w:rPr>
              <w:fldChar w:fldCharType="end"/>
            </w:r>
            <w:bookmarkEnd w:id="3"/>
          </w:p>
        </w:tc>
      </w:tr>
      <w:tr w:rsidR="007644F7" w:rsidRPr="007644F7" w14:paraId="4C04142E" w14:textId="77777777" w:rsidTr="00541A7D">
        <w:trPr>
          <w:trHeight w:val="696"/>
        </w:trPr>
        <w:tc>
          <w:tcPr>
            <w:tcW w:w="2263" w:type="dxa"/>
            <w:shd w:val="clear" w:color="auto" w:fill="auto"/>
          </w:tcPr>
          <w:p w14:paraId="564E134D" w14:textId="77777777" w:rsidR="002E23F0" w:rsidRPr="007644F7" w:rsidRDefault="002E23F0" w:rsidP="002E23F0">
            <w:pPr>
              <w:tabs>
                <w:tab w:val="left" w:pos="540"/>
                <w:tab w:val="left" w:pos="2340"/>
              </w:tabs>
              <w:jc w:val="both"/>
              <w:rPr>
                <w:rFonts w:ascii="Arial" w:hAnsi="Arial" w:cs="Arial"/>
                <w:sz w:val="18"/>
                <w:szCs w:val="18"/>
              </w:rPr>
            </w:pPr>
          </w:p>
          <w:p w14:paraId="0C4754A1" w14:textId="77777777" w:rsidR="002E23F0" w:rsidRPr="007644F7" w:rsidRDefault="002E23F0" w:rsidP="002E23F0">
            <w:pPr>
              <w:tabs>
                <w:tab w:val="left" w:pos="540"/>
                <w:tab w:val="left" w:pos="2340"/>
              </w:tabs>
              <w:jc w:val="both"/>
              <w:rPr>
                <w:rFonts w:ascii="Arial" w:hAnsi="Arial" w:cs="Arial"/>
                <w:sz w:val="18"/>
                <w:szCs w:val="18"/>
              </w:rPr>
            </w:pPr>
            <w:r w:rsidRPr="007644F7">
              <w:rPr>
                <w:rFonts w:ascii="Arial" w:hAnsi="Arial" w:cs="Arial"/>
                <w:sz w:val="18"/>
                <w:szCs w:val="18"/>
              </w:rPr>
              <w:fldChar w:fldCharType="begin">
                <w:ffData>
                  <w:name w:val="Text6"/>
                  <w:enabled/>
                  <w:calcOnExit w:val="0"/>
                  <w:textInput/>
                </w:ffData>
              </w:fldChar>
            </w:r>
            <w:r w:rsidRPr="007644F7">
              <w:rPr>
                <w:rFonts w:ascii="Arial" w:hAnsi="Arial" w:cs="Arial"/>
                <w:sz w:val="18"/>
                <w:szCs w:val="18"/>
              </w:rPr>
              <w:instrText xml:space="preserve"> FORMTEXT </w:instrText>
            </w:r>
            <w:r w:rsidRPr="007644F7">
              <w:rPr>
                <w:rFonts w:ascii="Arial" w:hAnsi="Arial" w:cs="Arial"/>
                <w:sz w:val="18"/>
                <w:szCs w:val="18"/>
              </w:rPr>
            </w:r>
            <w:r w:rsidRPr="007644F7">
              <w:rPr>
                <w:rFonts w:ascii="Arial" w:hAnsi="Arial" w:cs="Arial"/>
                <w:sz w:val="18"/>
                <w:szCs w:val="18"/>
              </w:rPr>
              <w:fldChar w:fldCharType="separate"/>
            </w:r>
            <w:r w:rsidRPr="007644F7">
              <w:rPr>
                <w:rFonts w:ascii="Arial" w:hAnsi="Arial" w:cs="Arial"/>
                <w:sz w:val="18"/>
                <w:szCs w:val="18"/>
              </w:rPr>
              <w:t> </w:t>
            </w:r>
            <w:r w:rsidRPr="007644F7">
              <w:rPr>
                <w:rFonts w:ascii="Arial" w:hAnsi="Arial" w:cs="Arial"/>
                <w:sz w:val="18"/>
                <w:szCs w:val="18"/>
              </w:rPr>
              <w:t> </w:t>
            </w:r>
            <w:r w:rsidRPr="007644F7">
              <w:rPr>
                <w:rFonts w:ascii="Arial" w:hAnsi="Arial" w:cs="Arial"/>
                <w:sz w:val="18"/>
                <w:szCs w:val="18"/>
              </w:rPr>
              <w:t> </w:t>
            </w:r>
            <w:r w:rsidRPr="007644F7">
              <w:rPr>
                <w:rFonts w:ascii="Arial" w:hAnsi="Arial" w:cs="Arial"/>
                <w:sz w:val="18"/>
                <w:szCs w:val="18"/>
              </w:rPr>
              <w:t> </w:t>
            </w:r>
            <w:r w:rsidRPr="007644F7">
              <w:rPr>
                <w:rFonts w:ascii="Arial" w:hAnsi="Arial" w:cs="Arial"/>
                <w:sz w:val="18"/>
                <w:szCs w:val="18"/>
              </w:rPr>
              <w:t> </w:t>
            </w:r>
            <w:r w:rsidRPr="007644F7">
              <w:rPr>
                <w:rFonts w:ascii="Arial" w:hAnsi="Arial" w:cs="Arial"/>
                <w:sz w:val="18"/>
                <w:szCs w:val="18"/>
              </w:rPr>
              <w:fldChar w:fldCharType="end"/>
            </w:r>
          </w:p>
        </w:tc>
        <w:tc>
          <w:tcPr>
            <w:tcW w:w="4136" w:type="dxa"/>
            <w:shd w:val="clear" w:color="auto" w:fill="auto"/>
          </w:tcPr>
          <w:p w14:paraId="27866E4B" w14:textId="77777777" w:rsidR="002E23F0" w:rsidRPr="007644F7" w:rsidRDefault="002E23F0" w:rsidP="002E23F0">
            <w:pPr>
              <w:tabs>
                <w:tab w:val="left" w:pos="540"/>
                <w:tab w:val="left" w:pos="2340"/>
              </w:tabs>
              <w:jc w:val="both"/>
              <w:rPr>
                <w:rFonts w:ascii="Arial" w:hAnsi="Arial" w:cs="Arial"/>
                <w:sz w:val="18"/>
                <w:szCs w:val="18"/>
              </w:rPr>
            </w:pPr>
          </w:p>
          <w:p w14:paraId="6B4209DC" w14:textId="77777777" w:rsidR="002E23F0" w:rsidRPr="007644F7" w:rsidRDefault="002E23F0" w:rsidP="002E23F0">
            <w:pPr>
              <w:tabs>
                <w:tab w:val="left" w:pos="540"/>
                <w:tab w:val="left" w:pos="2340"/>
              </w:tabs>
              <w:jc w:val="both"/>
              <w:rPr>
                <w:rFonts w:ascii="Arial" w:hAnsi="Arial" w:cs="Arial"/>
                <w:sz w:val="18"/>
                <w:szCs w:val="18"/>
              </w:rPr>
            </w:pPr>
            <w:r w:rsidRPr="007644F7">
              <w:rPr>
                <w:rFonts w:ascii="Arial" w:hAnsi="Arial" w:cs="Arial"/>
                <w:sz w:val="18"/>
                <w:szCs w:val="18"/>
              </w:rPr>
              <w:fldChar w:fldCharType="begin">
                <w:ffData>
                  <w:name w:val="Text7"/>
                  <w:enabled/>
                  <w:calcOnExit w:val="0"/>
                  <w:textInput/>
                </w:ffData>
              </w:fldChar>
            </w:r>
            <w:r w:rsidRPr="007644F7">
              <w:rPr>
                <w:rFonts w:ascii="Arial" w:hAnsi="Arial" w:cs="Arial"/>
                <w:sz w:val="18"/>
                <w:szCs w:val="18"/>
              </w:rPr>
              <w:instrText xml:space="preserve"> FORMTEXT </w:instrText>
            </w:r>
            <w:r w:rsidRPr="007644F7">
              <w:rPr>
                <w:rFonts w:ascii="Arial" w:hAnsi="Arial" w:cs="Arial"/>
                <w:sz w:val="18"/>
                <w:szCs w:val="18"/>
              </w:rPr>
            </w:r>
            <w:r w:rsidRPr="007644F7">
              <w:rPr>
                <w:rFonts w:ascii="Arial" w:hAnsi="Arial" w:cs="Arial"/>
                <w:sz w:val="18"/>
                <w:szCs w:val="18"/>
              </w:rPr>
              <w:fldChar w:fldCharType="separate"/>
            </w:r>
            <w:r w:rsidRPr="007644F7">
              <w:rPr>
                <w:rFonts w:ascii="Arial" w:hAnsi="Arial" w:cs="Arial"/>
                <w:sz w:val="18"/>
                <w:szCs w:val="18"/>
              </w:rPr>
              <w:t> </w:t>
            </w:r>
            <w:r w:rsidRPr="007644F7">
              <w:rPr>
                <w:rFonts w:ascii="Arial" w:hAnsi="Arial" w:cs="Arial"/>
                <w:sz w:val="18"/>
                <w:szCs w:val="18"/>
              </w:rPr>
              <w:t> </w:t>
            </w:r>
            <w:r w:rsidRPr="007644F7">
              <w:rPr>
                <w:rFonts w:ascii="Arial" w:hAnsi="Arial" w:cs="Arial"/>
                <w:sz w:val="18"/>
                <w:szCs w:val="18"/>
              </w:rPr>
              <w:t> </w:t>
            </w:r>
            <w:r w:rsidRPr="007644F7">
              <w:rPr>
                <w:rFonts w:ascii="Arial" w:hAnsi="Arial" w:cs="Arial"/>
                <w:sz w:val="18"/>
                <w:szCs w:val="18"/>
              </w:rPr>
              <w:t> </w:t>
            </w:r>
            <w:r w:rsidRPr="007644F7">
              <w:rPr>
                <w:rFonts w:ascii="Arial" w:hAnsi="Arial" w:cs="Arial"/>
                <w:sz w:val="18"/>
                <w:szCs w:val="18"/>
              </w:rPr>
              <w:t> </w:t>
            </w:r>
            <w:r w:rsidRPr="007644F7">
              <w:rPr>
                <w:rFonts w:ascii="Arial" w:hAnsi="Arial" w:cs="Arial"/>
                <w:sz w:val="18"/>
                <w:szCs w:val="18"/>
              </w:rPr>
              <w:fldChar w:fldCharType="end"/>
            </w:r>
          </w:p>
        </w:tc>
        <w:tc>
          <w:tcPr>
            <w:tcW w:w="3224" w:type="dxa"/>
            <w:shd w:val="clear" w:color="auto" w:fill="auto"/>
          </w:tcPr>
          <w:p w14:paraId="5F813C39" w14:textId="77777777" w:rsidR="002E23F0" w:rsidRPr="007644F7" w:rsidRDefault="002E23F0" w:rsidP="002E23F0">
            <w:pPr>
              <w:tabs>
                <w:tab w:val="left" w:pos="540"/>
                <w:tab w:val="left" w:pos="2340"/>
              </w:tabs>
              <w:jc w:val="both"/>
              <w:rPr>
                <w:rFonts w:ascii="Arial" w:hAnsi="Arial" w:cs="Arial"/>
                <w:sz w:val="18"/>
                <w:szCs w:val="18"/>
              </w:rPr>
            </w:pPr>
          </w:p>
          <w:p w14:paraId="7BF047EC" w14:textId="77777777" w:rsidR="002E23F0" w:rsidRPr="007644F7" w:rsidRDefault="002E23F0" w:rsidP="002E23F0">
            <w:pPr>
              <w:tabs>
                <w:tab w:val="left" w:pos="540"/>
                <w:tab w:val="left" w:pos="2340"/>
              </w:tabs>
              <w:jc w:val="both"/>
              <w:rPr>
                <w:rFonts w:ascii="Arial" w:hAnsi="Arial" w:cs="Arial"/>
                <w:sz w:val="18"/>
                <w:szCs w:val="18"/>
              </w:rPr>
            </w:pPr>
            <w:r w:rsidRPr="007644F7">
              <w:rPr>
                <w:rFonts w:ascii="Arial" w:hAnsi="Arial" w:cs="Arial"/>
                <w:sz w:val="18"/>
                <w:szCs w:val="18"/>
              </w:rPr>
              <w:fldChar w:fldCharType="begin">
                <w:ffData>
                  <w:name w:val="Text8"/>
                  <w:enabled/>
                  <w:calcOnExit w:val="0"/>
                  <w:textInput/>
                </w:ffData>
              </w:fldChar>
            </w:r>
            <w:r w:rsidRPr="007644F7">
              <w:rPr>
                <w:rFonts w:ascii="Arial" w:hAnsi="Arial" w:cs="Arial"/>
                <w:sz w:val="18"/>
                <w:szCs w:val="18"/>
              </w:rPr>
              <w:instrText xml:space="preserve"> FORMTEXT </w:instrText>
            </w:r>
            <w:r w:rsidRPr="007644F7">
              <w:rPr>
                <w:rFonts w:ascii="Arial" w:hAnsi="Arial" w:cs="Arial"/>
                <w:sz w:val="18"/>
                <w:szCs w:val="18"/>
              </w:rPr>
            </w:r>
            <w:r w:rsidRPr="007644F7">
              <w:rPr>
                <w:rFonts w:ascii="Arial" w:hAnsi="Arial" w:cs="Arial"/>
                <w:sz w:val="18"/>
                <w:szCs w:val="18"/>
              </w:rPr>
              <w:fldChar w:fldCharType="separate"/>
            </w:r>
            <w:r w:rsidRPr="007644F7">
              <w:rPr>
                <w:rFonts w:ascii="Arial" w:hAnsi="Arial" w:cs="Arial"/>
                <w:sz w:val="18"/>
                <w:szCs w:val="18"/>
              </w:rPr>
              <w:t> </w:t>
            </w:r>
            <w:r w:rsidRPr="007644F7">
              <w:rPr>
                <w:rFonts w:ascii="Arial" w:hAnsi="Arial" w:cs="Arial"/>
                <w:sz w:val="18"/>
                <w:szCs w:val="18"/>
              </w:rPr>
              <w:t> </w:t>
            </w:r>
            <w:r w:rsidRPr="007644F7">
              <w:rPr>
                <w:rFonts w:ascii="Arial" w:hAnsi="Arial" w:cs="Arial"/>
                <w:sz w:val="18"/>
                <w:szCs w:val="18"/>
              </w:rPr>
              <w:t> </w:t>
            </w:r>
            <w:r w:rsidRPr="007644F7">
              <w:rPr>
                <w:rFonts w:ascii="Arial" w:hAnsi="Arial" w:cs="Arial"/>
                <w:sz w:val="18"/>
                <w:szCs w:val="18"/>
              </w:rPr>
              <w:t> </w:t>
            </w:r>
            <w:r w:rsidRPr="007644F7">
              <w:rPr>
                <w:rFonts w:ascii="Arial" w:hAnsi="Arial" w:cs="Arial"/>
                <w:sz w:val="18"/>
                <w:szCs w:val="18"/>
              </w:rPr>
              <w:t> </w:t>
            </w:r>
            <w:r w:rsidRPr="007644F7">
              <w:rPr>
                <w:rFonts w:ascii="Arial" w:hAnsi="Arial" w:cs="Arial"/>
                <w:sz w:val="18"/>
                <w:szCs w:val="18"/>
              </w:rPr>
              <w:fldChar w:fldCharType="end"/>
            </w:r>
          </w:p>
        </w:tc>
      </w:tr>
      <w:tr w:rsidR="007644F7" w:rsidRPr="007644F7" w14:paraId="39EC68B6" w14:textId="77777777" w:rsidTr="00541A7D">
        <w:trPr>
          <w:trHeight w:val="696"/>
        </w:trPr>
        <w:tc>
          <w:tcPr>
            <w:tcW w:w="2263" w:type="dxa"/>
            <w:shd w:val="clear" w:color="auto" w:fill="auto"/>
          </w:tcPr>
          <w:p w14:paraId="538714D5" w14:textId="77777777" w:rsidR="002E23F0" w:rsidRPr="007644F7" w:rsidRDefault="002E23F0" w:rsidP="002E23F0">
            <w:pPr>
              <w:tabs>
                <w:tab w:val="left" w:pos="540"/>
                <w:tab w:val="left" w:pos="2340"/>
              </w:tabs>
              <w:jc w:val="both"/>
              <w:rPr>
                <w:rFonts w:ascii="Arial" w:hAnsi="Arial" w:cs="Arial"/>
                <w:sz w:val="18"/>
                <w:szCs w:val="18"/>
              </w:rPr>
            </w:pPr>
          </w:p>
          <w:p w14:paraId="00370D58" w14:textId="77777777" w:rsidR="002E23F0" w:rsidRPr="007644F7" w:rsidRDefault="002E23F0" w:rsidP="002E23F0">
            <w:pPr>
              <w:tabs>
                <w:tab w:val="left" w:pos="540"/>
                <w:tab w:val="left" w:pos="2340"/>
              </w:tabs>
              <w:jc w:val="both"/>
              <w:rPr>
                <w:rFonts w:ascii="Arial" w:hAnsi="Arial" w:cs="Arial"/>
                <w:sz w:val="18"/>
                <w:szCs w:val="18"/>
              </w:rPr>
            </w:pPr>
            <w:r w:rsidRPr="007644F7">
              <w:rPr>
                <w:rFonts w:ascii="Arial" w:hAnsi="Arial" w:cs="Arial"/>
                <w:sz w:val="18"/>
                <w:szCs w:val="18"/>
              </w:rPr>
              <w:fldChar w:fldCharType="begin">
                <w:ffData>
                  <w:name w:val="Text6"/>
                  <w:enabled/>
                  <w:calcOnExit w:val="0"/>
                  <w:textInput/>
                </w:ffData>
              </w:fldChar>
            </w:r>
            <w:r w:rsidRPr="007644F7">
              <w:rPr>
                <w:rFonts w:ascii="Arial" w:hAnsi="Arial" w:cs="Arial"/>
                <w:sz w:val="18"/>
                <w:szCs w:val="18"/>
              </w:rPr>
              <w:instrText xml:space="preserve"> FORMTEXT </w:instrText>
            </w:r>
            <w:r w:rsidRPr="007644F7">
              <w:rPr>
                <w:rFonts w:ascii="Arial" w:hAnsi="Arial" w:cs="Arial"/>
                <w:sz w:val="18"/>
                <w:szCs w:val="18"/>
              </w:rPr>
            </w:r>
            <w:r w:rsidRPr="007644F7">
              <w:rPr>
                <w:rFonts w:ascii="Arial" w:hAnsi="Arial" w:cs="Arial"/>
                <w:sz w:val="18"/>
                <w:szCs w:val="18"/>
              </w:rPr>
              <w:fldChar w:fldCharType="separate"/>
            </w:r>
            <w:r w:rsidRPr="007644F7">
              <w:rPr>
                <w:rFonts w:ascii="Arial" w:hAnsi="Arial" w:cs="Arial"/>
                <w:sz w:val="18"/>
                <w:szCs w:val="18"/>
              </w:rPr>
              <w:t> </w:t>
            </w:r>
            <w:r w:rsidRPr="007644F7">
              <w:rPr>
                <w:rFonts w:ascii="Arial" w:hAnsi="Arial" w:cs="Arial"/>
                <w:sz w:val="18"/>
                <w:szCs w:val="18"/>
              </w:rPr>
              <w:t> </w:t>
            </w:r>
            <w:r w:rsidRPr="007644F7">
              <w:rPr>
                <w:rFonts w:ascii="Arial" w:hAnsi="Arial" w:cs="Arial"/>
                <w:sz w:val="18"/>
                <w:szCs w:val="18"/>
              </w:rPr>
              <w:t> </w:t>
            </w:r>
            <w:r w:rsidRPr="007644F7">
              <w:rPr>
                <w:rFonts w:ascii="Arial" w:hAnsi="Arial" w:cs="Arial"/>
                <w:sz w:val="18"/>
                <w:szCs w:val="18"/>
              </w:rPr>
              <w:t> </w:t>
            </w:r>
            <w:r w:rsidRPr="007644F7">
              <w:rPr>
                <w:rFonts w:ascii="Arial" w:hAnsi="Arial" w:cs="Arial"/>
                <w:sz w:val="18"/>
                <w:szCs w:val="18"/>
              </w:rPr>
              <w:t> </w:t>
            </w:r>
            <w:r w:rsidRPr="007644F7">
              <w:rPr>
                <w:rFonts w:ascii="Arial" w:hAnsi="Arial" w:cs="Arial"/>
                <w:sz w:val="18"/>
                <w:szCs w:val="18"/>
              </w:rPr>
              <w:fldChar w:fldCharType="end"/>
            </w:r>
          </w:p>
        </w:tc>
        <w:tc>
          <w:tcPr>
            <w:tcW w:w="4136" w:type="dxa"/>
            <w:shd w:val="clear" w:color="auto" w:fill="auto"/>
          </w:tcPr>
          <w:p w14:paraId="5B0793E7" w14:textId="77777777" w:rsidR="002E23F0" w:rsidRPr="007644F7" w:rsidRDefault="002E23F0" w:rsidP="002E23F0">
            <w:pPr>
              <w:tabs>
                <w:tab w:val="left" w:pos="540"/>
                <w:tab w:val="left" w:pos="2340"/>
              </w:tabs>
              <w:jc w:val="both"/>
              <w:rPr>
                <w:rFonts w:ascii="Arial" w:hAnsi="Arial" w:cs="Arial"/>
                <w:sz w:val="18"/>
                <w:szCs w:val="18"/>
              </w:rPr>
            </w:pPr>
          </w:p>
          <w:p w14:paraId="4CC1E1D4" w14:textId="77777777" w:rsidR="002E23F0" w:rsidRPr="007644F7" w:rsidRDefault="002E23F0" w:rsidP="002E23F0">
            <w:pPr>
              <w:tabs>
                <w:tab w:val="left" w:pos="540"/>
                <w:tab w:val="left" w:pos="2340"/>
              </w:tabs>
              <w:jc w:val="both"/>
              <w:rPr>
                <w:rFonts w:ascii="Arial" w:hAnsi="Arial" w:cs="Arial"/>
                <w:sz w:val="18"/>
                <w:szCs w:val="18"/>
              </w:rPr>
            </w:pPr>
            <w:r w:rsidRPr="007644F7">
              <w:rPr>
                <w:rFonts w:ascii="Arial" w:hAnsi="Arial" w:cs="Arial"/>
                <w:sz w:val="18"/>
                <w:szCs w:val="18"/>
              </w:rPr>
              <w:fldChar w:fldCharType="begin">
                <w:ffData>
                  <w:name w:val="Text7"/>
                  <w:enabled/>
                  <w:calcOnExit w:val="0"/>
                  <w:textInput/>
                </w:ffData>
              </w:fldChar>
            </w:r>
            <w:r w:rsidRPr="007644F7">
              <w:rPr>
                <w:rFonts w:ascii="Arial" w:hAnsi="Arial" w:cs="Arial"/>
                <w:sz w:val="18"/>
                <w:szCs w:val="18"/>
              </w:rPr>
              <w:instrText xml:space="preserve"> FORMTEXT </w:instrText>
            </w:r>
            <w:r w:rsidRPr="007644F7">
              <w:rPr>
                <w:rFonts w:ascii="Arial" w:hAnsi="Arial" w:cs="Arial"/>
                <w:sz w:val="18"/>
                <w:szCs w:val="18"/>
              </w:rPr>
            </w:r>
            <w:r w:rsidRPr="007644F7">
              <w:rPr>
                <w:rFonts w:ascii="Arial" w:hAnsi="Arial" w:cs="Arial"/>
                <w:sz w:val="18"/>
                <w:szCs w:val="18"/>
              </w:rPr>
              <w:fldChar w:fldCharType="separate"/>
            </w:r>
            <w:r w:rsidRPr="007644F7">
              <w:rPr>
                <w:rFonts w:ascii="Arial" w:hAnsi="Arial" w:cs="Arial"/>
                <w:sz w:val="18"/>
                <w:szCs w:val="18"/>
              </w:rPr>
              <w:t> </w:t>
            </w:r>
            <w:r w:rsidRPr="007644F7">
              <w:rPr>
                <w:rFonts w:ascii="Arial" w:hAnsi="Arial" w:cs="Arial"/>
                <w:sz w:val="18"/>
                <w:szCs w:val="18"/>
              </w:rPr>
              <w:t> </w:t>
            </w:r>
            <w:r w:rsidRPr="007644F7">
              <w:rPr>
                <w:rFonts w:ascii="Arial" w:hAnsi="Arial" w:cs="Arial"/>
                <w:sz w:val="18"/>
                <w:szCs w:val="18"/>
              </w:rPr>
              <w:t> </w:t>
            </w:r>
            <w:r w:rsidRPr="007644F7">
              <w:rPr>
                <w:rFonts w:ascii="Arial" w:hAnsi="Arial" w:cs="Arial"/>
                <w:sz w:val="18"/>
                <w:szCs w:val="18"/>
              </w:rPr>
              <w:t> </w:t>
            </w:r>
            <w:r w:rsidRPr="007644F7">
              <w:rPr>
                <w:rFonts w:ascii="Arial" w:hAnsi="Arial" w:cs="Arial"/>
                <w:sz w:val="18"/>
                <w:szCs w:val="18"/>
              </w:rPr>
              <w:t> </w:t>
            </w:r>
            <w:r w:rsidRPr="007644F7">
              <w:rPr>
                <w:rFonts w:ascii="Arial" w:hAnsi="Arial" w:cs="Arial"/>
                <w:sz w:val="18"/>
                <w:szCs w:val="18"/>
              </w:rPr>
              <w:fldChar w:fldCharType="end"/>
            </w:r>
          </w:p>
        </w:tc>
        <w:tc>
          <w:tcPr>
            <w:tcW w:w="3224" w:type="dxa"/>
            <w:shd w:val="clear" w:color="auto" w:fill="auto"/>
          </w:tcPr>
          <w:p w14:paraId="4501733B" w14:textId="77777777" w:rsidR="002E23F0" w:rsidRPr="007644F7" w:rsidRDefault="002E23F0" w:rsidP="002E23F0">
            <w:pPr>
              <w:tabs>
                <w:tab w:val="left" w:pos="540"/>
                <w:tab w:val="left" w:pos="2340"/>
              </w:tabs>
              <w:jc w:val="both"/>
              <w:rPr>
                <w:rFonts w:ascii="Arial" w:hAnsi="Arial" w:cs="Arial"/>
                <w:sz w:val="18"/>
                <w:szCs w:val="18"/>
              </w:rPr>
            </w:pPr>
          </w:p>
          <w:p w14:paraId="63AE89E1" w14:textId="77777777" w:rsidR="002E23F0" w:rsidRPr="007644F7" w:rsidRDefault="002E23F0" w:rsidP="002E23F0">
            <w:pPr>
              <w:tabs>
                <w:tab w:val="left" w:pos="540"/>
                <w:tab w:val="left" w:pos="2340"/>
              </w:tabs>
              <w:jc w:val="both"/>
              <w:rPr>
                <w:rFonts w:ascii="Arial" w:hAnsi="Arial" w:cs="Arial"/>
                <w:sz w:val="18"/>
                <w:szCs w:val="18"/>
              </w:rPr>
            </w:pPr>
            <w:r w:rsidRPr="007644F7">
              <w:rPr>
                <w:rFonts w:ascii="Arial" w:hAnsi="Arial" w:cs="Arial"/>
                <w:sz w:val="18"/>
                <w:szCs w:val="18"/>
              </w:rPr>
              <w:fldChar w:fldCharType="begin">
                <w:ffData>
                  <w:name w:val="Text8"/>
                  <w:enabled/>
                  <w:calcOnExit w:val="0"/>
                  <w:textInput/>
                </w:ffData>
              </w:fldChar>
            </w:r>
            <w:r w:rsidRPr="007644F7">
              <w:rPr>
                <w:rFonts w:ascii="Arial" w:hAnsi="Arial" w:cs="Arial"/>
                <w:sz w:val="18"/>
                <w:szCs w:val="18"/>
              </w:rPr>
              <w:instrText xml:space="preserve"> FORMTEXT </w:instrText>
            </w:r>
            <w:r w:rsidRPr="007644F7">
              <w:rPr>
                <w:rFonts w:ascii="Arial" w:hAnsi="Arial" w:cs="Arial"/>
                <w:sz w:val="18"/>
                <w:szCs w:val="18"/>
              </w:rPr>
            </w:r>
            <w:r w:rsidRPr="007644F7">
              <w:rPr>
                <w:rFonts w:ascii="Arial" w:hAnsi="Arial" w:cs="Arial"/>
                <w:sz w:val="18"/>
                <w:szCs w:val="18"/>
              </w:rPr>
              <w:fldChar w:fldCharType="separate"/>
            </w:r>
            <w:r w:rsidRPr="007644F7">
              <w:rPr>
                <w:rFonts w:ascii="Arial" w:hAnsi="Arial" w:cs="Arial"/>
                <w:sz w:val="18"/>
                <w:szCs w:val="18"/>
              </w:rPr>
              <w:t> </w:t>
            </w:r>
            <w:r w:rsidRPr="007644F7">
              <w:rPr>
                <w:rFonts w:ascii="Arial" w:hAnsi="Arial" w:cs="Arial"/>
                <w:sz w:val="18"/>
                <w:szCs w:val="18"/>
              </w:rPr>
              <w:t> </w:t>
            </w:r>
            <w:r w:rsidRPr="007644F7">
              <w:rPr>
                <w:rFonts w:ascii="Arial" w:hAnsi="Arial" w:cs="Arial"/>
                <w:sz w:val="18"/>
                <w:szCs w:val="18"/>
              </w:rPr>
              <w:t> </w:t>
            </w:r>
            <w:r w:rsidRPr="007644F7">
              <w:rPr>
                <w:rFonts w:ascii="Arial" w:hAnsi="Arial" w:cs="Arial"/>
                <w:sz w:val="18"/>
                <w:szCs w:val="18"/>
              </w:rPr>
              <w:t> </w:t>
            </w:r>
            <w:r w:rsidRPr="007644F7">
              <w:rPr>
                <w:rFonts w:ascii="Arial" w:hAnsi="Arial" w:cs="Arial"/>
                <w:sz w:val="18"/>
                <w:szCs w:val="18"/>
              </w:rPr>
              <w:t> </w:t>
            </w:r>
            <w:r w:rsidRPr="007644F7">
              <w:rPr>
                <w:rFonts w:ascii="Arial" w:hAnsi="Arial" w:cs="Arial"/>
                <w:sz w:val="18"/>
                <w:szCs w:val="18"/>
              </w:rPr>
              <w:fldChar w:fldCharType="end"/>
            </w:r>
          </w:p>
        </w:tc>
      </w:tr>
    </w:tbl>
    <w:p w14:paraId="62D0A0EF" w14:textId="77777777" w:rsidR="00B06003" w:rsidRPr="007644F7" w:rsidRDefault="00B06003" w:rsidP="00B06003">
      <w:pPr>
        <w:rPr>
          <w:rFonts w:ascii="Arial" w:hAnsi="Arial" w:cs="Arial"/>
          <w:sz w:val="20"/>
          <w:szCs w:val="20"/>
        </w:rPr>
      </w:pPr>
      <w:bookmarkStart w:id="4" w:name="_Hlk92960492"/>
    </w:p>
    <w:p w14:paraId="54A1EF7B" w14:textId="25912001" w:rsidR="00B06003" w:rsidRPr="007644F7" w:rsidRDefault="00B06003" w:rsidP="00B06003">
      <w:pPr>
        <w:rPr>
          <w:rFonts w:ascii="Arial" w:hAnsi="Arial" w:cs="Arial"/>
          <w:sz w:val="20"/>
          <w:szCs w:val="20"/>
        </w:rPr>
      </w:pPr>
      <w:r w:rsidRPr="007644F7">
        <w:rPr>
          <w:rFonts w:ascii="Arial" w:hAnsi="Arial" w:cs="Arial"/>
          <w:sz w:val="20"/>
          <w:szCs w:val="20"/>
        </w:rPr>
        <w:t xml:space="preserve">Hiermit bieten wir Ihnen die ausgeschriebenen Leistungen inkl. optionale Leistungen an in Höhe von (siehe Honorarangebot Anlage </w:t>
      </w:r>
      <w:r w:rsidR="00CC0DAF" w:rsidRPr="007644F7">
        <w:rPr>
          <w:rFonts w:ascii="Arial" w:hAnsi="Arial" w:cs="Arial"/>
          <w:sz w:val="20"/>
          <w:szCs w:val="20"/>
        </w:rPr>
        <w:t>1</w:t>
      </w:r>
      <w:r w:rsidR="00071AE4" w:rsidRPr="007644F7">
        <w:rPr>
          <w:rFonts w:ascii="Arial" w:hAnsi="Arial" w:cs="Arial"/>
          <w:sz w:val="20"/>
          <w:szCs w:val="20"/>
        </w:rPr>
        <w:t>5</w:t>
      </w:r>
      <w:r w:rsidRPr="007644F7">
        <w:rPr>
          <w:rFonts w:ascii="Arial" w:hAnsi="Arial" w:cs="Arial"/>
          <w:sz w:val="20"/>
          <w:szCs w:val="20"/>
        </w:rPr>
        <w:t>):</w:t>
      </w:r>
    </w:p>
    <w:p w14:paraId="636D20C4" w14:textId="77777777" w:rsidR="00B06003" w:rsidRPr="007644F7" w:rsidRDefault="00B06003" w:rsidP="00B06003">
      <w:pPr>
        <w:rPr>
          <w:rFonts w:ascii="Arial" w:hAnsi="Arial" w:cs="Arial"/>
          <w:sz w:val="20"/>
          <w:szCs w:val="20"/>
        </w:rPr>
      </w:pPr>
    </w:p>
    <w:p w14:paraId="0925EB5D" w14:textId="1EC97B4B" w:rsidR="00A40B7C" w:rsidRPr="007644F7" w:rsidRDefault="00B06003" w:rsidP="00B06003">
      <w:pPr>
        <w:rPr>
          <w:rFonts w:ascii="Arial" w:hAnsi="Arial" w:cs="Arial"/>
          <w:b/>
          <w:sz w:val="20"/>
          <w:szCs w:val="20"/>
        </w:rPr>
      </w:pPr>
      <w:r w:rsidRPr="007644F7">
        <w:rPr>
          <w:rFonts w:ascii="Arial" w:hAnsi="Arial" w:cs="Arial"/>
        </w:rPr>
        <w:fldChar w:fldCharType="begin">
          <w:ffData>
            <w:name w:val="Text13"/>
            <w:enabled/>
            <w:calcOnExit w:val="0"/>
            <w:textInput/>
          </w:ffData>
        </w:fldChar>
      </w:r>
      <w:r w:rsidRPr="007644F7">
        <w:rPr>
          <w:rFonts w:ascii="Arial" w:hAnsi="Arial" w:cs="Arial"/>
        </w:rPr>
        <w:instrText xml:space="preserve"> FORMTEXT </w:instrText>
      </w:r>
      <w:r w:rsidRPr="007644F7">
        <w:rPr>
          <w:rFonts w:ascii="Arial" w:hAnsi="Arial" w:cs="Arial"/>
        </w:rPr>
      </w:r>
      <w:r w:rsidRPr="007644F7">
        <w:rPr>
          <w:rFonts w:ascii="Arial" w:hAnsi="Arial" w:cs="Arial"/>
        </w:rPr>
        <w:fldChar w:fldCharType="separate"/>
      </w:r>
      <w:r w:rsidRPr="007644F7">
        <w:rPr>
          <w:rFonts w:ascii="Arial" w:hAnsi="Arial" w:cs="Arial"/>
        </w:rPr>
        <w:t> </w:t>
      </w:r>
      <w:r w:rsidRPr="007644F7">
        <w:rPr>
          <w:rFonts w:ascii="Arial" w:hAnsi="Arial" w:cs="Arial"/>
        </w:rPr>
        <w:t> </w:t>
      </w:r>
      <w:r w:rsidRPr="007644F7">
        <w:rPr>
          <w:rFonts w:ascii="Arial" w:hAnsi="Arial" w:cs="Arial"/>
        </w:rPr>
        <w:t> </w:t>
      </w:r>
      <w:r w:rsidRPr="007644F7">
        <w:rPr>
          <w:rFonts w:ascii="Arial" w:hAnsi="Arial" w:cs="Arial"/>
        </w:rPr>
        <w:t> </w:t>
      </w:r>
      <w:r w:rsidRPr="007644F7">
        <w:rPr>
          <w:rFonts w:ascii="Arial" w:hAnsi="Arial" w:cs="Arial"/>
        </w:rPr>
        <w:t> </w:t>
      </w:r>
      <w:r w:rsidRPr="007644F7">
        <w:rPr>
          <w:rFonts w:ascii="Arial" w:hAnsi="Arial" w:cs="Arial"/>
        </w:rPr>
        <w:fldChar w:fldCharType="end"/>
      </w:r>
      <w:r w:rsidRPr="007644F7">
        <w:rPr>
          <w:rFonts w:ascii="Arial" w:hAnsi="Arial" w:cs="Arial"/>
        </w:rPr>
        <w:t xml:space="preserve"> Euro brutto</w:t>
      </w:r>
      <w:r w:rsidRPr="007644F7">
        <w:rPr>
          <w:rFonts w:ascii="Arial" w:hAnsi="Arial" w:cs="Arial"/>
          <w:b/>
          <w:sz w:val="20"/>
          <w:szCs w:val="20"/>
        </w:rPr>
        <w:t xml:space="preserve"> </w:t>
      </w:r>
      <w:bookmarkEnd w:id="4"/>
      <w:r w:rsidRPr="007644F7">
        <w:rPr>
          <w:rFonts w:ascii="Arial" w:hAnsi="Arial" w:cs="Arial"/>
          <w:b/>
          <w:sz w:val="20"/>
          <w:szCs w:val="20"/>
        </w:rPr>
        <w:br w:type="page"/>
      </w:r>
      <w:r w:rsidR="00A40B7C" w:rsidRPr="007644F7">
        <w:rPr>
          <w:rFonts w:ascii="Arial" w:hAnsi="Arial" w:cs="Arial"/>
          <w:b/>
          <w:sz w:val="20"/>
          <w:szCs w:val="20"/>
        </w:rPr>
        <w:lastRenderedPageBreak/>
        <w:t>Inhaltsverzeichnis</w:t>
      </w:r>
    </w:p>
    <w:p w14:paraId="0EC304BD" w14:textId="77777777" w:rsidR="00A40B7C" w:rsidRPr="007644F7" w:rsidRDefault="00A40B7C" w:rsidP="00A40B7C">
      <w:pPr>
        <w:tabs>
          <w:tab w:val="left" w:pos="540"/>
          <w:tab w:val="left" w:pos="2340"/>
        </w:tabs>
        <w:jc w:val="both"/>
        <w:rPr>
          <w:rFonts w:ascii="Arial" w:hAnsi="Arial" w:cs="Arial"/>
          <w:sz w:val="20"/>
          <w:szCs w:val="20"/>
        </w:rPr>
      </w:pPr>
    </w:p>
    <w:p w14:paraId="1BAD70E0" w14:textId="5BE15803" w:rsidR="00A40B7C" w:rsidRPr="007644F7" w:rsidRDefault="00B06003" w:rsidP="00CB7CC5">
      <w:pPr>
        <w:tabs>
          <w:tab w:val="left" w:pos="540"/>
          <w:tab w:val="left" w:pos="2340"/>
        </w:tabs>
        <w:spacing w:line="276" w:lineRule="auto"/>
        <w:jc w:val="both"/>
        <w:rPr>
          <w:rFonts w:ascii="Arial" w:hAnsi="Arial" w:cs="Arial"/>
          <w:b/>
          <w:bCs/>
          <w:sz w:val="20"/>
          <w:szCs w:val="20"/>
        </w:rPr>
      </w:pPr>
      <w:r w:rsidRPr="007644F7">
        <w:rPr>
          <w:rFonts w:ascii="Arial" w:hAnsi="Arial" w:cs="Arial"/>
          <w:b/>
          <w:bCs/>
          <w:sz w:val="20"/>
          <w:szCs w:val="20"/>
        </w:rPr>
        <w:t xml:space="preserve">A. Allgemeine Informationen und Angaben zum </w:t>
      </w:r>
      <w:proofErr w:type="gramStart"/>
      <w:r w:rsidRPr="007644F7">
        <w:rPr>
          <w:rFonts w:ascii="Arial" w:hAnsi="Arial" w:cs="Arial"/>
          <w:b/>
          <w:bCs/>
          <w:sz w:val="20"/>
          <w:szCs w:val="20"/>
        </w:rPr>
        <w:t>Bieter</w:t>
      </w:r>
      <w:proofErr w:type="gramEnd"/>
      <w:r w:rsidR="00A40B7C" w:rsidRPr="007644F7">
        <w:rPr>
          <w:rFonts w:ascii="Arial" w:hAnsi="Arial" w:cs="Arial"/>
          <w:sz w:val="20"/>
          <w:szCs w:val="20"/>
        </w:rPr>
        <w:tab/>
      </w:r>
      <w:r w:rsidR="00A40B7C" w:rsidRPr="007644F7">
        <w:rPr>
          <w:rFonts w:ascii="Arial" w:hAnsi="Arial" w:cs="Arial"/>
          <w:sz w:val="20"/>
          <w:szCs w:val="20"/>
        </w:rPr>
        <w:tab/>
      </w:r>
      <w:r w:rsidR="00A40B7C" w:rsidRPr="007644F7">
        <w:rPr>
          <w:rFonts w:ascii="Arial" w:hAnsi="Arial" w:cs="Arial"/>
          <w:sz w:val="20"/>
          <w:szCs w:val="20"/>
        </w:rPr>
        <w:tab/>
      </w:r>
      <w:r w:rsidR="00A40B7C" w:rsidRPr="007644F7">
        <w:rPr>
          <w:rFonts w:ascii="Arial" w:hAnsi="Arial" w:cs="Arial"/>
          <w:sz w:val="20"/>
          <w:szCs w:val="20"/>
        </w:rPr>
        <w:tab/>
      </w:r>
      <w:r w:rsidR="00A40B7C" w:rsidRPr="007644F7">
        <w:rPr>
          <w:rFonts w:ascii="Arial" w:hAnsi="Arial" w:cs="Arial"/>
          <w:sz w:val="20"/>
          <w:szCs w:val="20"/>
        </w:rPr>
        <w:tab/>
        <w:t xml:space="preserve">Seite </w:t>
      </w:r>
      <w:r w:rsidR="00D84673" w:rsidRPr="007644F7">
        <w:rPr>
          <w:rFonts w:ascii="Arial" w:hAnsi="Arial" w:cs="Arial"/>
          <w:sz w:val="20"/>
          <w:szCs w:val="20"/>
        </w:rPr>
        <w:t>3</w:t>
      </w:r>
    </w:p>
    <w:p w14:paraId="67CFF599" w14:textId="77777777" w:rsidR="00A40B7C" w:rsidRPr="007644F7" w:rsidRDefault="00A40B7C" w:rsidP="00CB7CC5">
      <w:pPr>
        <w:tabs>
          <w:tab w:val="left" w:pos="540"/>
          <w:tab w:val="left" w:pos="2340"/>
        </w:tabs>
        <w:spacing w:line="276" w:lineRule="auto"/>
        <w:jc w:val="both"/>
        <w:rPr>
          <w:rFonts w:ascii="Arial" w:hAnsi="Arial" w:cs="Arial"/>
          <w:sz w:val="16"/>
          <w:szCs w:val="16"/>
        </w:rPr>
      </w:pPr>
    </w:p>
    <w:p w14:paraId="0F201380" w14:textId="2DC1704B" w:rsidR="00B06003" w:rsidRPr="007644F7" w:rsidRDefault="00B06003" w:rsidP="00B06003">
      <w:pPr>
        <w:tabs>
          <w:tab w:val="left" w:pos="540"/>
          <w:tab w:val="left" w:pos="2340"/>
        </w:tabs>
        <w:spacing w:line="360" w:lineRule="auto"/>
        <w:jc w:val="both"/>
        <w:rPr>
          <w:rFonts w:ascii="Arial" w:hAnsi="Arial" w:cs="Arial"/>
          <w:sz w:val="20"/>
          <w:szCs w:val="20"/>
        </w:rPr>
      </w:pPr>
      <w:r w:rsidRPr="007644F7">
        <w:rPr>
          <w:rFonts w:ascii="Arial" w:hAnsi="Arial" w:cs="Arial"/>
          <w:b/>
          <w:bCs/>
          <w:sz w:val="20"/>
          <w:szCs w:val="20"/>
        </w:rPr>
        <w:t xml:space="preserve">B. Angaben zur Beurteilung der </w:t>
      </w:r>
      <w:proofErr w:type="gramStart"/>
      <w:r w:rsidRPr="007644F7">
        <w:rPr>
          <w:rFonts w:ascii="Arial" w:hAnsi="Arial" w:cs="Arial"/>
          <w:b/>
          <w:bCs/>
          <w:sz w:val="20"/>
          <w:szCs w:val="20"/>
        </w:rPr>
        <w:t>Eignung</w:t>
      </w:r>
      <w:proofErr w:type="gramEnd"/>
      <w:r w:rsidRPr="007644F7">
        <w:rPr>
          <w:rFonts w:ascii="Arial" w:hAnsi="Arial" w:cs="Arial"/>
          <w:b/>
          <w:bCs/>
          <w:sz w:val="20"/>
          <w:szCs w:val="20"/>
        </w:rPr>
        <w:tab/>
      </w:r>
      <w:r w:rsidRPr="007644F7">
        <w:rPr>
          <w:rFonts w:ascii="Arial" w:hAnsi="Arial" w:cs="Arial"/>
          <w:b/>
          <w:bCs/>
          <w:sz w:val="20"/>
          <w:szCs w:val="20"/>
        </w:rPr>
        <w:tab/>
      </w:r>
      <w:r w:rsidRPr="007644F7">
        <w:rPr>
          <w:rFonts w:ascii="Arial" w:hAnsi="Arial" w:cs="Arial"/>
          <w:b/>
          <w:bCs/>
          <w:sz w:val="20"/>
          <w:szCs w:val="20"/>
        </w:rPr>
        <w:tab/>
      </w:r>
      <w:r w:rsidRPr="007644F7">
        <w:rPr>
          <w:rFonts w:ascii="Arial" w:hAnsi="Arial" w:cs="Arial"/>
          <w:b/>
          <w:bCs/>
          <w:sz w:val="20"/>
          <w:szCs w:val="20"/>
        </w:rPr>
        <w:tab/>
      </w:r>
      <w:r w:rsidRPr="007644F7">
        <w:rPr>
          <w:rFonts w:ascii="Arial" w:hAnsi="Arial" w:cs="Arial"/>
          <w:b/>
          <w:bCs/>
          <w:sz w:val="20"/>
          <w:szCs w:val="20"/>
        </w:rPr>
        <w:tab/>
      </w:r>
      <w:r w:rsidRPr="007644F7">
        <w:rPr>
          <w:rFonts w:ascii="Arial" w:hAnsi="Arial" w:cs="Arial"/>
          <w:b/>
          <w:bCs/>
          <w:sz w:val="20"/>
          <w:szCs w:val="20"/>
        </w:rPr>
        <w:tab/>
      </w:r>
      <w:r w:rsidRPr="007644F7">
        <w:rPr>
          <w:rFonts w:ascii="Arial" w:hAnsi="Arial" w:cs="Arial"/>
          <w:b/>
          <w:bCs/>
          <w:sz w:val="20"/>
          <w:szCs w:val="20"/>
        </w:rPr>
        <w:tab/>
      </w:r>
      <w:r w:rsidRPr="007644F7">
        <w:rPr>
          <w:rFonts w:ascii="Arial" w:hAnsi="Arial" w:cs="Arial"/>
          <w:sz w:val="20"/>
          <w:szCs w:val="20"/>
        </w:rPr>
        <w:t>Seite 4</w:t>
      </w:r>
    </w:p>
    <w:p w14:paraId="300DDF93" w14:textId="596C7E5C" w:rsidR="00A40B7C" w:rsidRPr="007644F7" w:rsidRDefault="00B06003" w:rsidP="00CB7CC5">
      <w:pPr>
        <w:tabs>
          <w:tab w:val="left" w:pos="540"/>
          <w:tab w:val="left" w:pos="2340"/>
        </w:tabs>
        <w:spacing w:line="276" w:lineRule="auto"/>
        <w:jc w:val="both"/>
        <w:rPr>
          <w:rFonts w:ascii="Arial" w:hAnsi="Arial" w:cs="Arial"/>
          <w:sz w:val="20"/>
          <w:szCs w:val="20"/>
        </w:rPr>
      </w:pPr>
      <w:r w:rsidRPr="007644F7">
        <w:rPr>
          <w:rFonts w:ascii="Arial" w:hAnsi="Arial" w:cs="Arial"/>
          <w:sz w:val="20"/>
          <w:szCs w:val="20"/>
        </w:rPr>
        <w:t xml:space="preserve">B.1. </w:t>
      </w:r>
      <w:r w:rsidR="00A40B7C" w:rsidRPr="007644F7">
        <w:rPr>
          <w:rFonts w:ascii="Arial" w:hAnsi="Arial" w:cs="Arial"/>
          <w:sz w:val="20"/>
          <w:szCs w:val="20"/>
        </w:rPr>
        <w:t>Erfüllung der formalen Voraussetzunge</w:t>
      </w:r>
      <w:r w:rsidRPr="007644F7">
        <w:rPr>
          <w:rFonts w:ascii="Arial" w:hAnsi="Arial" w:cs="Arial"/>
          <w:sz w:val="20"/>
          <w:szCs w:val="20"/>
        </w:rPr>
        <w:t>n</w:t>
      </w:r>
      <w:r w:rsidR="00A40B7C" w:rsidRPr="007644F7">
        <w:rPr>
          <w:rFonts w:ascii="Arial" w:hAnsi="Arial" w:cs="Arial"/>
          <w:sz w:val="20"/>
          <w:szCs w:val="20"/>
        </w:rPr>
        <w:tab/>
      </w:r>
    </w:p>
    <w:p w14:paraId="5A3C238C" w14:textId="05082B04" w:rsidR="00E55581" w:rsidRPr="007644F7" w:rsidRDefault="00E55581" w:rsidP="00E55581">
      <w:pPr>
        <w:tabs>
          <w:tab w:val="left" w:pos="540"/>
          <w:tab w:val="left" w:pos="2340"/>
        </w:tabs>
        <w:spacing w:line="276" w:lineRule="auto"/>
        <w:jc w:val="both"/>
        <w:rPr>
          <w:rFonts w:ascii="Arial" w:hAnsi="Arial" w:cs="Arial"/>
          <w:sz w:val="16"/>
          <w:szCs w:val="16"/>
        </w:rPr>
      </w:pPr>
      <w:r w:rsidRPr="007644F7">
        <w:rPr>
          <w:rFonts w:ascii="Arial" w:hAnsi="Arial" w:cs="Arial"/>
          <w:sz w:val="20"/>
          <w:szCs w:val="20"/>
        </w:rPr>
        <w:tab/>
        <w:t>B.1.1 Befähigung und Erlaubnis zur Berufsausübung</w:t>
      </w:r>
      <w:r w:rsidRPr="007644F7">
        <w:rPr>
          <w:rFonts w:ascii="Arial" w:hAnsi="Arial" w:cs="Arial"/>
          <w:sz w:val="16"/>
          <w:szCs w:val="16"/>
        </w:rPr>
        <w:tab/>
      </w:r>
      <w:r w:rsidRPr="007644F7">
        <w:rPr>
          <w:rFonts w:ascii="Arial" w:hAnsi="Arial" w:cs="Arial"/>
          <w:sz w:val="16"/>
          <w:szCs w:val="16"/>
        </w:rPr>
        <w:tab/>
      </w:r>
      <w:r w:rsidRPr="007644F7">
        <w:rPr>
          <w:rFonts w:ascii="Arial" w:hAnsi="Arial" w:cs="Arial"/>
          <w:sz w:val="16"/>
          <w:szCs w:val="16"/>
        </w:rPr>
        <w:tab/>
      </w:r>
      <w:r w:rsidRPr="007644F7">
        <w:rPr>
          <w:rFonts w:ascii="Arial" w:hAnsi="Arial" w:cs="Arial"/>
          <w:sz w:val="20"/>
          <w:szCs w:val="20"/>
        </w:rPr>
        <w:t>(Anlage 01)</w:t>
      </w:r>
      <w:r w:rsidRPr="007644F7">
        <w:rPr>
          <w:rFonts w:ascii="Arial" w:hAnsi="Arial" w:cs="Arial"/>
          <w:sz w:val="20"/>
          <w:szCs w:val="20"/>
        </w:rPr>
        <w:tab/>
        <w:t>Seite 4</w:t>
      </w:r>
      <w:r w:rsidR="00A40B7C" w:rsidRPr="007644F7">
        <w:rPr>
          <w:rFonts w:ascii="Arial" w:hAnsi="Arial" w:cs="Arial"/>
          <w:sz w:val="20"/>
          <w:szCs w:val="20"/>
        </w:rPr>
        <w:tab/>
      </w:r>
    </w:p>
    <w:p w14:paraId="7D3075E2" w14:textId="3D277D0C" w:rsidR="00A40B7C" w:rsidRPr="007644F7" w:rsidRDefault="00E55581" w:rsidP="007A4152">
      <w:pPr>
        <w:tabs>
          <w:tab w:val="left" w:pos="540"/>
          <w:tab w:val="left" w:pos="1080"/>
        </w:tabs>
        <w:spacing w:line="276" w:lineRule="auto"/>
        <w:jc w:val="both"/>
        <w:rPr>
          <w:rFonts w:ascii="Arial" w:hAnsi="Arial" w:cs="Arial"/>
          <w:sz w:val="20"/>
          <w:szCs w:val="20"/>
        </w:rPr>
      </w:pPr>
      <w:r w:rsidRPr="007644F7">
        <w:rPr>
          <w:rFonts w:ascii="Arial" w:hAnsi="Arial" w:cs="Arial"/>
          <w:sz w:val="20"/>
          <w:szCs w:val="20"/>
        </w:rPr>
        <w:tab/>
      </w:r>
      <w:r w:rsidR="002458B4" w:rsidRPr="007644F7">
        <w:rPr>
          <w:rFonts w:ascii="Arial" w:hAnsi="Arial" w:cs="Arial"/>
          <w:sz w:val="20"/>
          <w:szCs w:val="20"/>
        </w:rPr>
        <w:t>B.</w:t>
      </w:r>
      <w:r w:rsidR="00A40B7C" w:rsidRPr="007644F7">
        <w:rPr>
          <w:rFonts w:ascii="Arial" w:hAnsi="Arial" w:cs="Arial"/>
          <w:sz w:val="20"/>
          <w:szCs w:val="20"/>
        </w:rPr>
        <w:t>1.</w:t>
      </w:r>
      <w:r w:rsidRPr="007644F7">
        <w:rPr>
          <w:rFonts w:ascii="Arial" w:hAnsi="Arial" w:cs="Arial"/>
          <w:sz w:val="20"/>
          <w:szCs w:val="20"/>
        </w:rPr>
        <w:t>2</w:t>
      </w:r>
      <w:r w:rsidR="00A40B7C" w:rsidRPr="007644F7">
        <w:rPr>
          <w:rFonts w:ascii="Arial" w:hAnsi="Arial" w:cs="Arial"/>
          <w:sz w:val="20"/>
          <w:szCs w:val="20"/>
        </w:rPr>
        <w:tab/>
        <w:t xml:space="preserve">Erklärung zur Berufshaftpflichtversicherung </w:t>
      </w:r>
      <w:r w:rsidR="00A40B7C" w:rsidRPr="007644F7">
        <w:rPr>
          <w:rFonts w:ascii="Arial" w:hAnsi="Arial" w:cs="Arial"/>
          <w:sz w:val="20"/>
          <w:szCs w:val="20"/>
        </w:rPr>
        <w:tab/>
      </w:r>
      <w:r w:rsidR="00A40B7C" w:rsidRPr="007644F7">
        <w:rPr>
          <w:rFonts w:ascii="Arial" w:hAnsi="Arial" w:cs="Arial"/>
          <w:sz w:val="20"/>
          <w:szCs w:val="20"/>
        </w:rPr>
        <w:tab/>
      </w:r>
      <w:r w:rsidR="00A40B7C" w:rsidRPr="007644F7">
        <w:rPr>
          <w:rFonts w:ascii="Arial" w:hAnsi="Arial" w:cs="Arial"/>
          <w:sz w:val="20"/>
          <w:szCs w:val="20"/>
        </w:rPr>
        <w:tab/>
      </w:r>
      <w:r w:rsidR="00A40B7C" w:rsidRPr="007644F7">
        <w:rPr>
          <w:rFonts w:ascii="Arial" w:hAnsi="Arial" w:cs="Arial"/>
          <w:sz w:val="20"/>
          <w:szCs w:val="20"/>
        </w:rPr>
        <w:tab/>
        <w:t>(Anlage 0</w:t>
      </w:r>
      <w:r w:rsidRPr="007644F7">
        <w:rPr>
          <w:rFonts w:ascii="Arial" w:hAnsi="Arial" w:cs="Arial"/>
          <w:sz w:val="20"/>
          <w:szCs w:val="20"/>
        </w:rPr>
        <w:t>2</w:t>
      </w:r>
      <w:r w:rsidR="00A40B7C" w:rsidRPr="007644F7">
        <w:rPr>
          <w:rFonts w:ascii="Arial" w:hAnsi="Arial" w:cs="Arial"/>
          <w:sz w:val="20"/>
          <w:szCs w:val="20"/>
        </w:rPr>
        <w:t>)</w:t>
      </w:r>
      <w:r w:rsidR="00A40B7C" w:rsidRPr="007644F7">
        <w:rPr>
          <w:rFonts w:ascii="Arial" w:hAnsi="Arial" w:cs="Arial"/>
          <w:sz w:val="20"/>
          <w:szCs w:val="20"/>
        </w:rPr>
        <w:tab/>
        <w:t xml:space="preserve">Seite </w:t>
      </w:r>
      <w:r w:rsidR="00D84673" w:rsidRPr="007644F7">
        <w:rPr>
          <w:rFonts w:ascii="Arial" w:hAnsi="Arial" w:cs="Arial"/>
          <w:sz w:val="20"/>
          <w:szCs w:val="20"/>
        </w:rPr>
        <w:t>4</w:t>
      </w:r>
    </w:p>
    <w:p w14:paraId="4727545D" w14:textId="078C0947" w:rsidR="00A40B7C" w:rsidRPr="007644F7" w:rsidRDefault="002458B4" w:rsidP="00CB7CC5">
      <w:pPr>
        <w:tabs>
          <w:tab w:val="left" w:pos="540"/>
          <w:tab w:val="left" w:pos="1080"/>
        </w:tabs>
        <w:spacing w:line="276" w:lineRule="auto"/>
        <w:ind w:left="540"/>
        <w:jc w:val="both"/>
        <w:rPr>
          <w:rFonts w:ascii="Arial" w:hAnsi="Arial" w:cs="Arial"/>
          <w:sz w:val="20"/>
          <w:szCs w:val="20"/>
        </w:rPr>
      </w:pPr>
      <w:r w:rsidRPr="007644F7">
        <w:rPr>
          <w:rFonts w:ascii="Arial" w:hAnsi="Arial" w:cs="Arial"/>
          <w:sz w:val="20"/>
          <w:szCs w:val="20"/>
        </w:rPr>
        <w:t>B.</w:t>
      </w:r>
      <w:r w:rsidR="00A40B7C" w:rsidRPr="007644F7">
        <w:rPr>
          <w:rFonts w:ascii="Arial" w:hAnsi="Arial" w:cs="Arial"/>
          <w:sz w:val="20"/>
          <w:szCs w:val="20"/>
        </w:rPr>
        <w:t>1.</w:t>
      </w:r>
      <w:r w:rsidR="00E55581" w:rsidRPr="007644F7">
        <w:rPr>
          <w:rFonts w:ascii="Arial" w:hAnsi="Arial" w:cs="Arial"/>
          <w:sz w:val="20"/>
          <w:szCs w:val="20"/>
        </w:rPr>
        <w:t>3</w:t>
      </w:r>
      <w:r w:rsidR="00A40B7C" w:rsidRPr="007644F7">
        <w:rPr>
          <w:rFonts w:ascii="Arial" w:hAnsi="Arial" w:cs="Arial"/>
          <w:sz w:val="20"/>
          <w:szCs w:val="20"/>
        </w:rPr>
        <w:tab/>
        <w:t>B</w:t>
      </w:r>
      <w:r w:rsidR="00B06003" w:rsidRPr="007644F7">
        <w:rPr>
          <w:rFonts w:ascii="Arial" w:hAnsi="Arial" w:cs="Arial"/>
          <w:sz w:val="20"/>
          <w:szCs w:val="20"/>
        </w:rPr>
        <w:t>iet</w:t>
      </w:r>
      <w:r w:rsidR="00A40B7C" w:rsidRPr="007644F7">
        <w:rPr>
          <w:rFonts w:ascii="Arial" w:hAnsi="Arial" w:cs="Arial"/>
          <w:sz w:val="20"/>
          <w:szCs w:val="20"/>
        </w:rPr>
        <w:t>ererklärung zu wirtschaftl. Verknüpfung mit Anderen</w:t>
      </w:r>
      <w:r w:rsidRPr="007644F7">
        <w:rPr>
          <w:rFonts w:ascii="Arial" w:hAnsi="Arial" w:cs="Arial"/>
          <w:sz w:val="20"/>
          <w:szCs w:val="20"/>
        </w:rPr>
        <w:tab/>
      </w:r>
      <w:r w:rsidR="00A40B7C" w:rsidRPr="007644F7">
        <w:rPr>
          <w:rFonts w:ascii="Arial" w:hAnsi="Arial" w:cs="Arial"/>
          <w:sz w:val="20"/>
          <w:szCs w:val="20"/>
        </w:rPr>
        <w:tab/>
        <w:t>(Anlage 0</w:t>
      </w:r>
      <w:r w:rsidR="00E55581" w:rsidRPr="007644F7">
        <w:rPr>
          <w:rFonts w:ascii="Arial" w:hAnsi="Arial" w:cs="Arial"/>
          <w:sz w:val="20"/>
          <w:szCs w:val="20"/>
        </w:rPr>
        <w:t>3</w:t>
      </w:r>
      <w:r w:rsidR="00A40B7C" w:rsidRPr="007644F7">
        <w:rPr>
          <w:rFonts w:ascii="Arial" w:hAnsi="Arial" w:cs="Arial"/>
          <w:sz w:val="20"/>
          <w:szCs w:val="20"/>
        </w:rPr>
        <w:t>)</w:t>
      </w:r>
      <w:r w:rsidR="00A40B7C" w:rsidRPr="007644F7">
        <w:rPr>
          <w:rFonts w:ascii="Arial" w:hAnsi="Arial" w:cs="Arial"/>
          <w:sz w:val="20"/>
          <w:szCs w:val="20"/>
        </w:rPr>
        <w:tab/>
        <w:t xml:space="preserve">Seite </w:t>
      </w:r>
      <w:r w:rsidR="00741798" w:rsidRPr="007644F7">
        <w:rPr>
          <w:rFonts w:ascii="Arial" w:hAnsi="Arial" w:cs="Arial"/>
          <w:sz w:val="20"/>
          <w:szCs w:val="20"/>
        </w:rPr>
        <w:t>4</w:t>
      </w:r>
    </w:p>
    <w:p w14:paraId="4ADC57F7" w14:textId="6DF1AD4F" w:rsidR="00A40B7C" w:rsidRPr="007644F7" w:rsidRDefault="002458B4" w:rsidP="00CB7CC5">
      <w:pPr>
        <w:tabs>
          <w:tab w:val="left" w:pos="540"/>
          <w:tab w:val="left" w:pos="1080"/>
        </w:tabs>
        <w:spacing w:line="276" w:lineRule="auto"/>
        <w:ind w:left="540"/>
        <w:jc w:val="both"/>
        <w:rPr>
          <w:rFonts w:ascii="Arial" w:hAnsi="Arial" w:cs="Arial"/>
          <w:sz w:val="20"/>
          <w:szCs w:val="20"/>
        </w:rPr>
      </w:pPr>
      <w:r w:rsidRPr="007644F7">
        <w:rPr>
          <w:rFonts w:ascii="Arial" w:hAnsi="Arial" w:cs="Arial"/>
          <w:sz w:val="20"/>
          <w:szCs w:val="20"/>
        </w:rPr>
        <w:t>B.</w:t>
      </w:r>
      <w:r w:rsidR="00A40B7C" w:rsidRPr="007644F7">
        <w:rPr>
          <w:rFonts w:ascii="Arial" w:hAnsi="Arial" w:cs="Arial"/>
          <w:sz w:val="20"/>
          <w:szCs w:val="20"/>
        </w:rPr>
        <w:t>1.</w:t>
      </w:r>
      <w:r w:rsidR="00E55581" w:rsidRPr="007644F7">
        <w:rPr>
          <w:rFonts w:ascii="Arial" w:hAnsi="Arial" w:cs="Arial"/>
          <w:sz w:val="20"/>
          <w:szCs w:val="20"/>
        </w:rPr>
        <w:t>4</w:t>
      </w:r>
      <w:r w:rsidR="00A40B7C" w:rsidRPr="007644F7">
        <w:rPr>
          <w:rFonts w:ascii="Arial" w:hAnsi="Arial" w:cs="Arial"/>
          <w:sz w:val="20"/>
          <w:szCs w:val="20"/>
        </w:rPr>
        <w:tab/>
        <w:t>Angaben zur B</w:t>
      </w:r>
      <w:r w:rsidRPr="007644F7">
        <w:rPr>
          <w:rFonts w:ascii="Arial" w:hAnsi="Arial" w:cs="Arial"/>
          <w:sz w:val="20"/>
          <w:szCs w:val="20"/>
        </w:rPr>
        <w:t>iet</w:t>
      </w:r>
      <w:r w:rsidR="00A40B7C" w:rsidRPr="007644F7">
        <w:rPr>
          <w:rFonts w:ascii="Arial" w:hAnsi="Arial" w:cs="Arial"/>
          <w:sz w:val="20"/>
          <w:szCs w:val="20"/>
        </w:rPr>
        <w:t>ergemeinschaft</w:t>
      </w:r>
      <w:r w:rsidRPr="007644F7">
        <w:rPr>
          <w:rFonts w:ascii="Arial" w:hAnsi="Arial" w:cs="Arial"/>
          <w:sz w:val="20"/>
          <w:szCs w:val="20"/>
        </w:rPr>
        <w:tab/>
      </w:r>
      <w:r w:rsidR="00A40B7C" w:rsidRPr="007644F7">
        <w:rPr>
          <w:rFonts w:ascii="Arial" w:hAnsi="Arial" w:cs="Arial"/>
          <w:sz w:val="20"/>
          <w:szCs w:val="20"/>
        </w:rPr>
        <w:tab/>
      </w:r>
      <w:r w:rsidR="00A40B7C" w:rsidRPr="007644F7">
        <w:rPr>
          <w:rFonts w:ascii="Arial" w:hAnsi="Arial" w:cs="Arial"/>
          <w:sz w:val="20"/>
          <w:szCs w:val="20"/>
        </w:rPr>
        <w:tab/>
      </w:r>
      <w:r w:rsidR="00A40B7C" w:rsidRPr="007644F7">
        <w:rPr>
          <w:rFonts w:ascii="Arial" w:hAnsi="Arial" w:cs="Arial"/>
          <w:sz w:val="20"/>
          <w:szCs w:val="20"/>
        </w:rPr>
        <w:tab/>
      </w:r>
      <w:r w:rsidR="00A40B7C" w:rsidRPr="007644F7">
        <w:rPr>
          <w:rFonts w:ascii="Arial" w:hAnsi="Arial" w:cs="Arial"/>
          <w:sz w:val="20"/>
          <w:szCs w:val="20"/>
        </w:rPr>
        <w:tab/>
        <w:t>(Anlage 0</w:t>
      </w:r>
      <w:r w:rsidR="00E55581" w:rsidRPr="007644F7">
        <w:rPr>
          <w:rFonts w:ascii="Arial" w:hAnsi="Arial" w:cs="Arial"/>
          <w:sz w:val="20"/>
          <w:szCs w:val="20"/>
        </w:rPr>
        <w:t>4</w:t>
      </w:r>
      <w:r w:rsidR="00A40B7C" w:rsidRPr="007644F7">
        <w:rPr>
          <w:rFonts w:ascii="Arial" w:hAnsi="Arial" w:cs="Arial"/>
          <w:sz w:val="20"/>
          <w:szCs w:val="20"/>
        </w:rPr>
        <w:t>)</w:t>
      </w:r>
      <w:r w:rsidR="00A40B7C" w:rsidRPr="007644F7">
        <w:rPr>
          <w:rFonts w:ascii="Arial" w:hAnsi="Arial" w:cs="Arial"/>
          <w:sz w:val="20"/>
          <w:szCs w:val="20"/>
        </w:rPr>
        <w:tab/>
        <w:t xml:space="preserve">Seite </w:t>
      </w:r>
      <w:r w:rsidR="00741798" w:rsidRPr="007644F7">
        <w:rPr>
          <w:rFonts w:ascii="Arial" w:hAnsi="Arial" w:cs="Arial"/>
          <w:sz w:val="20"/>
          <w:szCs w:val="20"/>
        </w:rPr>
        <w:t>4</w:t>
      </w:r>
    </w:p>
    <w:p w14:paraId="022772F4" w14:textId="71FDAA7F" w:rsidR="00A40B7C" w:rsidRPr="007644F7" w:rsidRDefault="002458B4" w:rsidP="00CB7CC5">
      <w:pPr>
        <w:tabs>
          <w:tab w:val="left" w:pos="540"/>
          <w:tab w:val="left" w:pos="1080"/>
        </w:tabs>
        <w:spacing w:line="276" w:lineRule="auto"/>
        <w:ind w:left="540"/>
        <w:jc w:val="both"/>
        <w:rPr>
          <w:rFonts w:ascii="Arial" w:hAnsi="Arial" w:cs="Arial"/>
          <w:sz w:val="20"/>
          <w:szCs w:val="20"/>
        </w:rPr>
      </w:pPr>
      <w:r w:rsidRPr="007644F7">
        <w:rPr>
          <w:rFonts w:ascii="Arial" w:hAnsi="Arial" w:cs="Arial"/>
          <w:sz w:val="20"/>
          <w:szCs w:val="20"/>
        </w:rPr>
        <w:t>B.</w:t>
      </w:r>
      <w:r w:rsidR="00A40B7C" w:rsidRPr="007644F7">
        <w:rPr>
          <w:rFonts w:ascii="Arial" w:hAnsi="Arial" w:cs="Arial"/>
          <w:sz w:val="20"/>
          <w:szCs w:val="20"/>
        </w:rPr>
        <w:t>1</w:t>
      </w:r>
      <w:r w:rsidR="007A4152" w:rsidRPr="007644F7">
        <w:rPr>
          <w:rFonts w:ascii="Arial" w:hAnsi="Arial" w:cs="Arial"/>
          <w:sz w:val="20"/>
          <w:szCs w:val="20"/>
        </w:rPr>
        <w:t>.</w:t>
      </w:r>
      <w:r w:rsidR="00E55581" w:rsidRPr="007644F7">
        <w:rPr>
          <w:rFonts w:ascii="Arial" w:hAnsi="Arial" w:cs="Arial"/>
          <w:sz w:val="20"/>
          <w:szCs w:val="20"/>
        </w:rPr>
        <w:t>5</w:t>
      </w:r>
      <w:r w:rsidR="00A40B7C" w:rsidRPr="007644F7">
        <w:rPr>
          <w:rFonts w:ascii="Arial" w:hAnsi="Arial" w:cs="Arial"/>
          <w:sz w:val="20"/>
          <w:szCs w:val="20"/>
        </w:rPr>
        <w:tab/>
        <w:t>Leistungen Dritter (Nachunternehmer), Eignungsleihe</w:t>
      </w:r>
      <w:r w:rsidR="00A40B7C" w:rsidRPr="007644F7">
        <w:rPr>
          <w:rFonts w:ascii="Arial" w:hAnsi="Arial" w:cs="Arial"/>
          <w:sz w:val="20"/>
          <w:szCs w:val="20"/>
        </w:rPr>
        <w:tab/>
      </w:r>
      <w:r w:rsidR="00A40B7C" w:rsidRPr="007644F7">
        <w:rPr>
          <w:rFonts w:ascii="Arial" w:hAnsi="Arial" w:cs="Arial"/>
          <w:sz w:val="20"/>
          <w:szCs w:val="20"/>
        </w:rPr>
        <w:tab/>
        <w:t>(Anlage 0</w:t>
      </w:r>
      <w:r w:rsidR="00E55581" w:rsidRPr="007644F7">
        <w:rPr>
          <w:rFonts w:ascii="Arial" w:hAnsi="Arial" w:cs="Arial"/>
          <w:sz w:val="20"/>
          <w:szCs w:val="20"/>
        </w:rPr>
        <w:t>5</w:t>
      </w:r>
      <w:r w:rsidR="00A40B7C" w:rsidRPr="007644F7">
        <w:rPr>
          <w:rFonts w:ascii="Arial" w:hAnsi="Arial" w:cs="Arial"/>
          <w:sz w:val="20"/>
          <w:szCs w:val="20"/>
        </w:rPr>
        <w:t>)</w:t>
      </w:r>
      <w:r w:rsidR="00A40B7C" w:rsidRPr="007644F7">
        <w:rPr>
          <w:rFonts w:ascii="Arial" w:hAnsi="Arial" w:cs="Arial"/>
          <w:sz w:val="20"/>
          <w:szCs w:val="20"/>
        </w:rPr>
        <w:tab/>
        <w:t xml:space="preserve">Seite </w:t>
      </w:r>
      <w:r w:rsidR="00A65C42" w:rsidRPr="007644F7">
        <w:rPr>
          <w:rFonts w:ascii="Arial" w:hAnsi="Arial" w:cs="Arial"/>
          <w:sz w:val="20"/>
          <w:szCs w:val="20"/>
        </w:rPr>
        <w:t>5</w:t>
      </w:r>
    </w:p>
    <w:p w14:paraId="3E71B469" w14:textId="4F54EE7F" w:rsidR="00A40B7C" w:rsidRPr="007644F7" w:rsidRDefault="002458B4" w:rsidP="00CB7CC5">
      <w:pPr>
        <w:tabs>
          <w:tab w:val="left" w:pos="540"/>
          <w:tab w:val="left" w:pos="1080"/>
        </w:tabs>
        <w:spacing w:line="276" w:lineRule="auto"/>
        <w:ind w:left="540"/>
        <w:jc w:val="both"/>
        <w:rPr>
          <w:rFonts w:ascii="Arial" w:hAnsi="Arial" w:cs="Arial"/>
          <w:sz w:val="20"/>
          <w:szCs w:val="20"/>
        </w:rPr>
      </w:pPr>
      <w:r w:rsidRPr="007644F7">
        <w:rPr>
          <w:rFonts w:ascii="Arial" w:hAnsi="Arial" w:cs="Arial"/>
          <w:sz w:val="20"/>
          <w:szCs w:val="20"/>
        </w:rPr>
        <w:t>B.</w:t>
      </w:r>
      <w:r w:rsidR="00A40B7C" w:rsidRPr="007644F7">
        <w:rPr>
          <w:rFonts w:ascii="Arial" w:hAnsi="Arial" w:cs="Arial"/>
          <w:sz w:val="20"/>
          <w:szCs w:val="20"/>
        </w:rPr>
        <w:t>1.</w:t>
      </w:r>
      <w:r w:rsidR="00E55581" w:rsidRPr="007644F7">
        <w:rPr>
          <w:rFonts w:ascii="Arial" w:hAnsi="Arial" w:cs="Arial"/>
          <w:sz w:val="20"/>
          <w:szCs w:val="20"/>
        </w:rPr>
        <w:t>6</w:t>
      </w:r>
      <w:r w:rsidR="00A40B7C" w:rsidRPr="007644F7">
        <w:rPr>
          <w:rFonts w:ascii="Arial" w:hAnsi="Arial" w:cs="Arial"/>
          <w:sz w:val="20"/>
          <w:szCs w:val="20"/>
        </w:rPr>
        <w:tab/>
        <w:t>Angaben zum Personal, §</w:t>
      </w:r>
      <w:r w:rsidR="00B50F7F" w:rsidRPr="007644F7">
        <w:rPr>
          <w:rFonts w:ascii="Arial" w:hAnsi="Arial" w:cs="Arial"/>
          <w:sz w:val="20"/>
          <w:szCs w:val="20"/>
        </w:rPr>
        <w:t xml:space="preserve"> </w:t>
      </w:r>
      <w:r w:rsidR="00A40B7C" w:rsidRPr="007644F7">
        <w:rPr>
          <w:rFonts w:ascii="Arial" w:hAnsi="Arial" w:cs="Arial"/>
          <w:sz w:val="20"/>
          <w:szCs w:val="20"/>
        </w:rPr>
        <w:t xml:space="preserve">46 VgV </w:t>
      </w:r>
      <w:r w:rsidR="00A40B7C" w:rsidRPr="007644F7">
        <w:rPr>
          <w:rFonts w:ascii="Arial" w:hAnsi="Arial" w:cs="Arial"/>
          <w:sz w:val="20"/>
          <w:szCs w:val="20"/>
        </w:rPr>
        <w:tab/>
      </w:r>
      <w:r w:rsidR="00B50F7F" w:rsidRPr="007644F7">
        <w:rPr>
          <w:rFonts w:ascii="Arial" w:hAnsi="Arial" w:cs="Arial"/>
          <w:sz w:val="20"/>
          <w:szCs w:val="20"/>
        </w:rPr>
        <w:tab/>
      </w:r>
      <w:r w:rsidR="00B50F7F" w:rsidRPr="007644F7">
        <w:rPr>
          <w:rFonts w:ascii="Arial" w:hAnsi="Arial" w:cs="Arial"/>
          <w:sz w:val="20"/>
          <w:szCs w:val="20"/>
        </w:rPr>
        <w:tab/>
      </w:r>
      <w:r w:rsidR="00B50F7F" w:rsidRPr="007644F7">
        <w:rPr>
          <w:rFonts w:ascii="Arial" w:hAnsi="Arial" w:cs="Arial"/>
          <w:sz w:val="20"/>
          <w:szCs w:val="20"/>
        </w:rPr>
        <w:tab/>
      </w:r>
      <w:r w:rsidR="00B50F7F" w:rsidRPr="007644F7">
        <w:rPr>
          <w:rFonts w:ascii="Arial" w:hAnsi="Arial" w:cs="Arial"/>
          <w:sz w:val="20"/>
          <w:szCs w:val="20"/>
        </w:rPr>
        <w:tab/>
      </w:r>
      <w:r w:rsidR="00A40B7C" w:rsidRPr="007644F7">
        <w:rPr>
          <w:rFonts w:ascii="Arial" w:hAnsi="Arial" w:cs="Arial"/>
          <w:sz w:val="20"/>
          <w:szCs w:val="20"/>
        </w:rPr>
        <w:t>(Anlage 0</w:t>
      </w:r>
      <w:r w:rsidR="00E55581" w:rsidRPr="007644F7">
        <w:rPr>
          <w:rFonts w:ascii="Arial" w:hAnsi="Arial" w:cs="Arial"/>
          <w:sz w:val="20"/>
          <w:szCs w:val="20"/>
        </w:rPr>
        <w:t>6</w:t>
      </w:r>
      <w:r w:rsidR="00A40B7C" w:rsidRPr="007644F7">
        <w:rPr>
          <w:rFonts w:ascii="Arial" w:hAnsi="Arial" w:cs="Arial"/>
          <w:sz w:val="20"/>
          <w:szCs w:val="20"/>
        </w:rPr>
        <w:t>)</w:t>
      </w:r>
      <w:r w:rsidR="00A40B7C" w:rsidRPr="007644F7">
        <w:rPr>
          <w:rFonts w:ascii="Arial" w:hAnsi="Arial" w:cs="Arial"/>
          <w:sz w:val="20"/>
          <w:szCs w:val="20"/>
        </w:rPr>
        <w:tab/>
        <w:t xml:space="preserve">Seite </w:t>
      </w:r>
      <w:r w:rsidR="00A65C42" w:rsidRPr="007644F7">
        <w:rPr>
          <w:rFonts w:ascii="Arial" w:hAnsi="Arial" w:cs="Arial"/>
          <w:sz w:val="20"/>
          <w:szCs w:val="20"/>
        </w:rPr>
        <w:t>6</w:t>
      </w:r>
    </w:p>
    <w:p w14:paraId="646D5A18" w14:textId="40838424" w:rsidR="00FF4226" w:rsidRPr="007644F7" w:rsidRDefault="002458B4" w:rsidP="00CB7CC5">
      <w:pPr>
        <w:tabs>
          <w:tab w:val="left" w:pos="540"/>
          <w:tab w:val="left" w:pos="1080"/>
        </w:tabs>
        <w:spacing w:line="276" w:lineRule="auto"/>
        <w:ind w:left="540"/>
        <w:jc w:val="both"/>
        <w:rPr>
          <w:rFonts w:ascii="Arial" w:hAnsi="Arial" w:cs="Arial"/>
          <w:sz w:val="20"/>
          <w:szCs w:val="20"/>
        </w:rPr>
      </w:pPr>
      <w:r w:rsidRPr="007644F7">
        <w:rPr>
          <w:rFonts w:ascii="Arial" w:hAnsi="Arial" w:cs="Arial"/>
          <w:sz w:val="20"/>
          <w:szCs w:val="20"/>
        </w:rPr>
        <w:t>B.</w:t>
      </w:r>
      <w:r w:rsidR="00A40B7C" w:rsidRPr="007644F7">
        <w:rPr>
          <w:rFonts w:ascii="Arial" w:hAnsi="Arial" w:cs="Arial"/>
          <w:sz w:val="20"/>
          <w:szCs w:val="20"/>
        </w:rPr>
        <w:t>1.</w:t>
      </w:r>
      <w:r w:rsidR="00E55581" w:rsidRPr="007644F7">
        <w:rPr>
          <w:rFonts w:ascii="Arial" w:hAnsi="Arial" w:cs="Arial"/>
          <w:sz w:val="20"/>
          <w:szCs w:val="20"/>
        </w:rPr>
        <w:t>7</w:t>
      </w:r>
      <w:r w:rsidR="00A40B7C" w:rsidRPr="007644F7">
        <w:rPr>
          <w:rFonts w:ascii="Arial" w:hAnsi="Arial" w:cs="Arial"/>
          <w:sz w:val="20"/>
          <w:szCs w:val="20"/>
        </w:rPr>
        <w:tab/>
      </w:r>
      <w:r w:rsidR="007A4152" w:rsidRPr="007644F7">
        <w:rPr>
          <w:rFonts w:ascii="Arial" w:hAnsi="Arial" w:cs="Arial"/>
          <w:sz w:val="20"/>
          <w:szCs w:val="20"/>
        </w:rPr>
        <w:t>Eigenerklärungen zu Ausschlussgründen gem. GWB §123 / §124</w:t>
      </w:r>
      <w:r w:rsidR="00AC3014" w:rsidRPr="007644F7">
        <w:rPr>
          <w:rFonts w:ascii="Arial" w:hAnsi="Arial" w:cs="Arial"/>
          <w:sz w:val="20"/>
          <w:szCs w:val="20"/>
        </w:rPr>
        <w:tab/>
      </w:r>
      <w:r w:rsidR="00A40B7C" w:rsidRPr="007644F7">
        <w:rPr>
          <w:rFonts w:ascii="Arial" w:hAnsi="Arial" w:cs="Arial"/>
          <w:sz w:val="20"/>
          <w:szCs w:val="20"/>
        </w:rPr>
        <w:t>(Anlage 0</w:t>
      </w:r>
      <w:r w:rsidR="00E55581" w:rsidRPr="007644F7">
        <w:rPr>
          <w:rFonts w:ascii="Arial" w:hAnsi="Arial" w:cs="Arial"/>
          <w:sz w:val="20"/>
          <w:szCs w:val="20"/>
        </w:rPr>
        <w:t>7</w:t>
      </w:r>
      <w:r w:rsidR="00A40B7C" w:rsidRPr="007644F7">
        <w:rPr>
          <w:rFonts w:ascii="Arial" w:hAnsi="Arial" w:cs="Arial"/>
          <w:sz w:val="20"/>
          <w:szCs w:val="20"/>
        </w:rPr>
        <w:t>)</w:t>
      </w:r>
      <w:r w:rsidR="00A40B7C" w:rsidRPr="007644F7">
        <w:rPr>
          <w:rFonts w:ascii="Arial" w:hAnsi="Arial" w:cs="Arial"/>
          <w:sz w:val="20"/>
          <w:szCs w:val="20"/>
        </w:rPr>
        <w:tab/>
        <w:t xml:space="preserve">Seite </w:t>
      </w:r>
      <w:r w:rsidR="00A65C42" w:rsidRPr="007644F7">
        <w:rPr>
          <w:rFonts w:ascii="Arial" w:hAnsi="Arial" w:cs="Arial"/>
          <w:sz w:val="20"/>
          <w:szCs w:val="20"/>
        </w:rPr>
        <w:t>6</w:t>
      </w:r>
    </w:p>
    <w:p w14:paraId="66AAC658" w14:textId="5F00B278" w:rsidR="00630B20" w:rsidRPr="007644F7" w:rsidRDefault="002458B4" w:rsidP="00CB7CC5">
      <w:pPr>
        <w:tabs>
          <w:tab w:val="left" w:pos="540"/>
          <w:tab w:val="left" w:pos="1080"/>
        </w:tabs>
        <w:spacing w:line="276" w:lineRule="auto"/>
        <w:ind w:left="540"/>
        <w:jc w:val="both"/>
        <w:rPr>
          <w:rFonts w:ascii="Arial" w:hAnsi="Arial" w:cs="Arial"/>
          <w:sz w:val="20"/>
          <w:szCs w:val="20"/>
        </w:rPr>
      </w:pPr>
      <w:r w:rsidRPr="007644F7">
        <w:rPr>
          <w:rFonts w:ascii="Arial" w:hAnsi="Arial" w:cs="Arial"/>
          <w:sz w:val="20"/>
          <w:szCs w:val="20"/>
        </w:rPr>
        <w:t>B.</w:t>
      </w:r>
      <w:r w:rsidR="00630B20" w:rsidRPr="007644F7">
        <w:rPr>
          <w:rFonts w:ascii="Arial" w:hAnsi="Arial" w:cs="Arial"/>
          <w:sz w:val="20"/>
          <w:szCs w:val="20"/>
        </w:rPr>
        <w:t>1.</w:t>
      </w:r>
      <w:r w:rsidR="00E55581" w:rsidRPr="007644F7">
        <w:rPr>
          <w:rFonts w:ascii="Arial" w:hAnsi="Arial" w:cs="Arial"/>
          <w:sz w:val="20"/>
          <w:szCs w:val="20"/>
        </w:rPr>
        <w:t>8</w:t>
      </w:r>
      <w:r w:rsidR="00630B20" w:rsidRPr="007644F7">
        <w:rPr>
          <w:rFonts w:ascii="Arial" w:hAnsi="Arial" w:cs="Arial"/>
          <w:sz w:val="20"/>
          <w:szCs w:val="20"/>
        </w:rPr>
        <w:tab/>
        <w:t>Eigenerklärungen zu Sanktionen gegen Russland</w:t>
      </w:r>
      <w:r w:rsidR="00630B20" w:rsidRPr="007644F7">
        <w:rPr>
          <w:rFonts w:ascii="Arial" w:hAnsi="Arial" w:cs="Arial"/>
          <w:sz w:val="20"/>
          <w:szCs w:val="20"/>
        </w:rPr>
        <w:tab/>
      </w:r>
      <w:r w:rsidR="00630B20" w:rsidRPr="007644F7">
        <w:rPr>
          <w:rFonts w:ascii="Arial" w:hAnsi="Arial" w:cs="Arial"/>
          <w:sz w:val="20"/>
          <w:szCs w:val="20"/>
        </w:rPr>
        <w:tab/>
      </w:r>
      <w:r w:rsidR="00630B20" w:rsidRPr="007644F7">
        <w:rPr>
          <w:rFonts w:ascii="Arial" w:hAnsi="Arial" w:cs="Arial"/>
          <w:sz w:val="20"/>
          <w:szCs w:val="20"/>
        </w:rPr>
        <w:tab/>
        <w:t>(Anlage 0</w:t>
      </w:r>
      <w:r w:rsidR="00E55581" w:rsidRPr="007644F7">
        <w:rPr>
          <w:rFonts w:ascii="Arial" w:hAnsi="Arial" w:cs="Arial"/>
          <w:sz w:val="20"/>
          <w:szCs w:val="20"/>
        </w:rPr>
        <w:t>8</w:t>
      </w:r>
      <w:r w:rsidR="00630B20" w:rsidRPr="007644F7">
        <w:rPr>
          <w:rFonts w:ascii="Arial" w:hAnsi="Arial" w:cs="Arial"/>
          <w:sz w:val="20"/>
          <w:szCs w:val="20"/>
        </w:rPr>
        <w:t>)</w:t>
      </w:r>
      <w:r w:rsidR="00630B20" w:rsidRPr="007644F7">
        <w:rPr>
          <w:rFonts w:ascii="Arial" w:hAnsi="Arial" w:cs="Arial"/>
          <w:sz w:val="20"/>
          <w:szCs w:val="20"/>
        </w:rPr>
        <w:tab/>
        <w:t xml:space="preserve">Seite </w:t>
      </w:r>
      <w:r w:rsidR="00A65C42" w:rsidRPr="007644F7">
        <w:rPr>
          <w:rFonts w:ascii="Arial" w:hAnsi="Arial" w:cs="Arial"/>
          <w:sz w:val="20"/>
          <w:szCs w:val="20"/>
        </w:rPr>
        <w:t>6</w:t>
      </w:r>
    </w:p>
    <w:p w14:paraId="76B3A4B6" w14:textId="07E9B0D9" w:rsidR="00A65C42" w:rsidRPr="007644F7" w:rsidRDefault="00A65C42" w:rsidP="00A65C42">
      <w:pPr>
        <w:tabs>
          <w:tab w:val="left" w:pos="540"/>
          <w:tab w:val="left" w:pos="1080"/>
        </w:tabs>
        <w:spacing w:line="276" w:lineRule="auto"/>
        <w:ind w:left="540"/>
        <w:jc w:val="both"/>
        <w:rPr>
          <w:rFonts w:ascii="Arial" w:hAnsi="Arial" w:cs="Arial"/>
          <w:sz w:val="20"/>
          <w:szCs w:val="20"/>
        </w:rPr>
      </w:pPr>
      <w:r w:rsidRPr="007644F7">
        <w:rPr>
          <w:rFonts w:ascii="Arial" w:hAnsi="Arial" w:cs="Arial"/>
          <w:sz w:val="20"/>
          <w:szCs w:val="20"/>
        </w:rPr>
        <w:t>B.1.</w:t>
      </w:r>
      <w:r w:rsidR="00E55581" w:rsidRPr="007644F7">
        <w:rPr>
          <w:rFonts w:ascii="Arial" w:hAnsi="Arial" w:cs="Arial"/>
          <w:sz w:val="20"/>
          <w:szCs w:val="20"/>
        </w:rPr>
        <w:t>9</w:t>
      </w:r>
      <w:r w:rsidRPr="007644F7">
        <w:rPr>
          <w:rFonts w:ascii="Arial" w:hAnsi="Arial" w:cs="Arial"/>
          <w:sz w:val="20"/>
          <w:szCs w:val="20"/>
        </w:rPr>
        <w:tab/>
        <w:t xml:space="preserve">Eigenerklärungen zur Einhaltung der </w:t>
      </w:r>
      <w:proofErr w:type="gramStart"/>
      <w:r w:rsidRPr="007644F7">
        <w:rPr>
          <w:rFonts w:ascii="Arial" w:hAnsi="Arial" w:cs="Arial"/>
          <w:sz w:val="20"/>
          <w:szCs w:val="20"/>
        </w:rPr>
        <w:t>ILO-Kernarbeitsnormen</w:t>
      </w:r>
      <w:proofErr w:type="gramEnd"/>
      <w:r w:rsidRPr="007644F7">
        <w:rPr>
          <w:rFonts w:ascii="Arial" w:hAnsi="Arial" w:cs="Arial"/>
          <w:sz w:val="20"/>
          <w:szCs w:val="20"/>
        </w:rPr>
        <w:tab/>
      </w:r>
      <w:r w:rsidRPr="007644F7">
        <w:rPr>
          <w:rFonts w:ascii="Arial" w:hAnsi="Arial" w:cs="Arial"/>
          <w:sz w:val="20"/>
          <w:szCs w:val="20"/>
        </w:rPr>
        <w:tab/>
      </w:r>
      <w:r w:rsidRPr="007644F7">
        <w:rPr>
          <w:rFonts w:ascii="Arial" w:hAnsi="Arial" w:cs="Arial"/>
          <w:sz w:val="20"/>
          <w:szCs w:val="20"/>
        </w:rPr>
        <w:tab/>
        <w:t>Seite 6</w:t>
      </w:r>
    </w:p>
    <w:p w14:paraId="7830DE3C" w14:textId="77777777" w:rsidR="00E55581" w:rsidRPr="007644F7" w:rsidRDefault="00E55581" w:rsidP="00A65C42">
      <w:pPr>
        <w:tabs>
          <w:tab w:val="left" w:pos="540"/>
          <w:tab w:val="left" w:pos="1080"/>
        </w:tabs>
        <w:spacing w:line="276" w:lineRule="auto"/>
        <w:ind w:left="540"/>
        <w:jc w:val="both"/>
        <w:rPr>
          <w:rFonts w:ascii="Arial" w:hAnsi="Arial" w:cs="Arial"/>
          <w:sz w:val="20"/>
          <w:szCs w:val="20"/>
        </w:rPr>
      </w:pPr>
    </w:p>
    <w:p w14:paraId="61A3DB84" w14:textId="70698CC3" w:rsidR="00A40B7C" w:rsidRPr="007644F7" w:rsidRDefault="00463C02" w:rsidP="00CB7CC5">
      <w:pPr>
        <w:tabs>
          <w:tab w:val="left" w:pos="540"/>
          <w:tab w:val="left" w:pos="2340"/>
        </w:tabs>
        <w:spacing w:line="276" w:lineRule="auto"/>
        <w:jc w:val="both"/>
        <w:rPr>
          <w:rFonts w:ascii="Arial" w:hAnsi="Arial" w:cs="Arial"/>
          <w:sz w:val="20"/>
          <w:szCs w:val="20"/>
        </w:rPr>
      </w:pPr>
      <w:r w:rsidRPr="007644F7">
        <w:rPr>
          <w:rFonts w:ascii="Arial" w:hAnsi="Arial" w:cs="Arial"/>
          <w:sz w:val="20"/>
          <w:szCs w:val="20"/>
        </w:rPr>
        <w:t>B.</w:t>
      </w:r>
      <w:r w:rsidR="00A40B7C" w:rsidRPr="007644F7">
        <w:rPr>
          <w:rFonts w:ascii="Arial" w:hAnsi="Arial" w:cs="Arial"/>
          <w:sz w:val="20"/>
          <w:szCs w:val="20"/>
        </w:rPr>
        <w:t xml:space="preserve">2. </w:t>
      </w:r>
      <w:r w:rsidR="001C4821" w:rsidRPr="007644F7">
        <w:rPr>
          <w:rFonts w:ascii="Arial" w:hAnsi="Arial" w:cs="Arial"/>
          <w:sz w:val="20"/>
          <w:szCs w:val="20"/>
        </w:rPr>
        <w:t>Büroreferenzen</w:t>
      </w:r>
      <w:r w:rsidR="00A40B7C" w:rsidRPr="007644F7">
        <w:rPr>
          <w:rFonts w:ascii="Arial" w:hAnsi="Arial" w:cs="Arial"/>
          <w:sz w:val="20"/>
          <w:szCs w:val="20"/>
        </w:rPr>
        <w:tab/>
      </w:r>
      <w:r w:rsidR="00A40B7C" w:rsidRPr="007644F7">
        <w:rPr>
          <w:rFonts w:ascii="Arial" w:hAnsi="Arial" w:cs="Arial"/>
          <w:sz w:val="20"/>
          <w:szCs w:val="20"/>
        </w:rPr>
        <w:tab/>
      </w:r>
    </w:p>
    <w:p w14:paraId="33CB5B92" w14:textId="765A8EE0" w:rsidR="001C4821" w:rsidRPr="007644F7" w:rsidRDefault="001C4821" w:rsidP="00CB7CC5">
      <w:pPr>
        <w:tabs>
          <w:tab w:val="left" w:pos="540"/>
          <w:tab w:val="left" w:pos="1080"/>
          <w:tab w:val="left" w:pos="2340"/>
        </w:tabs>
        <w:spacing w:line="276" w:lineRule="auto"/>
        <w:ind w:left="540" w:hanging="540"/>
        <w:jc w:val="both"/>
        <w:rPr>
          <w:rFonts w:ascii="Arial" w:hAnsi="Arial" w:cs="Arial"/>
          <w:sz w:val="20"/>
          <w:szCs w:val="20"/>
        </w:rPr>
      </w:pPr>
      <w:r w:rsidRPr="007644F7">
        <w:rPr>
          <w:rFonts w:ascii="Arial" w:hAnsi="Arial" w:cs="Arial"/>
          <w:b/>
          <w:sz w:val="20"/>
          <w:szCs w:val="20"/>
        </w:rPr>
        <w:tab/>
      </w:r>
      <w:r w:rsidR="00463C02" w:rsidRPr="007644F7">
        <w:rPr>
          <w:rFonts w:ascii="Arial" w:hAnsi="Arial" w:cs="Arial"/>
          <w:bCs/>
          <w:sz w:val="20"/>
          <w:szCs w:val="20"/>
        </w:rPr>
        <w:t>B</w:t>
      </w:r>
      <w:r w:rsidR="00463C02" w:rsidRPr="007644F7">
        <w:rPr>
          <w:rFonts w:ascii="Arial" w:hAnsi="Arial" w:cs="Arial"/>
          <w:b/>
          <w:sz w:val="20"/>
          <w:szCs w:val="20"/>
        </w:rPr>
        <w:t>.</w:t>
      </w:r>
      <w:r w:rsidRPr="007644F7">
        <w:rPr>
          <w:rFonts w:ascii="Arial" w:hAnsi="Arial" w:cs="Arial"/>
          <w:sz w:val="20"/>
          <w:szCs w:val="20"/>
        </w:rPr>
        <w:t>2.1</w:t>
      </w:r>
      <w:r w:rsidRPr="007644F7">
        <w:rPr>
          <w:rFonts w:ascii="Arial" w:hAnsi="Arial" w:cs="Arial"/>
          <w:sz w:val="20"/>
          <w:szCs w:val="20"/>
        </w:rPr>
        <w:tab/>
        <w:t xml:space="preserve">Allgemeine Anforderungen an die </w:t>
      </w:r>
      <w:proofErr w:type="gramStart"/>
      <w:r w:rsidRPr="007644F7">
        <w:rPr>
          <w:rFonts w:ascii="Arial" w:hAnsi="Arial" w:cs="Arial"/>
          <w:sz w:val="20"/>
          <w:szCs w:val="20"/>
        </w:rPr>
        <w:t>Büroreferenzen</w:t>
      </w:r>
      <w:proofErr w:type="gramEnd"/>
      <w:r w:rsidRPr="007644F7">
        <w:rPr>
          <w:rFonts w:ascii="Arial" w:hAnsi="Arial" w:cs="Arial"/>
          <w:sz w:val="20"/>
          <w:szCs w:val="20"/>
        </w:rPr>
        <w:tab/>
        <w:t xml:space="preserve"> </w:t>
      </w:r>
      <w:r w:rsidRPr="007644F7">
        <w:rPr>
          <w:rFonts w:ascii="Arial" w:hAnsi="Arial" w:cs="Arial"/>
          <w:sz w:val="20"/>
          <w:szCs w:val="20"/>
        </w:rPr>
        <w:tab/>
      </w:r>
      <w:r w:rsidRPr="007644F7">
        <w:rPr>
          <w:rFonts w:ascii="Arial" w:hAnsi="Arial" w:cs="Arial"/>
          <w:sz w:val="20"/>
          <w:szCs w:val="20"/>
        </w:rPr>
        <w:tab/>
      </w:r>
      <w:r w:rsidR="004F6542" w:rsidRPr="007644F7">
        <w:rPr>
          <w:rFonts w:ascii="Arial" w:hAnsi="Arial" w:cs="Arial"/>
          <w:sz w:val="20"/>
          <w:szCs w:val="20"/>
        </w:rPr>
        <w:tab/>
      </w:r>
      <w:r w:rsidRPr="007644F7">
        <w:rPr>
          <w:rFonts w:ascii="Arial" w:hAnsi="Arial" w:cs="Arial"/>
          <w:sz w:val="20"/>
          <w:szCs w:val="20"/>
        </w:rPr>
        <w:tab/>
        <w:t>Seite</w:t>
      </w:r>
      <w:r w:rsidR="00741798" w:rsidRPr="007644F7">
        <w:rPr>
          <w:rFonts w:ascii="Arial" w:hAnsi="Arial" w:cs="Arial"/>
          <w:sz w:val="20"/>
          <w:szCs w:val="20"/>
        </w:rPr>
        <w:t xml:space="preserve"> </w:t>
      </w:r>
      <w:r w:rsidR="00A65C42" w:rsidRPr="007644F7">
        <w:rPr>
          <w:rFonts w:ascii="Arial" w:hAnsi="Arial" w:cs="Arial"/>
          <w:sz w:val="20"/>
          <w:szCs w:val="20"/>
        </w:rPr>
        <w:t>7</w:t>
      </w:r>
    </w:p>
    <w:p w14:paraId="38B54CEE" w14:textId="50B6F158" w:rsidR="007A4152" w:rsidRPr="007644F7" w:rsidRDefault="00A40B7C" w:rsidP="00E55581">
      <w:pPr>
        <w:tabs>
          <w:tab w:val="left" w:pos="540"/>
          <w:tab w:val="left" w:pos="1080"/>
          <w:tab w:val="left" w:pos="2340"/>
        </w:tabs>
        <w:spacing w:line="276" w:lineRule="auto"/>
        <w:ind w:left="540" w:hanging="540"/>
        <w:jc w:val="both"/>
        <w:rPr>
          <w:rFonts w:ascii="Arial" w:hAnsi="Arial" w:cs="Arial"/>
          <w:sz w:val="20"/>
          <w:szCs w:val="20"/>
        </w:rPr>
      </w:pPr>
      <w:r w:rsidRPr="007644F7">
        <w:rPr>
          <w:rFonts w:ascii="Arial" w:hAnsi="Arial" w:cs="Arial"/>
          <w:b/>
          <w:sz w:val="20"/>
          <w:szCs w:val="20"/>
        </w:rPr>
        <w:tab/>
      </w:r>
      <w:r w:rsidR="00463C02" w:rsidRPr="007644F7">
        <w:rPr>
          <w:rFonts w:ascii="Arial" w:hAnsi="Arial" w:cs="Arial"/>
          <w:bCs/>
          <w:sz w:val="20"/>
          <w:szCs w:val="20"/>
        </w:rPr>
        <w:t>B.</w:t>
      </w:r>
      <w:r w:rsidRPr="007644F7">
        <w:rPr>
          <w:rFonts w:ascii="Arial" w:hAnsi="Arial" w:cs="Arial"/>
          <w:bCs/>
          <w:sz w:val="20"/>
          <w:szCs w:val="20"/>
        </w:rPr>
        <w:t>2.</w:t>
      </w:r>
      <w:r w:rsidR="001C4821" w:rsidRPr="007644F7">
        <w:rPr>
          <w:rFonts w:ascii="Arial" w:hAnsi="Arial" w:cs="Arial"/>
          <w:sz w:val="20"/>
          <w:szCs w:val="20"/>
        </w:rPr>
        <w:t>2</w:t>
      </w:r>
      <w:r w:rsidRPr="007644F7">
        <w:rPr>
          <w:rFonts w:ascii="Arial" w:hAnsi="Arial" w:cs="Arial"/>
          <w:sz w:val="20"/>
          <w:szCs w:val="20"/>
        </w:rPr>
        <w:tab/>
      </w:r>
      <w:r w:rsidR="007A4152" w:rsidRPr="007644F7">
        <w:rPr>
          <w:rFonts w:ascii="Arial" w:hAnsi="Arial" w:cs="Arial"/>
          <w:sz w:val="20"/>
          <w:szCs w:val="20"/>
        </w:rPr>
        <w:t>Referenzprojekt</w:t>
      </w:r>
      <w:r w:rsidR="00E55581" w:rsidRPr="007644F7">
        <w:rPr>
          <w:rFonts w:ascii="Arial" w:hAnsi="Arial" w:cs="Arial"/>
          <w:sz w:val="20"/>
          <w:szCs w:val="20"/>
        </w:rPr>
        <w:t>e</w:t>
      </w:r>
      <w:r w:rsidR="007A4152" w:rsidRPr="007644F7">
        <w:rPr>
          <w:rFonts w:ascii="Arial" w:hAnsi="Arial" w:cs="Arial"/>
          <w:sz w:val="20"/>
          <w:szCs w:val="20"/>
        </w:rPr>
        <w:t xml:space="preserve"> </w:t>
      </w:r>
      <w:r w:rsidR="007A4152" w:rsidRPr="007644F7">
        <w:rPr>
          <w:rFonts w:ascii="Arial" w:hAnsi="Arial" w:cs="Arial"/>
          <w:sz w:val="20"/>
          <w:szCs w:val="20"/>
        </w:rPr>
        <w:tab/>
      </w:r>
      <w:r w:rsidR="007A4152" w:rsidRPr="007644F7">
        <w:rPr>
          <w:rFonts w:ascii="Arial" w:hAnsi="Arial" w:cs="Arial"/>
          <w:sz w:val="20"/>
          <w:szCs w:val="20"/>
        </w:rPr>
        <w:tab/>
      </w:r>
      <w:r w:rsidR="007A4152" w:rsidRPr="007644F7">
        <w:rPr>
          <w:rFonts w:ascii="Arial" w:hAnsi="Arial" w:cs="Arial"/>
          <w:sz w:val="20"/>
          <w:szCs w:val="20"/>
        </w:rPr>
        <w:tab/>
      </w:r>
      <w:r w:rsidR="008446CE" w:rsidRPr="007644F7">
        <w:rPr>
          <w:rFonts w:ascii="Arial" w:hAnsi="Arial" w:cs="Arial"/>
          <w:sz w:val="20"/>
          <w:szCs w:val="20"/>
        </w:rPr>
        <w:tab/>
      </w:r>
      <w:r w:rsidR="008446CE" w:rsidRPr="007644F7">
        <w:rPr>
          <w:rFonts w:ascii="Arial" w:hAnsi="Arial" w:cs="Arial"/>
          <w:sz w:val="20"/>
          <w:szCs w:val="20"/>
        </w:rPr>
        <w:tab/>
      </w:r>
      <w:r w:rsidR="00A40B4B" w:rsidRPr="007644F7">
        <w:rPr>
          <w:rFonts w:ascii="Arial" w:hAnsi="Arial" w:cs="Arial"/>
          <w:sz w:val="20"/>
          <w:szCs w:val="20"/>
        </w:rPr>
        <w:tab/>
      </w:r>
      <w:r w:rsidR="001F24D1" w:rsidRPr="007644F7">
        <w:rPr>
          <w:rFonts w:ascii="Arial" w:hAnsi="Arial" w:cs="Arial"/>
          <w:sz w:val="20"/>
          <w:szCs w:val="20"/>
        </w:rPr>
        <w:tab/>
      </w:r>
      <w:r w:rsidRPr="007644F7">
        <w:rPr>
          <w:rFonts w:ascii="Arial" w:hAnsi="Arial" w:cs="Arial"/>
          <w:sz w:val="20"/>
          <w:szCs w:val="20"/>
        </w:rPr>
        <w:t xml:space="preserve">(Anlage </w:t>
      </w:r>
      <w:r w:rsidR="007A4152" w:rsidRPr="007644F7">
        <w:rPr>
          <w:rFonts w:ascii="Arial" w:hAnsi="Arial" w:cs="Arial"/>
          <w:sz w:val="20"/>
          <w:szCs w:val="20"/>
        </w:rPr>
        <w:t>0</w:t>
      </w:r>
      <w:r w:rsidR="00E55581" w:rsidRPr="007644F7">
        <w:rPr>
          <w:rFonts w:ascii="Arial" w:hAnsi="Arial" w:cs="Arial"/>
          <w:sz w:val="20"/>
          <w:szCs w:val="20"/>
        </w:rPr>
        <w:t>9</w:t>
      </w:r>
      <w:r w:rsidRPr="007644F7">
        <w:rPr>
          <w:rFonts w:ascii="Arial" w:hAnsi="Arial" w:cs="Arial"/>
          <w:sz w:val="20"/>
          <w:szCs w:val="20"/>
        </w:rPr>
        <w:t>)</w:t>
      </w:r>
      <w:r w:rsidRPr="007644F7">
        <w:rPr>
          <w:rFonts w:ascii="Arial" w:hAnsi="Arial" w:cs="Arial"/>
          <w:sz w:val="20"/>
          <w:szCs w:val="20"/>
        </w:rPr>
        <w:tab/>
        <w:t xml:space="preserve">Seite </w:t>
      </w:r>
      <w:r w:rsidR="00A65C42" w:rsidRPr="007644F7">
        <w:rPr>
          <w:rFonts w:ascii="Arial" w:hAnsi="Arial" w:cs="Arial"/>
          <w:sz w:val="20"/>
          <w:szCs w:val="20"/>
        </w:rPr>
        <w:t>7</w:t>
      </w:r>
    </w:p>
    <w:p w14:paraId="45598BD1" w14:textId="77777777" w:rsidR="001F24D1" w:rsidRPr="007644F7" w:rsidRDefault="001F24D1" w:rsidP="00CB7CC5">
      <w:pPr>
        <w:tabs>
          <w:tab w:val="left" w:pos="540"/>
          <w:tab w:val="left" w:pos="2340"/>
        </w:tabs>
        <w:spacing w:line="276" w:lineRule="auto"/>
        <w:jc w:val="both"/>
        <w:rPr>
          <w:rFonts w:ascii="Arial" w:hAnsi="Arial" w:cs="Arial"/>
          <w:sz w:val="20"/>
          <w:szCs w:val="20"/>
        </w:rPr>
      </w:pPr>
    </w:p>
    <w:p w14:paraId="621201E3" w14:textId="3E47EF66" w:rsidR="00A40B7C" w:rsidRPr="007644F7" w:rsidRDefault="00463C02" w:rsidP="00CB7CC5">
      <w:pPr>
        <w:tabs>
          <w:tab w:val="left" w:pos="540"/>
          <w:tab w:val="left" w:pos="2340"/>
        </w:tabs>
        <w:spacing w:line="276" w:lineRule="auto"/>
        <w:jc w:val="both"/>
        <w:rPr>
          <w:rFonts w:ascii="Arial" w:hAnsi="Arial" w:cs="Arial"/>
          <w:sz w:val="20"/>
          <w:szCs w:val="20"/>
        </w:rPr>
      </w:pPr>
      <w:r w:rsidRPr="007644F7">
        <w:rPr>
          <w:rFonts w:ascii="Arial" w:hAnsi="Arial" w:cs="Arial"/>
          <w:sz w:val="20"/>
          <w:szCs w:val="20"/>
        </w:rPr>
        <w:t>B.</w:t>
      </w:r>
      <w:r w:rsidR="00A40B7C" w:rsidRPr="007644F7">
        <w:rPr>
          <w:rFonts w:ascii="Arial" w:hAnsi="Arial" w:cs="Arial"/>
          <w:sz w:val="20"/>
          <w:szCs w:val="20"/>
        </w:rPr>
        <w:t xml:space="preserve">3. Angaben zum Projektteam </w:t>
      </w:r>
      <w:r w:rsidR="00A40B7C" w:rsidRPr="007644F7">
        <w:rPr>
          <w:rFonts w:ascii="Arial" w:hAnsi="Arial" w:cs="Arial"/>
          <w:sz w:val="20"/>
          <w:szCs w:val="20"/>
        </w:rPr>
        <w:tab/>
      </w:r>
      <w:r w:rsidR="00A40B7C" w:rsidRPr="007644F7">
        <w:rPr>
          <w:rFonts w:ascii="Arial" w:hAnsi="Arial" w:cs="Arial"/>
          <w:sz w:val="20"/>
          <w:szCs w:val="20"/>
        </w:rPr>
        <w:tab/>
      </w:r>
    </w:p>
    <w:p w14:paraId="67DF4318" w14:textId="0D4F3DCA" w:rsidR="00A40B7C" w:rsidRPr="007644F7" w:rsidRDefault="00A40B7C" w:rsidP="00CB7CC5">
      <w:pPr>
        <w:tabs>
          <w:tab w:val="left" w:pos="540"/>
          <w:tab w:val="left" w:pos="1080"/>
          <w:tab w:val="left" w:pos="2340"/>
        </w:tabs>
        <w:spacing w:line="276" w:lineRule="auto"/>
        <w:ind w:left="540" w:hanging="540"/>
        <w:jc w:val="both"/>
        <w:rPr>
          <w:rFonts w:ascii="Arial" w:hAnsi="Arial" w:cs="Arial"/>
          <w:sz w:val="20"/>
          <w:szCs w:val="20"/>
        </w:rPr>
      </w:pPr>
      <w:r w:rsidRPr="007644F7">
        <w:rPr>
          <w:rFonts w:ascii="Arial" w:hAnsi="Arial" w:cs="Arial"/>
          <w:sz w:val="20"/>
          <w:szCs w:val="20"/>
        </w:rPr>
        <w:tab/>
      </w:r>
      <w:r w:rsidR="00463C02" w:rsidRPr="007644F7">
        <w:rPr>
          <w:rFonts w:ascii="Arial" w:hAnsi="Arial" w:cs="Arial"/>
          <w:sz w:val="20"/>
          <w:szCs w:val="20"/>
        </w:rPr>
        <w:t>B.</w:t>
      </w:r>
      <w:r w:rsidRPr="007644F7">
        <w:rPr>
          <w:rFonts w:ascii="Arial" w:hAnsi="Arial" w:cs="Arial"/>
          <w:sz w:val="20"/>
          <w:szCs w:val="20"/>
        </w:rPr>
        <w:t>3.1</w:t>
      </w:r>
      <w:r w:rsidRPr="007644F7">
        <w:rPr>
          <w:rFonts w:ascii="Arial" w:hAnsi="Arial" w:cs="Arial"/>
          <w:sz w:val="20"/>
          <w:szCs w:val="20"/>
        </w:rPr>
        <w:tab/>
        <w:t xml:space="preserve">Allgemeine Anforderungen an die </w:t>
      </w:r>
      <w:proofErr w:type="gramStart"/>
      <w:r w:rsidRPr="007644F7">
        <w:rPr>
          <w:rFonts w:ascii="Arial" w:hAnsi="Arial" w:cs="Arial"/>
          <w:sz w:val="20"/>
          <w:szCs w:val="20"/>
        </w:rPr>
        <w:t>Teammitglieder</w:t>
      </w:r>
      <w:proofErr w:type="gramEnd"/>
      <w:r w:rsidRPr="007644F7">
        <w:rPr>
          <w:rFonts w:ascii="Arial" w:hAnsi="Arial" w:cs="Arial"/>
          <w:sz w:val="20"/>
          <w:szCs w:val="20"/>
        </w:rPr>
        <w:tab/>
      </w:r>
      <w:r w:rsidRPr="007644F7">
        <w:rPr>
          <w:rFonts w:ascii="Arial" w:hAnsi="Arial" w:cs="Arial"/>
          <w:sz w:val="20"/>
          <w:szCs w:val="20"/>
        </w:rPr>
        <w:tab/>
      </w:r>
      <w:r w:rsidRPr="007644F7">
        <w:rPr>
          <w:rFonts w:ascii="Arial" w:hAnsi="Arial" w:cs="Arial"/>
          <w:sz w:val="20"/>
          <w:szCs w:val="20"/>
        </w:rPr>
        <w:tab/>
      </w:r>
      <w:r w:rsidR="009C00DE" w:rsidRPr="007644F7">
        <w:rPr>
          <w:rFonts w:ascii="Arial" w:hAnsi="Arial" w:cs="Arial"/>
          <w:sz w:val="20"/>
          <w:szCs w:val="20"/>
        </w:rPr>
        <w:tab/>
      </w:r>
      <w:r w:rsidRPr="007644F7">
        <w:rPr>
          <w:rFonts w:ascii="Arial" w:hAnsi="Arial" w:cs="Arial"/>
          <w:sz w:val="20"/>
          <w:szCs w:val="20"/>
        </w:rPr>
        <w:tab/>
        <w:t xml:space="preserve">Seite </w:t>
      </w:r>
      <w:r w:rsidR="00F80C6A" w:rsidRPr="007644F7">
        <w:rPr>
          <w:rFonts w:ascii="Arial" w:hAnsi="Arial" w:cs="Arial"/>
          <w:sz w:val="20"/>
          <w:szCs w:val="20"/>
        </w:rPr>
        <w:t>9</w:t>
      </w:r>
    </w:p>
    <w:p w14:paraId="7B1DE38E" w14:textId="638CCE0C" w:rsidR="00A40B7C" w:rsidRPr="00064197" w:rsidRDefault="00A40B7C" w:rsidP="00CB7CC5">
      <w:pPr>
        <w:tabs>
          <w:tab w:val="left" w:pos="540"/>
          <w:tab w:val="left" w:pos="1080"/>
          <w:tab w:val="left" w:pos="2340"/>
        </w:tabs>
        <w:spacing w:line="276" w:lineRule="auto"/>
        <w:ind w:left="540" w:hanging="540"/>
        <w:jc w:val="both"/>
        <w:rPr>
          <w:rFonts w:ascii="Arial" w:hAnsi="Arial" w:cs="Arial"/>
          <w:sz w:val="20"/>
          <w:szCs w:val="20"/>
        </w:rPr>
      </w:pPr>
      <w:r w:rsidRPr="00064197">
        <w:rPr>
          <w:rFonts w:ascii="Arial" w:hAnsi="Arial" w:cs="Arial"/>
          <w:sz w:val="20"/>
          <w:szCs w:val="20"/>
        </w:rPr>
        <w:tab/>
      </w:r>
      <w:r w:rsidR="00463C02" w:rsidRPr="00064197">
        <w:rPr>
          <w:rFonts w:ascii="Arial" w:hAnsi="Arial" w:cs="Arial"/>
          <w:sz w:val="20"/>
          <w:szCs w:val="20"/>
        </w:rPr>
        <w:t>B.</w:t>
      </w:r>
      <w:r w:rsidRPr="00064197">
        <w:rPr>
          <w:rFonts w:ascii="Arial" w:hAnsi="Arial" w:cs="Arial"/>
          <w:sz w:val="20"/>
          <w:szCs w:val="20"/>
        </w:rPr>
        <w:t>3.2</w:t>
      </w:r>
      <w:r w:rsidRPr="00064197">
        <w:rPr>
          <w:rFonts w:ascii="Arial" w:hAnsi="Arial" w:cs="Arial"/>
          <w:sz w:val="20"/>
          <w:szCs w:val="20"/>
        </w:rPr>
        <w:tab/>
      </w:r>
      <w:r w:rsidR="007A0B9F" w:rsidRPr="00064197">
        <w:rPr>
          <w:rFonts w:ascii="Arial" w:hAnsi="Arial" w:cs="Arial"/>
          <w:sz w:val="20"/>
          <w:szCs w:val="20"/>
        </w:rPr>
        <w:t>Zuständige Person</w:t>
      </w:r>
      <w:r w:rsidR="001C4821" w:rsidRPr="00064197">
        <w:rPr>
          <w:rFonts w:ascii="Arial" w:hAnsi="Arial" w:cs="Arial"/>
          <w:sz w:val="20"/>
          <w:szCs w:val="20"/>
        </w:rPr>
        <w:t xml:space="preserve"> </w:t>
      </w:r>
      <w:r w:rsidR="00B11B29" w:rsidRPr="00064197">
        <w:rPr>
          <w:rFonts w:ascii="Arial" w:hAnsi="Arial" w:cs="Arial"/>
          <w:sz w:val="20"/>
          <w:szCs w:val="20"/>
        </w:rPr>
        <w:t xml:space="preserve">für </w:t>
      </w:r>
      <w:r w:rsidR="00AC3014" w:rsidRPr="00064197">
        <w:rPr>
          <w:rFonts w:ascii="Arial" w:hAnsi="Arial" w:cs="Arial"/>
          <w:sz w:val="20"/>
          <w:szCs w:val="20"/>
        </w:rPr>
        <w:t xml:space="preserve">die </w:t>
      </w:r>
      <w:bookmarkStart w:id="5" w:name="_Hlk150946729"/>
      <w:r w:rsidR="00E37B7F" w:rsidRPr="00064197">
        <w:rPr>
          <w:rFonts w:ascii="Arial" w:hAnsi="Arial" w:cs="Arial"/>
          <w:sz w:val="20"/>
          <w:szCs w:val="20"/>
        </w:rPr>
        <w:t xml:space="preserve">Fachplanung der </w:t>
      </w:r>
      <w:bookmarkEnd w:id="5"/>
      <w:r w:rsidR="00C34E11" w:rsidRPr="00064197">
        <w:rPr>
          <w:rFonts w:ascii="Arial" w:hAnsi="Arial" w:cs="Arial"/>
          <w:sz w:val="20"/>
          <w:szCs w:val="20"/>
        </w:rPr>
        <w:t>Verkehrsführung</w:t>
      </w:r>
      <w:r w:rsidRPr="00064197">
        <w:rPr>
          <w:rFonts w:ascii="Arial" w:hAnsi="Arial" w:cs="Arial"/>
          <w:sz w:val="20"/>
          <w:szCs w:val="20"/>
        </w:rPr>
        <w:tab/>
        <w:t xml:space="preserve">(Anlage </w:t>
      </w:r>
      <w:r w:rsidR="006354F1" w:rsidRPr="00064197">
        <w:rPr>
          <w:rFonts w:ascii="Arial" w:hAnsi="Arial" w:cs="Arial"/>
          <w:sz w:val="20"/>
          <w:szCs w:val="20"/>
        </w:rPr>
        <w:t>1</w:t>
      </w:r>
      <w:r w:rsidR="00580B37" w:rsidRPr="00064197">
        <w:rPr>
          <w:rFonts w:ascii="Arial" w:hAnsi="Arial" w:cs="Arial"/>
          <w:sz w:val="20"/>
          <w:szCs w:val="20"/>
        </w:rPr>
        <w:t>0</w:t>
      </w:r>
      <w:r w:rsidRPr="00064197">
        <w:rPr>
          <w:rFonts w:ascii="Arial" w:hAnsi="Arial" w:cs="Arial"/>
          <w:sz w:val="20"/>
          <w:szCs w:val="20"/>
        </w:rPr>
        <w:t>)</w:t>
      </w:r>
      <w:r w:rsidRPr="00064197">
        <w:rPr>
          <w:rFonts w:ascii="Arial" w:hAnsi="Arial" w:cs="Arial"/>
          <w:sz w:val="20"/>
          <w:szCs w:val="20"/>
        </w:rPr>
        <w:tab/>
        <w:t xml:space="preserve">Seite </w:t>
      </w:r>
      <w:r w:rsidR="00F80C6A" w:rsidRPr="00064197">
        <w:rPr>
          <w:rFonts w:ascii="Arial" w:hAnsi="Arial" w:cs="Arial"/>
          <w:sz w:val="20"/>
          <w:szCs w:val="20"/>
        </w:rPr>
        <w:t>10</w:t>
      </w:r>
    </w:p>
    <w:p w14:paraId="5F64E29F" w14:textId="5600F691" w:rsidR="00DA39B7" w:rsidRPr="007644F7" w:rsidRDefault="00A40B7C" w:rsidP="00580B37">
      <w:pPr>
        <w:tabs>
          <w:tab w:val="left" w:pos="540"/>
          <w:tab w:val="left" w:pos="1080"/>
          <w:tab w:val="left" w:pos="2340"/>
        </w:tabs>
        <w:spacing w:line="276" w:lineRule="auto"/>
        <w:ind w:left="540" w:hanging="540"/>
        <w:jc w:val="both"/>
        <w:rPr>
          <w:rFonts w:ascii="Arial" w:hAnsi="Arial" w:cs="Arial"/>
          <w:sz w:val="20"/>
          <w:szCs w:val="20"/>
        </w:rPr>
      </w:pPr>
      <w:r w:rsidRPr="007644F7">
        <w:rPr>
          <w:rFonts w:ascii="Arial" w:hAnsi="Arial" w:cs="Arial"/>
          <w:sz w:val="20"/>
          <w:szCs w:val="20"/>
        </w:rPr>
        <w:tab/>
      </w:r>
      <w:r w:rsidR="00463C02" w:rsidRPr="007644F7">
        <w:rPr>
          <w:rFonts w:ascii="Arial" w:hAnsi="Arial" w:cs="Arial"/>
          <w:sz w:val="20"/>
          <w:szCs w:val="20"/>
        </w:rPr>
        <w:t>B.</w:t>
      </w:r>
      <w:r w:rsidRPr="007644F7">
        <w:rPr>
          <w:rFonts w:ascii="Arial" w:hAnsi="Arial" w:cs="Arial"/>
          <w:sz w:val="20"/>
          <w:szCs w:val="20"/>
        </w:rPr>
        <w:t>3.3</w:t>
      </w:r>
      <w:r w:rsidRPr="007644F7">
        <w:rPr>
          <w:rFonts w:ascii="Arial" w:hAnsi="Arial" w:cs="Arial"/>
          <w:sz w:val="20"/>
          <w:szCs w:val="20"/>
        </w:rPr>
        <w:tab/>
      </w:r>
      <w:r w:rsidR="007A0B9F" w:rsidRPr="007644F7">
        <w:rPr>
          <w:rFonts w:ascii="Arial" w:hAnsi="Arial" w:cs="Arial"/>
          <w:sz w:val="20"/>
          <w:szCs w:val="20"/>
        </w:rPr>
        <w:t>Zuständige Person</w:t>
      </w:r>
      <w:r w:rsidR="001C4821" w:rsidRPr="007644F7">
        <w:rPr>
          <w:rFonts w:ascii="Arial" w:hAnsi="Arial" w:cs="Arial"/>
          <w:sz w:val="20"/>
          <w:szCs w:val="20"/>
        </w:rPr>
        <w:t xml:space="preserve"> für </w:t>
      </w:r>
      <w:r w:rsidR="00B81FC1" w:rsidRPr="007644F7">
        <w:rPr>
          <w:rFonts w:ascii="Arial" w:hAnsi="Arial" w:cs="Arial"/>
          <w:sz w:val="20"/>
          <w:szCs w:val="20"/>
        </w:rPr>
        <w:t xml:space="preserve">die </w:t>
      </w:r>
      <w:r w:rsidR="00E37B7F" w:rsidRPr="007644F7">
        <w:rPr>
          <w:rFonts w:ascii="Arial" w:hAnsi="Arial" w:cs="Arial"/>
          <w:sz w:val="20"/>
          <w:szCs w:val="20"/>
        </w:rPr>
        <w:t>stellvertretende Fachplanung</w:t>
      </w:r>
      <w:r w:rsidR="00580B37" w:rsidRPr="007644F7">
        <w:rPr>
          <w:rFonts w:ascii="Arial" w:hAnsi="Arial" w:cs="Arial"/>
          <w:sz w:val="20"/>
          <w:szCs w:val="20"/>
        </w:rPr>
        <w:t xml:space="preserve"> </w:t>
      </w:r>
      <w:r w:rsidR="00580B37" w:rsidRPr="007644F7">
        <w:rPr>
          <w:rFonts w:ascii="Arial" w:hAnsi="Arial" w:cs="Arial"/>
          <w:sz w:val="20"/>
          <w:szCs w:val="20"/>
        </w:rPr>
        <w:tab/>
      </w:r>
      <w:r w:rsidR="00580B37" w:rsidRPr="007644F7">
        <w:rPr>
          <w:rFonts w:ascii="Arial" w:hAnsi="Arial" w:cs="Arial"/>
          <w:sz w:val="20"/>
          <w:szCs w:val="20"/>
        </w:rPr>
        <w:tab/>
      </w:r>
      <w:r w:rsidRPr="007644F7">
        <w:rPr>
          <w:rFonts w:ascii="Arial" w:hAnsi="Arial" w:cs="Arial"/>
          <w:sz w:val="20"/>
          <w:szCs w:val="20"/>
        </w:rPr>
        <w:t>(Anlage 1</w:t>
      </w:r>
      <w:r w:rsidR="00580B37" w:rsidRPr="007644F7">
        <w:rPr>
          <w:rFonts w:ascii="Arial" w:hAnsi="Arial" w:cs="Arial"/>
          <w:sz w:val="20"/>
          <w:szCs w:val="20"/>
        </w:rPr>
        <w:t>1</w:t>
      </w:r>
      <w:r w:rsidRPr="007644F7">
        <w:rPr>
          <w:rFonts w:ascii="Arial" w:hAnsi="Arial" w:cs="Arial"/>
          <w:sz w:val="20"/>
          <w:szCs w:val="20"/>
        </w:rPr>
        <w:t>)</w:t>
      </w:r>
      <w:r w:rsidRPr="007644F7">
        <w:rPr>
          <w:rFonts w:ascii="Arial" w:hAnsi="Arial" w:cs="Arial"/>
          <w:sz w:val="20"/>
          <w:szCs w:val="20"/>
        </w:rPr>
        <w:tab/>
        <w:t xml:space="preserve">Seite </w:t>
      </w:r>
      <w:r w:rsidR="00A65C42" w:rsidRPr="007644F7">
        <w:rPr>
          <w:rFonts w:ascii="Arial" w:hAnsi="Arial" w:cs="Arial"/>
          <w:sz w:val="20"/>
          <w:szCs w:val="20"/>
        </w:rPr>
        <w:t>1</w:t>
      </w:r>
      <w:r w:rsidR="00F80C6A" w:rsidRPr="007644F7">
        <w:rPr>
          <w:rFonts w:ascii="Arial" w:hAnsi="Arial" w:cs="Arial"/>
          <w:sz w:val="20"/>
          <w:szCs w:val="20"/>
        </w:rPr>
        <w:t>1</w:t>
      </w:r>
    </w:p>
    <w:p w14:paraId="05228F5F" w14:textId="77777777" w:rsidR="00CB7CC5" w:rsidRPr="007644F7" w:rsidRDefault="00CB7CC5" w:rsidP="00CB7CC5">
      <w:pPr>
        <w:tabs>
          <w:tab w:val="left" w:pos="540"/>
          <w:tab w:val="left" w:pos="2340"/>
        </w:tabs>
        <w:spacing w:line="276" w:lineRule="auto"/>
        <w:jc w:val="both"/>
        <w:rPr>
          <w:rFonts w:ascii="Arial" w:hAnsi="Arial" w:cs="Arial"/>
          <w:sz w:val="16"/>
          <w:szCs w:val="16"/>
        </w:rPr>
      </w:pPr>
    </w:p>
    <w:p w14:paraId="6B68BC60" w14:textId="48971F39" w:rsidR="00A40B7C" w:rsidRPr="007644F7" w:rsidRDefault="00463C02" w:rsidP="00CB7CC5">
      <w:pPr>
        <w:tabs>
          <w:tab w:val="left" w:pos="540"/>
          <w:tab w:val="left" w:pos="1080"/>
          <w:tab w:val="left" w:pos="2340"/>
        </w:tabs>
        <w:spacing w:line="276" w:lineRule="auto"/>
        <w:jc w:val="both"/>
        <w:rPr>
          <w:rFonts w:ascii="Arial" w:hAnsi="Arial" w:cs="Arial"/>
          <w:sz w:val="20"/>
          <w:szCs w:val="20"/>
        </w:rPr>
      </w:pPr>
      <w:r w:rsidRPr="007644F7">
        <w:rPr>
          <w:rFonts w:ascii="Arial" w:hAnsi="Arial" w:cs="Arial"/>
          <w:b/>
          <w:bCs/>
          <w:sz w:val="20"/>
          <w:szCs w:val="20"/>
        </w:rPr>
        <w:t>C Angaben zur Bewertung des Zuschlagskriteriums</w:t>
      </w:r>
      <w:r w:rsidR="00A40B7C" w:rsidRPr="007644F7">
        <w:rPr>
          <w:rFonts w:ascii="Arial" w:hAnsi="Arial" w:cs="Arial"/>
          <w:sz w:val="20"/>
          <w:szCs w:val="20"/>
        </w:rPr>
        <w:tab/>
      </w:r>
      <w:r w:rsidR="00A40B7C" w:rsidRPr="007644F7">
        <w:rPr>
          <w:rFonts w:ascii="Arial" w:hAnsi="Arial" w:cs="Arial"/>
          <w:sz w:val="20"/>
          <w:szCs w:val="20"/>
        </w:rPr>
        <w:tab/>
      </w:r>
      <w:r w:rsidR="00A40B7C" w:rsidRPr="007644F7">
        <w:rPr>
          <w:rFonts w:ascii="Arial" w:hAnsi="Arial" w:cs="Arial"/>
          <w:sz w:val="20"/>
          <w:szCs w:val="20"/>
        </w:rPr>
        <w:tab/>
      </w:r>
      <w:r w:rsidR="00A40B7C" w:rsidRPr="007644F7">
        <w:rPr>
          <w:rFonts w:ascii="Arial" w:hAnsi="Arial" w:cs="Arial"/>
          <w:sz w:val="20"/>
          <w:szCs w:val="20"/>
        </w:rPr>
        <w:tab/>
      </w:r>
      <w:r w:rsidR="00A40B7C" w:rsidRPr="007644F7">
        <w:rPr>
          <w:rFonts w:ascii="Arial" w:hAnsi="Arial" w:cs="Arial"/>
          <w:sz w:val="20"/>
          <w:szCs w:val="20"/>
        </w:rPr>
        <w:tab/>
      </w:r>
      <w:r w:rsidR="00A40B7C" w:rsidRPr="007644F7">
        <w:rPr>
          <w:rFonts w:ascii="Arial" w:hAnsi="Arial" w:cs="Arial"/>
          <w:sz w:val="20"/>
          <w:szCs w:val="20"/>
        </w:rPr>
        <w:tab/>
      </w:r>
      <w:r w:rsidR="00A40B7C" w:rsidRPr="007644F7">
        <w:rPr>
          <w:rFonts w:ascii="Arial" w:hAnsi="Arial" w:cs="Arial"/>
          <w:sz w:val="20"/>
          <w:szCs w:val="20"/>
        </w:rPr>
        <w:tab/>
      </w:r>
    </w:p>
    <w:p w14:paraId="0AB7BE4E" w14:textId="714D8CEA" w:rsidR="00F65F3D" w:rsidRPr="007644F7" w:rsidRDefault="00F65F3D" w:rsidP="00CB7CC5">
      <w:pPr>
        <w:tabs>
          <w:tab w:val="left" w:pos="540"/>
          <w:tab w:val="left" w:pos="1080"/>
          <w:tab w:val="left" w:pos="2340"/>
        </w:tabs>
        <w:spacing w:line="276" w:lineRule="auto"/>
        <w:jc w:val="both"/>
        <w:rPr>
          <w:rFonts w:ascii="Arial" w:hAnsi="Arial" w:cs="Arial"/>
          <w:sz w:val="20"/>
          <w:szCs w:val="20"/>
        </w:rPr>
      </w:pPr>
      <w:r w:rsidRPr="007644F7">
        <w:rPr>
          <w:rFonts w:ascii="Arial" w:hAnsi="Arial" w:cs="Arial"/>
          <w:sz w:val="20"/>
          <w:szCs w:val="20"/>
        </w:rPr>
        <w:t xml:space="preserve">C.1. Wichtung der </w:t>
      </w:r>
      <w:proofErr w:type="gramStart"/>
      <w:r w:rsidRPr="007644F7">
        <w:rPr>
          <w:rFonts w:ascii="Arial" w:hAnsi="Arial" w:cs="Arial"/>
          <w:sz w:val="20"/>
          <w:szCs w:val="20"/>
        </w:rPr>
        <w:t>Zuschlagskriterien</w:t>
      </w:r>
      <w:proofErr w:type="gramEnd"/>
      <w:r w:rsidRPr="007644F7">
        <w:rPr>
          <w:rFonts w:ascii="Arial" w:hAnsi="Arial" w:cs="Arial"/>
          <w:sz w:val="20"/>
          <w:szCs w:val="20"/>
        </w:rPr>
        <w:tab/>
      </w:r>
      <w:r w:rsidRPr="007644F7">
        <w:rPr>
          <w:rFonts w:ascii="Arial" w:hAnsi="Arial" w:cs="Arial"/>
          <w:sz w:val="20"/>
          <w:szCs w:val="20"/>
        </w:rPr>
        <w:tab/>
      </w:r>
      <w:r w:rsidRPr="007644F7">
        <w:rPr>
          <w:rFonts w:ascii="Arial" w:hAnsi="Arial" w:cs="Arial"/>
          <w:sz w:val="20"/>
          <w:szCs w:val="20"/>
        </w:rPr>
        <w:tab/>
      </w:r>
      <w:r w:rsidRPr="007644F7">
        <w:rPr>
          <w:rFonts w:ascii="Arial" w:hAnsi="Arial" w:cs="Arial"/>
          <w:sz w:val="20"/>
          <w:szCs w:val="20"/>
        </w:rPr>
        <w:tab/>
      </w:r>
      <w:r w:rsidRPr="007644F7">
        <w:rPr>
          <w:rFonts w:ascii="Arial" w:hAnsi="Arial" w:cs="Arial"/>
          <w:sz w:val="20"/>
          <w:szCs w:val="20"/>
        </w:rPr>
        <w:tab/>
      </w:r>
      <w:r w:rsidRPr="007644F7">
        <w:rPr>
          <w:rFonts w:ascii="Arial" w:hAnsi="Arial" w:cs="Arial"/>
          <w:sz w:val="20"/>
          <w:szCs w:val="20"/>
        </w:rPr>
        <w:tab/>
      </w:r>
      <w:r w:rsidRPr="007644F7">
        <w:rPr>
          <w:rFonts w:ascii="Arial" w:hAnsi="Arial" w:cs="Arial"/>
          <w:sz w:val="20"/>
          <w:szCs w:val="20"/>
        </w:rPr>
        <w:tab/>
      </w:r>
      <w:r w:rsidRPr="007644F7">
        <w:rPr>
          <w:rFonts w:ascii="Arial" w:hAnsi="Arial" w:cs="Arial"/>
          <w:sz w:val="20"/>
          <w:szCs w:val="20"/>
        </w:rPr>
        <w:tab/>
        <w:t>Seite</w:t>
      </w:r>
      <w:r w:rsidR="00D84673" w:rsidRPr="007644F7">
        <w:rPr>
          <w:rFonts w:ascii="Arial" w:hAnsi="Arial" w:cs="Arial"/>
          <w:sz w:val="20"/>
          <w:szCs w:val="20"/>
        </w:rPr>
        <w:t xml:space="preserve"> 1</w:t>
      </w:r>
      <w:r w:rsidR="00F80C6A" w:rsidRPr="007644F7">
        <w:rPr>
          <w:rFonts w:ascii="Arial" w:hAnsi="Arial" w:cs="Arial"/>
          <w:sz w:val="20"/>
          <w:szCs w:val="20"/>
        </w:rPr>
        <w:t>2</w:t>
      </w:r>
    </w:p>
    <w:p w14:paraId="71E17BDD" w14:textId="477E2BE1" w:rsidR="008608D1" w:rsidRPr="007644F7" w:rsidRDefault="008608D1" w:rsidP="00CB7CC5">
      <w:pPr>
        <w:tabs>
          <w:tab w:val="left" w:pos="540"/>
          <w:tab w:val="left" w:pos="1080"/>
          <w:tab w:val="left" w:pos="2340"/>
        </w:tabs>
        <w:spacing w:line="276" w:lineRule="auto"/>
        <w:jc w:val="both"/>
        <w:rPr>
          <w:rFonts w:ascii="Arial" w:hAnsi="Arial" w:cs="Arial"/>
          <w:sz w:val="20"/>
          <w:szCs w:val="20"/>
        </w:rPr>
      </w:pPr>
      <w:r w:rsidRPr="007644F7">
        <w:rPr>
          <w:rFonts w:ascii="Arial" w:hAnsi="Arial" w:cs="Arial"/>
          <w:sz w:val="20"/>
          <w:szCs w:val="20"/>
        </w:rPr>
        <w:t>C.2. Zuschlagskriterium: Auseinandersetzung mit der Aufgabenstellung</w:t>
      </w:r>
      <w:r w:rsidRPr="007644F7">
        <w:rPr>
          <w:rFonts w:ascii="Arial" w:hAnsi="Arial" w:cs="Arial"/>
          <w:sz w:val="20"/>
          <w:szCs w:val="20"/>
        </w:rPr>
        <w:tab/>
      </w:r>
      <w:r w:rsidRPr="007644F7">
        <w:rPr>
          <w:rFonts w:ascii="Arial" w:hAnsi="Arial" w:cs="Arial"/>
          <w:sz w:val="20"/>
          <w:szCs w:val="20"/>
        </w:rPr>
        <w:tab/>
        <w:t>(Anlage 12)</w:t>
      </w:r>
      <w:r w:rsidRPr="007644F7">
        <w:rPr>
          <w:rFonts w:ascii="Arial" w:hAnsi="Arial" w:cs="Arial"/>
          <w:sz w:val="20"/>
          <w:szCs w:val="20"/>
        </w:rPr>
        <w:tab/>
        <w:t>Seite 1</w:t>
      </w:r>
      <w:r w:rsidR="00F80C6A" w:rsidRPr="007644F7">
        <w:rPr>
          <w:rFonts w:ascii="Arial" w:hAnsi="Arial" w:cs="Arial"/>
          <w:sz w:val="20"/>
          <w:szCs w:val="20"/>
        </w:rPr>
        <w:t>2</w:t>
      </w:r>
    </w:p>
    <w:p w14:paraId="331010E9" w14:textId="427F02A2" w:rsidR="007A4152" w:rsidRPr="007644F7" w:rsidRDefault="007A4152" w:rsidP="00CB7CC5">
      <w:pPr>
        <w:tabs>
          <w:tab w:val="left" w:pos="540"/>
          <w:tab w:val="left" w:pos="1080"/>
          <w:tab w:val="left" w:pos="2340"/>
        </w:tabs>
        <w:spacing w:line="276" w:lineRule="auto"/>
        <w:jc w:val="both"/>
        <w:rPr>
          <w:rFonts w:ascii="Arial" w:hAnsi="Arial" w:cs="Arial"/>
          <w:sz w:val="20"/>
          <w:szCs w:val="20"/>
        </w:rPr>
      </w:pPr>
      <w:r w:rsidRPr="007644F7">
        <w:rPr>
          <w:rFonts w:ascii="Arial" w:hAnsi="Arial" w:cs="Arial"/>
          <w:sz w:val="20"/>
          <w:szCs w:val="20"/>
        </w:rPr>
        <w:t>C.</w:t>
      </w:r>
      <w:r w:rsidR="008608D1" w:rsidRPr="007644F7">
        <w:rPr>
          <w:rFonts w:ascii="Arial" w:hAnsi="Arial" w:cs="Arial"/>
          <w:sz w:val="20"/>
          <w:szCs w:val="20"/>
        </w:rPr>
        <w:t>3</w:t>
      </w:r>
      <w:r w:rsidRPr="007644F7">
        <w:rPr>
          <w:rFonts w:ascii="Arial" w:hAnsi="Arial" w:cs="Arial"/>
          <w:sz w:val="20"/>
          <w:szCs w:val="20"/>
        </w:rPr>
        <w:t>. Zuschlagskriterium: Kompetenz und Verfügbarkeit Projektteam</w:t>
      </w:r>
      <w:r w:rsidRPr="007644F7">
        <w:rPr>
          <w:rFonts w:ascii="Arial" w:hAnsi="Arial" w:cs="Arial"/>
          <w:sz w:val="20"/>
          <w:szCs w:val="20"/>
        </w:rPr>
        <w:tab/>
      </w:r>
      <w:r w:rsidRPr="007644F7">
        <w:rPr>
          <w:rFonts w:ascii="Arial" w:hAnsi="Arial" w:cs="Arial"/>
          <w:sz w:val="20"/>
          <w:szCs w:val="20"/>
        </w:rPr>
        <w:tab/>
        <w:t>(Anlage 1</w:t>
      </w:r>
      <w:r w:rsidR="008608D1" w:rsidRPr="007644F7">
        <w:rPr>
          <w:rFonts w:ascii="Arial" w:hAnsi="Arial" w:cs="Arial"/>
          <w:sz w:val="20"/>
          <w:szCs w:val="20"/>
        </w:rPr>
        <w:t>3</w:t>
      </w:r>
      <w:r w:rsidRPr="007644F7">
        <w:rPr>
          <w:rFonts w:ascii="Arial" w:hAnsi="Arial" w:cs="Arial"/>
          <w:sz w:val="20"/>
          <w:szCs w:val="20"/>
        </w:rPr>
        <w:t>)</w:t>
      </w:r>
      <w:r w:rsidRPr="007644F7">
        <w:rPr>
          <w:rFonts w:ascii="Arial" w:hAnsi="Arial" w:cs="Arial"/>
          <w:sz w:val="20"/>
          <w:szCs w:val="20"/>
        </w:rPr>
        <w:tab/>
        <w:t>Seite</w:t>
      </w:r>
      <w:r w:rsidR="00A65C42" w:rsidRPr="007644F7">
        <w:rPr>
          <w:rFonts w:ascii="Arial" w:hAnsi="Arial" w:cs="Arial"/>
          <w:sz w:val="20"/>
          <w:szCs w:val="20"/>
        </w:rPr>
        <w:t xml:space="preserve"> 1</w:t>
      </w:r>
      <w:r w:rsidR="00F80C6A" w:rsidRPr="007644F7">
        <w:rPr>
          <w:rFonts w:ascii="Arial" w:hAnsi="Arial" w:cs="Arial"/>
          <w:sz w:val="20"/>
          <w:szCs w:val="20"/>
        </w:rPr>
        <w:t>3</w:t>
      </w:r>
    </w:p>
    <w:p w14:paraId="45964696" w14:textId="749ED290" w:rsidR="00463C02" w:rsidRPr="007644F7" w:rsidRDefault="00463C02" w:rsidP="00CB7CC5">
      <w:pPr>
        <w:tabs>
          <w:tab w:val="left" w:pos="540"/>
          <w:tab w:val="left" w:pos="1080"/>
          <w:tab w:val="left" w:pos="2340"/>
        </w:tabs>
        <w:spacing w:line="276" w:lineRule="auto"/>
        <w:jc w:val="both"/>
        <w:rPr>
          <w:rFonts w:ascii="Arial" w:hAnsi="Arial" w:cs="Arial"/>
          <w:sz w:val="20"/>
          <w:szCs w:val="20"/>
        </w:rPr>
      </w:pPr>
      <w:r w:rsidRPr="007644F7">
        <w:rPr>
          <w:rFonts w:ascii="Arial" w:hAnsi="Arial" w:cs="Arial"/>
          <w:sz w:val="20"/>
          <w:szCs w:val="20"/>
        </w:rPr>
        <w:t>C.</w:t>
      </w:r>
      <w:r w:rsidR="008608D1" w:rsidRPr="007644F7">
        <w:rPr>
          <w:rFonts w:ascii="Arial" w:hAnsi="Arial" w:cs="Arial"/>
          <w:sz w:val="20"/>
          <w:szCs w:val="20"/>
        </w:rPr>
        <w:t>4</w:t>
      </w:r>
      <w:r w:rsidRPr="007644F7">
        <w:rPr>
          <w:rFonts w:ascii="Arial" w:hAnsi="Arial" w:cs="Arial"/>
          <w:sz w:val="20"/>
          <w:szCs w:val="20"/>
        </w:rPr>
        <w:t xml:space="preserve">. Zuschlagskriterium: </w:t>
      </w:r>
      <w:r w:rsidR="00F65F3D" w:rsidRPr="007644F7">
        <w:rPr>
          <w:rFonts w:ascii="Arial" w:hAnsi="Arial" w:cs="Arial"/>
          <w:sz w:val="20"/>
          <w:szCs w:val="20"/>
        </w:rPr>
        <w:t>Projektabwicklung</w:t>
      </w:r>
      <w:r w:rsidR="005C6188" w:rsidRPr="007644F7">
        <w:rPr>
          <w:rFonts w:ascii="Arial" w:hAnsi="Arial" w:cs="Arial"/>
          <w:sz w:val="20"/>
          <w:szCs w:val="20"/>
        </w:rPr>
        <w:tab/>
      </w:r>
      <w:r w:rsidR="005C6188" w:rsidRPr="007644F7">
        <w:rPr>
          <w:rFonts w:ascii="Arial" w:hAnsi="Arial" w:cs="Arial"/>
          <w:sz w:val="20"/>
          <w:szCs w:val="20"/>
        </w:rPr>
        <w:tab/>
      </w:r>
      <w:r w:rsidRPr="007644F7">
        <w:rPr>
          <w:rFonts w:ascii="Arial" w:hAnsi="Arial" w:cs="Arial"/>
          <w:sz w:val="20"/>
          <w:szCs w:val="20"/>
        </w:rPr>
        <w:tab/>
      </w:r>
      <w:r w:rsidRPr="007644F7">
        <w:rPr>
          <w:rFonts w:ascii="Arial" w:hAnsi="Arial" w:cs="Arial"/>
          <w:sz w:val="20"/>
          <w:szCs w:val="20"/>
        </w:rPr>
        <w:tab/>
      </w:r>
      <w:r w:rsidRPr="007644F7">
        <w:rPr>
          <w:rFonts w:ascii="Arial" w:hAnsi="Arial" w:cs="Arial"/>
          <w:sz w:val="20"/>
          <w:szCs w:val="20"/>
        </w:rPr>
        <w:tab/>
        <w:t>(Anlage 1</w:t>
      </w:r>
      <w:r w:rsidR="008608D1" w:rsidRPr="007644F7">
        <w:rPr>
          <w:rFonts w:ascii="Arial" w:hAnsi="Arial" w:cs="Arial"/>
          <w:sz w:val="20"/>
          <w:szCs w:val="20"/>
        </w:rPr>
        <w:t>4</w:t>
      </w:r>
      <w:r w:rsidRPr="007644F7">
        <w:rPr>
          <w:rFonts w:ascii="Arial" w:hAnsi="Arial" w:cs="Arial"/>
          <w:sz w:val="20"/>
          <w:szCs w:val="20"/>
        </w:rPr>
        <w:t>)</w:t>
      </w:r>
      <w:r w:rsidRPr="007644F7">
        <w:rPr>
          <w:rFonts w:ascii="Arial" w:hAnsi="Arial" w:cs="Arial"/>
          <w:sz w:val="20"/>
          <w:szCs w:val="20"/>
        </w:rPr>
        <w:tab/>
        <w:t>Seite</w:t>
      </w:r>
      <w:r w:rsidR="00D84673" w:rsidRPr="007644F7">
        <w:rPr>
          <w:rFonts w:ascii="Arial" w:hAnsi="Arial" w:cs="Arial"/>
          <w:sz w:val="20"/>
          <w:szCs w:val="20"/>
        </w:rPr>
        <w:t xml:space="preserve"> 1</w:t>
      </w:r>
      <w:r w:rsidR="00F80C6A" w:rsidRPr="007644F7">
        <w:rPr>
          <w:rFonts w:ascii="Arial" w:hAnsi="Arial" w:cs="Arial"/>
          <w:sz w:val="20"/>
          <w:szCs w:val="20"/>
        </w:rPr>
        <w:t>4</w:t>
      </w:r>
    </w:p>
    <w:p w14:paraId="2C0F9321" w14:textId="22B754D6" w:rsidR="00A40B7C" w:rsidRPr="007644F7" w:rsidRDefault="00463C02" w:rsidP="00CB7CC5">
      <w:pPr>
        <w:tabs>
          <w:tab w:val="left" w:pos="540"/>
          <w:tab w:val="left" w:pos="1080"/>
          <w:tab w:val="left" w:pos="2340"/>
        </w:tabs>
        <w:spacing w:line="276" w:lineRule="auto"/>
        <w:jc w:val="both"/>
        <w:rPr>
          <w:rFonts w:ascii="Arial" w:hAnsi="Arial" w:cs="Arial"/>
          <w:sz w:val="20"/>
          <w:szCs w:val="20"/>
        </w:rPr>
      </w:pPr>
      <w:r w:rsidRPr="007644F7">
        <w:rPr>
          <w:rFonts w:ascii="Arial" w:hAnsi="Arial" w:cs="Arial"/>
          <w:sz w:val="20"/>
          <w:szCs w:val="20"/>
        </w:rPr>
        <w:t>C.</w:t>
      </w:r>
      <w:r w:rsidR="008608D1" w:rsidRPr="007644F7">
        <w:rPr>
          <w:rFonts w:ascii="Arial" w:hAnsi="Arial" w:cs="Arial"/>
          <w:sz w:val="20"/>
          <w:szCs w:val="20"/>
        </w:rPr>
        <w:t>5</w:t>
      </w:r>
      <w:r w:rsidRPr="007644F7">
        <w:rPr>
          <w:rFonts w:ascii="Arial" w:hAnsi="Arial" w:cs="Arial"/>
          <w:sz w:val="20"/>
          <w:szCs w:val="20"/>
        </w:rPr>
        <w:t>. Zuschlagskriterium: Honorarangebot</w:t>
      </w:r>
      <w:r w:rsidR="00A40B7C" w:rsidRPr="007644F7">
        <w:rPr>
          <w:rFonts w:ascii="Arial" w:hAnsi="Arial" w:cs="Arial"/>
          <w:sz w:val="20"/>
          <w:szCs w:val="20"/>
        </w:rPr>
        <w:tab/>
      </w:r>
      <w:r w:rsidR="00A40B7C" w:rsidRPr="007644F7">
        <w:rPr>
          <w:rFonts w:ascii="Arial" w:hAnsi="Arial" w:cs="Arial"/>
          <w:sz w:val="20"/>
          <w:szCs w:val="20"/>
        </w:rPr>
        <w:tab/>
      </w:r>
      <w:r w:rsidR="00A40B7C" w:rsidRPr="007644F7">
        <w:rPr>
          <w:rFonts w:ascii="Arial" w:hAnsi="Arial" w:cs="Arial"/>
          <w:sz w:val="20"/>
          <w:szCs w:val="20"/>
        </w:rPr>
        <w:tab/>
      </w:r>
      <w:r w:rsidR="00A40B7C" w:rsidRPr="007644F7">
        <w:rPr>
          <w:rFonts w:ascii="Arial" w:hAnsi="Arial" w:cs="Arial"/>
          <w:sz w:val="20"/>
          <w:szCs w:val="20"/>
        </w:rPr>
        <w:tab/>
      </w:r>
      <w:r w:rsidR="00A40B7C" w:rsidRPr="007644F7">
        <w:rPr>
          <w:rFonts w:ascii="Arial" w:hAnsi="Arial" w:cs="Arial"/>
          <w:sz w:val="20"/>
          <w:szCs w:val="20"/>
        </w:rPr>
        <w:tab/>
      </w:r>
      <w:r w:rsidRPr="007644F7">
        <w:rPr>
          <w:rFonts w:ascii="Arial" w:hAnsi="Arial" w:cs="Arial"/>
          <w:sz w:val="20"/>
          <w:szCs w:val="20"/>
        </w:rPr>
        <w:t>(Anlage 1</w:t>
      </w:r>
      <w:r w:rsidR="008608D1" w:rsidRPr="007644F7">
        <w:rPr>
          <w:rFonts w:ascii="Arial" w:hAnsi="Arial" w:cs="Arial"/>
          <w:sz w:val="20"/>
          <w:szCs w:val="20"/>
        </w:rPr>
        <w:t>5</w:t>
      </w:r>
      <w:r w:rsidRPr="007644F7">
        <w:rPr>
          <w:rFonts w:ascii="Arial" w:hAnsi="Arial" w:cs="Arial"/>
          <w:sz w:val="20"/>
          <w:szCs w:val="20"/>
        </w:rPr>
        <w:t>)</w:t>
      </w:r>
      <w:r w:rsidRPr="007644F7">
        <w:rPr>
          <w:rFonts w:ascii="Arial" w:hAnsi="Arial" w:cs="Arial"/>
          <w:sz w:val="20"/>
          <w:szCs w:val="20"/>
        </w:rPr>
        <w:tab/>
      </w:r>
      <w:r w:rsidR="00A40B7C" w:rsidRPr="007644F7">
        <w:rPr>
          <w:rFonts w:ascii="Arial" w:hAnsi="Arial" w:cs="Arial"/>
          <w:sz w:val="20"/>
          <w:szCs w:val="20"/>
        </w:rPr>
        <w:t xml:space="preserve">Seite </w:t>
      </w:r>
      <w:r w:rsidR="006825CD" w:rsidRPr="007644F7">
        <w:rPr>
          <w:rFonts w:ascii="Arial" w:hAnsi="Arial" w:cs="Arial"/>
          <w:sz w:val="20"/>
          <w:szCs w:val="20"/>
        </w:rPr>
        <w:t>1</w:t>
      </w:r>
      <w:r w:rsidR="00F80C6A" w:rsidRPr="007644F7">
        <w:rPr>
          <w:rFonts w:ascii="Arial" w:hAnsi="Arial" w:cs="Arial"/>
          <w:sz w:val="20"/>
          <w:szCs w:val="20"/>
        </w:rPr>
        <w:t>5</w:t>
      </w:r>
    </w:p>
    <w:p w14:paraId="6C01CC78" w14:textId="32A016C6" w:rsidR="00F65F3D" w:rsidRPr="007644F7" w:rsidRDefault="00F65F3D" w:rsidP="00CB7CC5">
      <w:pPr>
        <w:tabs>
          <w:tab w:val="left" w:pos="540"/>
          <w:tab w:val="left" w:pos="1080"/>
          <w:tab w:val="left" w:pos="2340"/>
        </w:tabs>
        <w:spacing w:line="276" w:lineRule="auto"/>
        <w:jc w:val="both"/>
        <w:rPr>
          <w:rFonts w:ascii="Arial" w:hAnsi="Arial" w:cs="Arial"/>
          <w:sz w:val="20"/>
          <w:szCs w:val="20"/>
        </w:rPr>
      </w:pPr>
      <w:r w:rsidRPr="007644F7">
        <w:rPr>
          <w:rFonts w:ascii="Arial" w:hAnsi="Arial" w:cs="Arial"/>
          <w:sz w:val="20"/>
          <w:szCs w:val="20"/>
        </w:rPr>
        <w:t>C.</w:t>
      </w:r>
      <w:r w:rsidR="008608D1" w:rsidRPr="007644F7">
        <w:rPr>
          <w:rFonts w:ascii="Arial" w:hAnsi="Arial" w:cs="Arial"/>
          <w:sz w:val="20"/>
          <w:szCs w:val="20"/>
        </w:rPr>
        <w:t>6</w:t>
      </w:r>
      <w:r w:rsidRPr="007644F7">
        <w:rPr>
          <w:rFonts w:ascii="Arial" w:hAnsi="Arial" w:cs="Arial"/>
          <w:sz w:val="20"/>
          <w:szCs w:val="20"/>
        </w:rPr>
        <w:t xml:space="preserve">. </w:t>
      </w:r>
      <w:proofErr w:type="gramStart"/>
      <w:r w:rsidRPr="007644F7">
        <w:rPr>
          <w:rFonts w:ascii="Arial" w:hAnsi="Arial" w:cs="Arial"/>
          <w:sz w:val="20"/>
          <w:szCs w:val="20"/>
        </w:rPr>
        <w:t>Gesamtbewertung</w:t>
      </w:r>
      <w:proofErr w:type="gramEnd"/>
      <w:r w:rsidRPr="007644F7">
        <w:rPr>
          <w:rFonts w:ascii="Arial" w:hAnsi="Arial" w:cs="Arial"/>
          <w:sz w:val="20"/>
          <w:szCs w:val="20"/>
        </w:rPr>
        <w:tab/>
      </w:r>
      <w:r w:rsidRPr="007644F7">
        <w:rPr>
          <w:rFonts w:ascii="Arial" w:hAnsi="Arial" w:cs="Arial"/>
          <w:sz w:val="20"/>
          <w:szCs w:val="20"/>
        </w:rPr>
        <w:tab/>
      </w:r>
      <w:r w:rsidRPr="007644F7">
        <w:rPr>
          <w:rFonts w:ascii="Arial" w:hAnsi="Arial" w:cs="Arial"/>
          <w:sz w:val="20"/>
          <w:szCs w:val="20"/>
        </w:rPr>
        <w:tab/>
      </w:r>
      <w:r w:rsidRPr="007644F7">
        <w:rPr>
          <w:rFonts w:ascii="Arial" w:hAnsi="Arial" w:cs="Arial"/>
          <w:sz w:val="20"/>
          <w:szCs w:val="20"/>
        </w:rPr>
        <w:tab/>
      </w:r>
      <w:r w:rsidRPr="007644F7">
        <w:rPr>
          <w:rFonts w:ascii="Arial" w:hAnsi="Arial" w:cs="Arial"/>
          <w:sz w:val="20"/>
          <w:szCs w:val="20"/>
        </w:rPr>
        <w:tab/>
      </w:r>
      <w:r w:rsidRPr="007644F7">
        <w:rPr>
          <w:rFonts w:ascii="Arial" w:hAnsi="Arial" w:cs="Arial"/>
          <w:sz w:val="20"/>
          <w:szCs w:val="20"/>
        </w:rPr>
        <w:tab/>
      </w:r>
      <w:r w:rsidRPr="007644F7">
        <w:rPr>
          <w:rFonts w:ascii="Arial" w:hAnsi="Arial" w:cs="Arial"/>
          <w:sz w:val="20"/>
          <w:szCs w:val="20"/>
        </w:rPr>
        <w:tab/>
      </w:r>
      <w:r w:rsidRPr="007644F7">
        <w:rPr>
          <w:rFonts w:ascii="Arial" w:hAnsi="Arial" w:cs="Arial"/>
          <w:sz w:val="20"/>
          <w:szCs w:val="20"/>
        </w:rPr>
        <w:tab/>
      </w:r>
      <w:r w:rsidRPr="007644F7">
        <w:rPr>
          <w:rFonts w:ascii="Arial" w:hAnsi="Arial" w:cs="Arial"/>
          <w:sz w:val="20"/>
          <w:szCs w:val="20"/>
        </w:rPr>
        <w:tab/>
      </w:r>
      <w:r w:rsidRPr="007644F7">
        <w:rPr>
          <w:rFonts w:ascii="Arial" w:hAnsi="Arial" w:cs="Arial"/>
          <w:sz w:val="20"/>
          <w:szCs w:val="20"/>
        </w:rPr>
        <w:tab/>
        <w:t xml:space="preserve">Seite </w:t>
      </w:r>
      <w:r w:rsidR="006825CD" w:rsidRPr="007644F7">
        <w:rPr>
          <w:rFonts w:ascii="Arial" w:hAnsi="Arial" w:cs="Arial"/>
          <w:sz w:val="20"/>
          <w:szCs w:val="20"/>
        </w:rPr>
        <w:t>1</w:t>
      </w:r>
      <w:r w:rsidR="00F80C6A" w:rsidRPr="007644F7">
        <w:rPr>
          <w:rFonts w:ascii="Arial" w:hAnsi="Arial" w:cs="Arial"/>
          <w:sz w:val="20"/>
          <w:szCs w:val="20"/>
        </w:rPr>
        <w:t>5</w:t>
      </w:r>
    </w:p>
    <w:p w14:paraId="59C03E1A" w14:textId="77777777" w:rsidR="00A40B7C" w:rsidRPr="007644F7" w:rsidRDefault="00A40B7C" w:rsidP="00A40B7C">
      <w:pPr>
        <w:tabs>
          <w:tab w:val="left" w:pos="540"/>
          <w:tab w:val="left" w:pos="1080"/>
          <w:tab w:val="left" w:pos="2340"/>
        </w:tabs>
        <w:spacing w:line="360" w:lineRule="auto"/>
        <w:jc w:val="both"/>
        <w:rPr>
          <w:rFonts w:ascii="Arial" w:hAnsi="Arial" w:cs="Arial"/>
          <w:sz w:val="16"/>
          <w:szCs w:val="16"/>
        </w:rPr>
      </w:pPr>
    </w:p>
    <w:p w14:paraId="3F1B3F4A" w14:textId="77777777" w:rsidR="00A40B7C" w:rsidRPr="007644F7" w:rsidRDefault="00A40B7C" w:rsidP="00A40B7C">
      <w:pPr>
        <w:tabs>
          <w:tab w:val="left" w:pos="540"/>
          <w:tab w:val="left" w:pos="1080"/>
          <w:tab w:val="left" w:pos="2340"/>
        </w:tabs>
        <w:spacing w:line="360" w:lineRule="auto"/>
        <w:jc w:val="both"/>
        <w:rPr>
          <w:rFonts w:ascii="Arial" w:hAnsi="Arial" w:cs="Arial"/>
          <w:sz w:val="16"/>
          <w:szCs w:val="16"/>
        </w:rPr>
      </w:pPr>
      <w:r w:rsidRPr="007644F7">
        <w:rPr>
          <w:rFonts w:ascii="Arial" w:hAnsi="Arial" w:cs="Arial"/>
          <w:b/>
          <w:sz w:val="20"/>
          <w:szCs w:val="20"/>
        </w:rPr>
        <w:t>Anlagen:</w:t>
      </w:r>
    </w:p>
    <w:p w14:paraId="4D551A2C" w14:textId="4AC2FBCC" w:rsidR="00CB7CC5" w:rsidRPr="007644F7" w:rsidRDefault="00A40B7C" w:rsidP="007A4152">
      <w:pPr>
        <w:tabs>
          <w:tab w:val="left" w:pos="540"/>
          <w:tab w:val="left" w:pos="2340"/>
        </w:tabs>
        <w:spacing w:line="360" w:lineRule="auto"/>
        <w:jc w:val="both"/>
        <w:rPr>
          <w:rFonts w:ascii="Arial" w:hAnsi="Arial" w:cs="Arial"/>
          <w:sz w:val="16"/>
          <w:szCs w:val="16"/>
        </w:rPr>
      </w:pPr>
      <w:r w:rsidRPr="007644F7">
        <w:rPr>
          <w:rFonts w:ascii="Arial" w:hAnsi="Arial" w:cs="Arial"/>
          <w:sz w:val="16"/>
          <w:szCs w:val="16"/>
        </w:rPr>
        <w:t>(Die Anlagen sind vom B</w:t>
      </w:r>
      <w:r w:rsidR="00EB180C" w:rsidRPr="007644F7">
        <w:rPr>
          <w:rFonts w:ascii="Arial" w:hAnsi="Arial" w:cs="Arial"/>
          <w:sz w:val="16"/>
          <w:szCs w:val="16"/>
        </w:rPr>
        <w:t>iet</w:t>
      </w:r>
      <w:r w:rsidRPr="007644F7">
        <w:rPr>
          <w:rFonts w:ascii="Arial" w:hAnsi="Arial" w:cs="Arial"/>
          <w:sz w:val="16"/>
          <w:szCs w:val="16"/>
        </w:rPr>
        <w:t>er beizufügen)</w:t>
      </w:r>
    </w:p>
    <w:p w14:paraId="64317DBF" w14:textId="2A56454A" w:rsidR="00E55581" w:rsidRPr="007644F7" w:rsidRDefault="00E55581" w:rsidP="00E55581">
      <w:pPr>
        <w:tabs>
          <w:tab w:val="left" w:pos="540"/>
          <w:tab w:val="left" w:pos="2340"/>
        </w:tabs>
        <w:spacing w:line="276" w:lineRule="auto"/>
        <w:jc w:val="both"/>
        <w:rPr>
          <w:rFonts w:ascii="Arial" w:hAnsi="Arial" w:cs="Arial"/>
          <w:sz w:val="20"/>
          <w:szCs w:val="20"/>
          <w:u w:val="single"/>
        </w:rPr>
      </w:pPr>
      <w:r w:rsidRPr="007644F7">
        <w:rPr>
          <w:rFonts w:ascii="Arial" w:hAnsi="Arial" w:cs="Arial"/>
          <w:sz w:val="20"/>
          <w:szCs w:val="20"/>
        </w:rPr>
        <w:t>Anlage 01</w:t>
      </w:r>
      <w:r w:rsidRPr="007644F7">
        <w:rPr>
          <w:rFonts w:ascii="Arial" w:hAnsi="Arial" w:cs="Arial"/>
          <w:sz w:val="20"/>
          <w:szCs w:val="20"/>
        </w:rPr>
        <w:tab/>
        <w:t>Befähigung und Erlaubnis zur Berufsausübung</w:t>
      </w:r>
    </w:p>
    <w:p w14:paraId="5F288DCE" w14:textId="699DEE16" w:rsidR="00A40B7C" w:rsidRPr="007644F7" w:rsidRDefault="00A40B7C" w:rsidP="00A40B7C">
      <w:pPr>
        <w:tabs>
          <w:tab w:val="left" w:pos="540"/>
          <w:tab w:val="left" w:pos="2340"/>
        </w:tabs>
        <w:spacing w:line="276" w:lineRule="auto"/>
        <w:jc w:val="both"/>
        <w:rPr>
          <w:rFonts w:ascii="Arial" w:hAnsi="Arial" w:cs="Arial"/>
          <w:sz w:val="20"/>
          <w:szCs w:val="20"/>
          <w:u w:val="single"/>
        </w:rPr>
      </w:pPr>
      <w:r w:rsidRPr="007644F7">
        <w:rPr>
          <w:rFonts w:ascii="Arial" w:hAnsi="Arial" w:cs="Arial"/>
          <w:sz w:val="20"/>
          <w:szCs w:val="20"/>
        </w:rPr>
        <w:t>Anlage 0</w:t>
      </w:r>
      <w:r w:rsidR="00E55581" w:rsidRPr="007644F7">
        <w:rPr>
          <w:rFonts w:ascii="Arial" w:hAnsi="Arial" w:cs="Arial"/>
          <w:sz w:val="20"/>
          <w:szCs w:val="20"/>
        </w:rPr>
        <w:t>2</w:t>
      </w:r>
      <w:r w:rsidRPr="007644F7">
        <w:rPr>
          <w:rFonts w:ascii="Arial" w:hAnsi="Arial" w:cs="Arial"/>
          <w:sz w:val="20"/>
          <w:szCs w:val="20"/>
        </w:rPr>
        <w:tab/>
        <w:t>Erklärung zur Berufshaftpflichtversicherung</w:t>
      </w:r>
    </w:p>
    <w:p w14:paraId="31D4F0C7" w14:textId="6E12C27A" w:rsidR="00A40B7C" w:rsidRPr="007644F7" w:rsidRDefault="00A40B7C" w:rsidP="00A40B7C">
      <w:pPr>
        <w:tabs>
          <w:tab w:val="left" w:pos="540"/>
          <w:tab w:val="left" w:pos="2340"/>
        </w:tabs>
        <w:spacing w:line="276" w:lineRule="auto"/>
        <w:jc w:val="both"/>
        <w:rPr>
          <w:rFonts w:ascii="Arial" w:hAnsi="Arial" w:cs="Arial"/>
          <w:sz w:val="20"/>
          <w:szCs w:val="20"/>
        </w:rPr>
      </w:pPr>
      <w:r w:rsidRPr="007644F7">
        <w:rPr>
          <w:rFonts w:ascii="Arial" w:hAnsi="Arial" w:cs="Arial"/>
          <w:sz w:val="20"/>
          <w:szCs w:val="20"/>
        </w:rPr>
        <w:t>Anlage 0</w:t>
      </w:r>
      <w:r w:rsidR="00E55581" w:rsidRPr="007644F7">
        <w:rPr>
          <w:rFonts w:ascii="Arial" w:hAnsi="Arial" w:cs="Arial"/>
          <w:sz w:val="20"/>
          <w:szCs w:val="20"/>
        </w:rPr>
        <w:t>3</w:t>
      </w:r>
      <w:r w:rsidRPr="007644F7">
        <w:rPr>
          <w:rFonts w:ascii="Arial" w:hAnsi="Arial" w:cs="Arial"/>
          <w:sz w:val="20"/>
          <w:szCs w:val="20"/>
        </w:rPr>
        <w:tab/>
        <w:t>B</w:t>
      </w:r>
      <w:r w:rsidR="00463C02" w:rsidRPr="007644F7">
        <w:rPr>
          <w:rFonts w:ascii="Arial" w:hAnsi="Arial" w:cs="Arial"/>
          <w:sz w:val="20"/>
          <w:szCs w:val="20"/>
        </w:rPr>
        <w:t>iet</w:t>
      </w:r>
      <w:r w:rsidRPr="007644F7">
        <w:rPr>
          <w:rFonts w:ascii="Arial" w:hAnsi="Arial" w:cs="Arial"/>
          <w:sz w:val="20"/>
          <w:szCs w:val="20"/>
        </w:rPr>
        <w:t xml:space="preserve">ererklärung zu Wirtschaftlichen Verknüpfung mit Anderen </w:t>
      </w:r>
    </w:p>
    <w:p w14:paraId="5125CD12" w14:textId="1E5BDDD8" w:rsidR="00A40B7C" w:rsidRPr="007644F7" w:rsidRDefault="00A40B7C" w:rsidP="00E516F8">
      <w:pPr>
        <w:tabs>
          <w:tab w:val="left" w:pos="540"/>
          <w:tab w:val="left" w:pos="2340"/>
          <w:tab w:val="left" w:pos="7185"/>
        </w:tabs>
        <w:spacing w:line="276" w:lineRule="auto"/>
        <w:jc w:val="both"/>
        <w:rPr>
          <w:rFonts w:ascii="Arial" w:hAnsi="Arial" w:cs="Arial"/>
          <w:sz w:val="20"/>
          <w:szCs w:val="20"/>
        </w:rPr>
      </w:pPr>
      <w:r w:rsidRPr="007644F7">
        <w:rPr>
          <w:rFonts w:ascii="Arial" w:hAnsi="Arial" w:cs="Arial"/>
          <w:sz w:val="20"/>
          <w:szCs w:val="20"/>
        </w:rPr>
        <w:t>Anlage 0</w:t>
      </w:r>
      <w:r w:rsidR="00E55581" w:rsidRPr="007644F7">
        <w:rPr>
          <w:rFonts w:ascii="Arial" w:hAnsi="Arial" w:cs="Arial"/>
          <w:sz w:val="20"/>
          <w:szCs w:val="20"/>
        </w:rPr>
        <w:t>4</w:t>
      </w:r>
      <w:r w:rsidRPr="007644F7">
        <w:rPr>
          <w:rFonts w:ascii="Arial" w:hAnsi="Arial" w:cs="Arial"/>
          <w:sz w:val="20"/>
          <w:szCs w:val="20"/>
        </w:rPr>
        <w:tab/>
        <w:t>Angaben zur B</w:t>
      </w:r>
      <w:r w:rsidR="00463C02" w:rsidRPr="007644F7">
        <w:rPr>
          <w:rFonts w:ascii="Arial" w:hAnsi="Arial" w:cs="Arial"/>
          <w:sz w:val="20"/>
          <w:szCs w:val="20"/>
        </w:rPr>
        <w:t>iet</w:t>
      </w:r>
      <w:r w:rsidRPr="007644F7">
        <w:rPr>
          <w:rFonts w:ascii="Arial" w:hAnsi="Arial" w:cs="Arial"/>
          <w:sz w:val="20"/>
          <w:szCs w:val="20"/>
        </w:rPr>
        <w:t>ergemeinschaft</w:t>
      </w:r>
    </w:p>
    <w:p w14:paraId="32391005" w14:textId="367F662A" w:rsidR="00A40B7C" w:rsidRPr="007644F7" w:rsidRDefault="00A40B7C" w:rsidP="00A40B7C">
      <w:pPr>
        <w:tabs>
          <w:tab w:val="left" w:pos="540"/>
          <w:tab w:val="left" w:pos="2340"/>
        </w:tabs>
        <w:spacing w:line="276" w:lineRule="auto"/>
        <w:jc w:val="both"/>
        <w:rPr>
          <w:rFonts w:ascii="Arial" w:hAnsi="Arial" w:cs="Arial"/>
          <w:sz w:val="20"/>
          <w:szCs w:val="20"/>
        </w:rPr>
      </w:pPr>
      <w:r w:rsidRPr="007644F7">
        <w:rPr>
          <w:rFonts w:ascii="Arial" w:hAnsi="Arial" w:cs="Arial"/>
          <w:sz w:val="20"/>
          <w:szCs w:val="20"/>
        </w:rPr>
        <w:t>Anlage 0</w:t>
      </w:r>
      <w:r w:rsidR="00E55581" w:rsidRPr="007644F7">
        <w:rPr>
          <w:rFonts w:ascii="Arial" w:hAnsi="Arial" w:cs="Arial"/>
          <w:sz w:val="20"/>
          <w:szCs w:val="20"/>
        </w:rPr>
        <w:t>5</w:t>
      </w:r>
      <w:r w:rsidRPr="007644F7">
        <w:rPr>
          <w:rFonts w:ascii="Arial" w:hAnsi="Arial" w:cs="Arial"/>
          <w:sz w:val="20"/>
          <w:szCs w:val="20"/>
        </w:rPr>
        <w:tab/>
        <w:t>Leistungen Dritter (Nachunternehmer), Eignungsleihe</w:t>
      </w:r>
    </w:p>
    <w:p w14:paraId="5228598C" w14:textId="39BB848F" w:rsidR="00A40B7C" w:rsidRPr="007644F7" w:rsidRDefault="00A40B7C" w:rsidP="00A40B7C">
      <w:pPr>
        <w:tabs>
          <w:tab w:val="left" w:pos="540"/>
          <w:tab w:val="left" w:pos="2340"/>
        </w:tabs>
        <w:spacing w:line="276" w:lineRule="auto"/>
        <w:jc w:val="both"/>
        <w:rPr>
          <w:rFonts w:ascii="Arial" w:hAnsi="Arial" w:cs="Arial"/>
          <w:sz w:val="20"/>
          <w:szCs w:val="20"/>
        </w:rPr>
      </w:pPr>
      <w:r w:rsidRPr="007644F7">
        <w:rPr>
          <w:rFonts w:ascii="Arial" w:hAnsi="Arial" w:cs="Arial"/>
          <w:sz w:val="20"/>
          <w:szCs w:val="20"/>
        </w:rPr>
        <w:t>Anlage 0</w:t>
      </w:r>
      <w:r w:rsidR="00E55581" w:rsidRPr="007644F7">
        <w:rPr>
          <w:rFonts w:ascii="Arial" w:hAnsi="Arial" w:cs="Arial"/>
          <w:sz w:val="20"/>
          <w:szCs w:val="20"/>
        </w:rPr>
        <w:t>6</w:t>
      </w:r>
      <w:r w:rsidRPr="007644F7">
        <w:rPr>
          <w:rFonts w:ascii="Arial" w:hAnsi="Arial" w:cs="Arial"/>
          <w:sz w:val="20"/>
          <w:szCs w:val="20"/>
        </w:rPr>
        <w:tab/>
        <w:t>Angaben zum Personal, §</w:t>
      </w:r>
      <w:r w:rsidR="005E347E" w:rsidRPr="007644F7">
        <w:rPr>
          <w:rFonts w:ascii="Arial" w:hAnsi="Arial" w:cs="Arial"/>
          <w:sz w:val="20"/>
          <w:szCs w:val="20"/>
        </w:rPr>
        <w:t xml:space="preserve"> </w:t>
      </w:r>
      <w:r w:rsidRPr="007644F7">
        <w:rPr>
          <w:rFonts w:ascii="Arial" w:hAnsi="Arial" w:cs="Arial"/>
          <w:sz w:val="20"/>
          <w:szCs w:val="20"/>
        </w:rPr>
        <w:t>46 VgV</w:t>
      </w:r>
    </w:p>
    <w:p w14:paraId="5A1C6DC3" w14:textId="4BACBF04" w:rsidR="007A4152" w:rsidRPr="007644F7" w:rsidRDefault="00A40B7C" w:rsidP="00FF4226">
      <w:pPr>
        <w:tabs>
          <w:tab w:val="left" w:pos="540"/>
          <w:tab w:val="left" w:pos="2340"/>
        </w:tabs>
        <w:spacing w:line="276" w:lineRule="auto"/>
        <w:jc w:val="both"/>
        <w:rPr>
          <w:rFonts w:ascii="Arial" w:hAnsi="Arial" w:cs="Arial"/>
          <w:sz w:val="20"/>
          <w:szCs w:val="20"/>
        </w:rPr>
      </w:pPr>
      <w:r w:rsidRPr="007644F7">
        <w:rPr>
          <w:rFonts w:ascii="Arial" w:hAnsi="Arial" w:cs="Arial"/>
          <w:sz w:val="20"/>
          <w:szCs w:val="20"/>
        </w:rPr>
        <w:t>Anlage 0</w:t>
      </w:r>
      <w:r w:rsidR="00E55581" w:rsidRPr="007644F7">
        <w:rPr>
          <w:rFonts w:ascii="Arial" w:hAnsi="Arial" w:cs="Arial"/>
          <w:sz w:val="20"/>
          <w:szCs w:val="20"/>
        </w:rPr>
        <w:t>7</w:t>
      </w:r>
      <w:r w:rsidRPr="007644F7">
        <w:rPr>
          <w:rFonts w:ascii="Arial" w:hAnsi="Arial" w:cs="Arial"/>
          <w:sz w:val="20"/>
          <w:szCs w:val="20"/>
        </w:rPr>
        <w:tab/>
      </w:r>
      <w:r w:rsidR="007A4152" w:rsidRPr="007644F7">
        <w:rPr>
          <w:rFonts w:ascii="Arial" w:hAnsi="Arial" w:cs="Arial"/>
          <w:sz w:val="20"/>
          <w:szCs w:val="20"/>
        </w:rPr>
        <w:t>Eigenerklärungen zu Ausschlussgründen gem. GWB § 123 und § 124</w:t>
      </w:r>
    </w:p>
    <w:p w14:paraId="2A9E1E2F" w14:textId="6116BF69" w:rsidR="00FF4226" w:rsidRPr="007644F7" w:rsidRDefault="00FF4226" w:rsidP="00FF4226">
      <w:pPr>
        <w:tabs>
          <w:tab w:val="left" w:pos="540"/>
          <w:tab w:val="left" w:pos="2340"/>
        </w:tabs>
        <w:spacing w:line="276" w:lineRule="auto"/>
        <w:jc w:val="both"/>
        <w:rPr>
          <w:rFonts w:ascii="Arial" w:hAnsi="Arial" w:cs="Arial"/>
          <w:sz w:val="20"/>
          <w:szCs w:val="20"/>
        </w:rPr>
      </w:pPr>
      <w:r w:rsidRPr="007644F7">
        <w:rPr>
          <w:rFonts w:ascii="Arial" w:hAnsi="Arial" w:cs="Arial"/>
          <w:sz w:val="20"/>
          <w:szCs w:val="20"/>
        </w:rPr>
        <w:t>Anlage 0</w:t>
      </w:r>
      <w:r w:rsidR="00E55581" w:rsidRPr="007644F7">
        <w:rPr>
          <w:rFonts w:ascii="Arial" w:hAnsi="Arial" w:cs="Arial"/>
          <w:sz w:val="20"/>
          <w:szCs w:val="20"/>
        </w:rPr>
        <w:t>8</w:t>
      </w:r>
      <w:r w:rsidRPr="007644F7">
        <w:rPr>
          <w:rFonts w:ascii="Arial" w:hAnsi="Arial" w:cs="Arial"/>
          <w:sz w:val="20"/>
          <w:szCs w:val="20"/>
        </w:rPr>
        <w:tab/>
        <w:t>Eigenerklärungen zu Sanktionen gegen Russland</w:t>
      </w:r>
    </w:p>
    <w:p w14:paraId="33E33070" w14:textId="52B77480" w:rsidR="00A40B7C" w:rsidRPr="007644F7" w:rsidRDefault="00A40B7C" w:rsidP="007A0B9F">
      <w:pPr>
        <w:tabs>
          <w:tab w:val="left" w:pos="540"/>
          <w:tab w:val="left" w:pos="2340"/>
        </w:tabs>
        <w:spacing w:line="276" w:lineRule="auto"/>
        <w:jc w:val="both"/>
        <w:rPr>
          <w:rFonts w:ascii="Arial" w:hAnsi="Arial" w:cs="Arial"/>
          <w:sz w:val="20"/>
          <w:szCs w:val="20"/>
        </w:rPr>
      </w:pPr>
      <w:r w:rsidRPr="007644F7">
        <w:rPr>
          <w:rFonts w:ascii="Arial" w:hAnsi="Arial" w:cs="Arial"/>
          <w:sz w:val="20"/>
          <w:szCs w:val="20"/>
        </w:rPr>
        <w:t xml:space="preserve">Anlage </w:t>
      </w:r>
      <w:r w:rsidR="00741798" w:rsidRPr="007644F7">
        <w:rPr>
          <w:rFonts w:ascii="Arial" w:hAnsi="Arial" w:cs="Arial"/>
          <w:sz w:val="20"/>
          <w:szCs w:val="20"/>
        </w:rPr>
        <w:t>0</w:t>
      </w:r>
      <w:r w:rsidR="00E55581" w:rsidRPr="007644F7">
        <w:rPr>
          <w:rFonts w:ascii="Arial" w:hAnsi="Arial" w:cs="Arial"/>
          <w:sz w:val="20"/>
          <w:szCs w:val="20"/>
        </w:rPr>
        <w:t>9</w:t>
      </w:r>
      <w:r w:rsidRPr="007644F7">
        <w:rPr>
          <w:rFonts w:ascii="Arial" w:hAnsi="Arial" w:cs="Arial"/>
          <w:sz w:val="20"/>
          <w:szCs w:val="20"/>
        </w:rPr>
        <w:tab/>
        <w:t>Angaben zu Referenzprojekt</w:t>
      </w:r>
      <w:r w:rsidR="00097CA9" w:rsidRPr="007644F7">
        <w:rPr>
          <w:rFonts w:ascii="Arial" w:hAnsi="Arial" w:cs="Arial"/>
          <w:sz w:val="20"/>
          <w:szCs w:val="20"/>
        </w:rPr>
        <w:t>en</w:t>
      </w:r>
    </w:p>
    <w:p w14:paraId="741118D9" w14:textId="37915B9C" w:rsidR="00A40B7C" w:rsidRPr="007644F7" w:rsidRDefault="00ED0B6C" w:rsidP="007A0B9F">
      <w:pPr>
        <w:tabs>
          <w:tab w:val="left" w:pos="540"/>
          <w:tab w:val="left" w:pos="2340"/>
        </w:tabs>
        <w:spacing w:line="276" w:lineRule="auto"/>
        <w:jc w:val="both"/>
        <w:rPr>
          <w:rFonts w:ascii="Arial" w:hAnsi="Arial" w:cs="Arial"/>
          <w:sz w:val="20"/>
          <w:szCs w:val="20"/>
        </w:rPr>
      </w:pPr>
      <w:r w:rsidRPr="007644F7">
        <w:rPr>
          <w:rFonts w:ascii="Arial" w:hAnsi="Arial" w:cs="Arial"/>
          <w:sz w:val="20"/>
          <w:szCs w:val="20"/>
        </w:rPr>
        <w:t xml:space="preserve">Anlage </w:t>
      </w:r>
      <w:r w:rsidR="00097CA9" w:rsidRPr="007644F7">
        <w:rPr>
          <w:rFonts w:ascii="Arial" w:hAnsi="Arial" w:cs="Arial"/>
          <w:sz w:val="20"/>
          <w:szCs w:val="20"/>
        </w:rPr>
        <w:t>1</w:t>
      </w:r>
      <w:r w:rsidR="00580B37" w:rsidRPr="007644F7">
        <w:rPr>
          <w:rFonts w:ascii="Arial" w:hAnsi="Arial" w:cs="Arial"/>
          <w:sz w:val="20"/>
          <w:szCs w:val="20"/>
        </w:rPr>
        <w:t>0</w:t>
      </w:r>
      <w:r w:rsidR="008608D1" w:rsidRPr="007644F7">
        <w:rPr>
          <w:rFonts w:ascii="Arial" w:hAnsi="Arial" w:cs="Arial"/>
          <w:sz w:val="20"/>
          <w:szCs w:val="20"/>
        </w:rPr>
        <w:t xml:space="preserve"> – </w:t>
      </w:r>
      <w:r w:rsidRPr="007644F7">
        <w:rPr>
          <w:rFonts w:ascii="Arial" w:hAnsi="Arial" w:cs="Arial"/>
          <w:sz w:val="20"/>
          <w:szCs w:val="20"/>
        </w:rPr>
        <w:t>1</w:t>
      </w:r>
      <w:r w:rsidR="00580B37" w:rsidRPr="007644F7">
        <w:rPr>
          <w:rFonts w:ascii="Arial" w:hAnsi="Arial" w:cs="Arial"/>
          <w:sz w:val="20"/>
          <w:szCs w:val="20"/>
        </w:rPr>
        <w:t>1</w:t>
      </w:r>
      <w:r w:rsidR="00A40B7C" w:rsidRPr="007644F7">
        <w:rPr>
          <w:rFonts w:ascii="Arial" w:hAnsi="Arial" w:cs="Arial"/>
          <w:sz w:val="20"/>
          <w:szCs w:val="20"/>
        </w:rPr>
        <w:tab/>
        <w:t xml:space="preserve">Angaben </w:t>
      </w:r>
      <w:r w:rsidR="00097CA9" w:rsidRPr="007644F7">
        <w:rPr>
          <w:rFonts w:ascii="Arial" w:hAnsi="Arial" w:cs="Arial"/>
          <w:sz w:val="20"/>
          <w:szCs w:val="20"/>
        </w:rPr>
        <w:t xml:space="preserve">zu </w:t>
      </w:r>
      <w:r w:rsidR="00A40B7C" w:rsidRPr="007644F7">
        <w:rPr>
          <w:rFonts w:ascii="Arial" w:hAnsi="Arial" w:cs="Arial"/>
          <w:sz w:val="20"/>
          <w:szCs w:val="20"/>
        </w:rPr>
        <w:t>Projekt</w:t>
      </w:r>
      <w:r w:rsidR="007A0B9F" w:rsidRPr="007644F7">
        <w:rPr>
          <w:rFonts w:ascii="Arial" w:hAnsi="Arial" w:cs="Arial"/>
          <w:sz w:val="20"/>
          <w:szCs w:val="20"/>
        </w:rPr>
        <w:t>team</w:t>
      </w:r>
    </w:p>
    <w:p w14:paraId="36C29D8C" w14:textId="1E2C72E1" w:rsidR="008608D1" w:rsidRPr="007644F7" w:rsidRDefault="00463C02" w:rsidP="008608D1">
      <w:pPr>
        <w:tabs>
          <w:tab w:val="left" w:pos="540"/>
          <w:tab w:val="left" w:pos="2340"/>
        </w:tabs>
        <w:spacing w:line="276" w:lineRule="auto"/>
        <w:jc w:val="both"/>
        <w:rPr>
          <w:rFonts w:ascii="Arial" w:hAnsi="Arial" w:cs="Arial"/>
          <w:sz w:val="20"/>
          <w:szCs w:val="20"/>
        </w:rPr>
      </w:pPr>
      <w:r w:rsidRPr="007644F7">
        <w:rPr>
          <w:rFonts w:ascii="Arial" w:hAnsi="Arial" w:cs="Arial"/>
          <w:sz w:val="20"/>
          <w:szCs w:val="20"/>
        </w:rPr>
        <w:t>Anlage</w:t>
      </w:r>
      <w:r w:rsidR="006A2C68" w:rsidRPr="007644F7">
        <w:rPr>
          <w:rFonts w:ascii="Arial" w:hAnsi="Arial" w:cs="Arial"/>
          <w:sz w:val="20"/>
          <w:szCs w:val="20"/>
        </w:rPr>
        <w:t xml:space="preserve"> 1</w:t>
      </w:r>
      <w:r w:rsidR="00E55581" w:rsidRPr="007644F7">
        <w:rPr>
          <w:rFonts w:ascii="Arial" w:hAnsi="Arial" w:cs="Arial"/>
          <w:sz w:val="20"/>
          <w:szCs w:val="20"/>
        </w:rPr>
        <w:t>2</w:t>
      </w:r>
      <w:r w:rsidR="008608D1" w:rsidRPr="007644F7">
        <w:rPr>
          <w:rFonts w:ascii="Arial" w:hAnsi="Arial" w:cs="Arial"/>
          <w:sz w:val="20"/>
          <w:szCs w:val="20"/>
        </w:rPr>
        <w:t xml:space="preserve"> – 15 </w:t>
      </w:r>
      <w:r w:rsidRPr="007644F7">
        <w:rPr>
          <w:rFonts w:ascii="Arial" w:hAnsi="Arial" w:cs="Arial"/>
          <w:sz w:val="20"/>
          <w:szCs w:val="20"/>
        </w:rPr>
        <w:tab/>
      </w:r>
      <w:r w:rsidR="008608D1" w:rsidRPr="007644F7">
        <w:rPr>
          <w:rFonts w:ascii="Arial" w:hAnsi="Arial" w:cs="Arial"/>
          <w:sz w:val="20"/>
          <w:szCs w:val="20"/>
        </w:rPr>
        <w:t xml:space="preserve">Angaben zu </w:t>
      </w:r>
      <w:r w:rsidRPr="007644F7">
        <w:rPr>
          <w:rFonts w:ascii="Arial" w:hAnsi="Arial" w:cs="Arial"/>
          <w:sz w:val="20"/>
          <w:szCs w:val="20"/>
        </w:rPr>
        <w:t>Zuschlagskriteri</w:t>
      </w:r>
      <w:r w:rsidR="008608D1" w:rsidRPr="007644F7">
        <w:rPr>
          <w:rFonts w:ascii="Arial" w:hAnsi="Arial" w:cs="Arial"/>
          <w:sz w:val="20"/>
          <w:szCs w:val="20"/>
        </w:rPr>
        <w:t>en</w:t>
      </w:r>
    </w:p>
    <w:p w14:paraId="10FB9269" w14:textId="77777777" w:rsidR="008608D1" w:rsidRPr="007644F7" w:rsidRDefault="008608D1">
      <w:pPr>
        <w:rPr>
          <w:rFonts w:ascii="Arial" w:hAnsi="Arial" w:cs="Arial"/>
          <w:sz w:val="20"/>
          <w:szCs w:val="20"/>
        </w:rPr>
      </w:pPr>
      <w:r w:rsidRPr="007644F7">
        <w:rPr>
          <w:rFonts w:ascii="Arial" w:hAnsi="Arial" w:cs="Arial"/>
          <w:sz w:val="20"/>
          <w:szCs w:val="20"/>
        </w:rPr>
        <w:br w:type="page"/>
      </w:r>
    </w:p>
    <w:p w14:paraId="0274EA8E" w14:textId="2F17A5F4" w:rsidR="006A2C68" w:rsidRPr="007644F7" w:rsidRDefault="006A2C68" w:rsidP="006A2C68">
      <w:pPr>
        <w:tabs>
          <w:tab w:val="left" w:pos="540"/>
          <w:tab w:val="left" w:pos="1080"/>
          <w:tab w:val="left" w:pos="2340"/>
        </w:tabs>
        <w:jc w:val="both"/>
        <w:rPr>
          <w:rFonts w:ascii="Arial" w:hAnsi="Arial" w:cs="Arial"/>
          <w:b/>
          <w:sz w:val="20"/>
          <w:szCs w:val="20"/>
          <w:u w:val="single"/>
        </w:rPr>
      </w:pPr>
      <w:r w:rsidRPr="007644F7">
        <w:rPr>
          <w:rFonts w:ascii="Arial" w:hAnsi="Arial" w:cs="Arial"/>
          <w:b/>
        </w:rPr>
        <w:lastRenderedPageBreak/>
        <w:t>A.</w:t>
      </w:r>
      <w:r w:rsidRPr="007644F7">
        <w:rPr>
          <w:rFonts w:ascii="Arial" w:hAnsi="Arial" w:cs="Arial"/>
          <w:b/>
        </w:rPr>
        <w:tab/>
        <w:t>Allgemeine Informationen und Angaben zum Bieter</w:t>
      </w:r>
    </w:p>
    <w:p w14:paraId="5A56ED53" w14:textId="77777777" w:rsidR="006A2C68" w:rsidRPr="007644F7" w:rsidRDefault="006A2C68" w:rsidP="006A2C68">
      <w:pPr>
        <w:tabs>
          <w:tab w:val="left" w:pos="0"/>
          <w:tab w:val="left" w:pos="1080"/>
          <w:tab w:val="left" w:pos="2340"/>
        </w:tabs>
        <w:spacing w:line="276" w:lineRule="auto"/>
        <w:jc w:val="both"/>
        <w:rPr>
          <w:rFonts w:ascii="Arial" w:hAnsi="Arial" w:cs="Arial"/>
          <w:b/>
          <w:sz w:val="20"/>
          <w:szCs w:val="20"/>
          <w:u w:val="single"/>
        </w:rPr>
      </w:pPr>
    </w:p>
    <w:p w14:paraId="26CEC4E8" w14:textId="0A38BBF0" w:rsidR="006A2C68" w:rsidRPr="007644F7" w:rsidRDefault="006A2C68" w:rsidP="006A2C68">
      <w:pPr>
        <w:tabs>
          <w:tab w:val="left" w:pos="540"/>
          <w:tab w:val="left" w:pos="2340"/>
        </w:tabs>
        <w:jc w:val="both"/>
        <w:rPr>
          <w:rFonts w:ascii="Arial" w:hAnsi="Arial" w:cs="Arial"/>
          <w:sz w:val="20"/>
          <w:szCs w:val="20"/>
        </w:rPr>
      </w:pPr>
      <w:r w:rsidRPr="007644F7">
        <w:rPr>
          <w:rFonts w:ascii="Arial" w:hAnsi="Arial" w:cs="Arial"/>
          <w:sz w:val="20"/>
          <w:szCs w:val="20"/>
        </w:rPr>
        <w:t xml:space="preserve">Der Bieter erklärt mit Abgabe des </w:t>
      </w:r>
      <w:r w:rsidR="004232CB" w:rsidRPr="007644F7">
        <w:rPr>
          <w:rFonts w:ascii="Arial" w:hAnsi="Arial" w:cs="Arial"/>
          <w:sz w:val="20"/>
          <w:szCs w:val="20"/>
        </w:rPr>
        <w:t>Angebotes</w:t>
      </w:r>
      <w:r w:rsidRPr="007644F7">
        <w:rPr>
          <w:rFonts w:ascii="Arial" w:hAnsi="Arial" w:cs="Arial"/>
          <w:sz w:val="20"/>
          <w:szCs w:val="20"/>
        </w:rPr>
        <w:t xml:space="preserve"> die Richtigkeit aller Angaben.</w:t>
      </w:r>
    </w:p>
    <w:p w14:paraId="291A4A0B" w14:textId="77777777" w:rsidR="006A2C68" w:rsidRPr="007644F7" w:rsidRDefault="006A2C68" w:rsidP="006A2C68">
      <w:pPr>
        <w:tabs>
          <w:tab w:val="left" w:pos="540"/>
          <w:tab w:val="left" w:pos="2340"/>
        </w:tabs>
        <w:jc w:val="both"/>
        <w:rPr>
          <w:rFonts w:ascii="Arial" w:hAnsi="Arial" w:cs="Arial"/>
          <w:sz w:val="20"/>
          <w:szCs w:val="20"/>
        </w:rPr>
      </w:pPr>
    </w:p>
    <w:p w14:paraId="53DB7BA5" w14:textId="4A2D9E90" w:rsidR="006A2C68" w:rsidRPr="007644F7" w:rsidRDefault="006A2C68" w:rsidP="006A2C68">
      <w:pPr>
        <w:tabs>
          <w:tab w:val="left" w:pos="0"/>
          <w:tab w:val="left" w:pos="1080"/>
          <w:tab w:val="left" w:pos="2340"/>
        </w:tabs>
        <w:spacing w:line="276" w:lineRule="auto"/>
        <w:jc w:val="both"/>
        <w:rPr>
          <w:rFonts w:ascii="Arial" w:hAnsi="Arial" w:cs="Arial"/>
          <w:sz w:val="20"/>
          <w:szCs w:val="20"/>
        </w:rPr>
      </w:pPr>
      <w:r w:rsidRPr="007644F7">
        <w:rPr>
          <w:rFonts w:ascii="Arial" w:hAnsi="Arial" w:cs="Arial"/>
          <w:sz w:val="20"/>
          <w:szCs w:val="20"/>
        </w:rPr>
        <w:t>Die Bieter haben die Vertraulichkeit der Unterlagen zu wahren. Die Ausschreibungsunterlagen dürfen durch den Bieter nur zur Erstellung des Angebotes verwendet werden. Eine sonstige Verwendung, insbesondere die Weitergabe an Dritte, bedarf der schriftlichen Freigabe durch den Auftraggeber. Dies betrifft nicht die Weitergabe an Unternehmen, die als Nachunternehmer eingesetzt werden sollen, soweit diese die Unterlagen für die Erstellung des Angebotes benötigen. Soweit der Bieter die Unterlagen an Nachunternehmer zur Angebotserstellung weitergibt, verpflichtet er sich, diesen in gleichem Maße zur Vertraulichkeit zu verpflichten, in welchem er gegenüber dem Auftraggeber verpflichtet ist. Der Bieter erklärt sich damit einverstanden, dass die von ihm mitgeteilten personenbezogenen Daten für das Vergabeverfahren verarbeitet und gespeichert werden können und im Falle einer vorgesehenen Zuschlagserteilung an ihn gegenüber nicht berücksichtigten Bietern eine Vorabinformation gem. § 134 GWB sowie die Auftragsbekanntmachung zu vergebenen Aufträgen erfolgt.</w:t>
      </w:r>
    </w:p>
    <w:p w14:paraId="26234867" w14:textId="77777777" w:rsidR="006A2C68" w:rsidRPr="007644F7" w:rsidRDefault="006A2C68" w:rsidP="006A2C68">
      <w:pPr>
        <w:tabs>
          <w:tab w:val="left" w:pos="540"/>
          <w:tab w:val="left" w:pos="1080"/>
          <w:tab w:val="left" w:pos="2340"/>
        </w:tabs>
        <w:ind w:left="540" w:hanging="540"/>
        <w:jc w:val="both"/>
        <w:rPr>
          <w:rFonts w:ascii="Arial" w:hAnsi="Arial" w:cs="Arial"/>
          <w:b/>
          <w:sz w:val="20"/>
          <w:szCs w:val="20"/>
          <w:u w:val="single"/>
        </w:rPr>
      </w:pPr>
    </w:p>
    <w:p w14:paraId="5D68C686" w14:textId="77777777" w:rsidR="006A2C68" w:rsidRPr="007644F7" w:rsidRDefault="006A2C68" w:rsidP="006A2C68">
      <w:pPr>
        <w:rPr>
          <w:rFonts w:ascii="Arial" w:hAnsi="Arial" w:cs="Arial"/>
          <w:sz w:val="20"/>
          <w:szCs w:val="20"/>
          <w:u w:val="single"/>
        </w:rPr>
      </w:pPr>
      <w:r w:rsidRPr="007644F7">
        <w:rPr>
          <w:rFonts w:ascii="Arial" w:hAnsi="Arial" w:cs="Arial"/>
          <w:sz w:val="20"/>
          <w:szCs w:val="20"/>
        </w:rPr>
        <w:t>Handelt es sich beim Bieter um ein KMU?</w:t>
      </w:r>
      <w:r w:rsidRPr="007644F7">
        <w:rPr>
          <w:rFonts w:ascii="Arial" w:hAnsi="Arial" w:cs="Arial"/>
          <w:sz w:val="20"/>
          <w:szCs w:val="20"/>
        </w:rPr>
        <w:tab/>
      </w:r>
      <w:r w:rsidRPr="007644F7">
        <w:rPr>
          <w:rFonts w:ascii="Arial" w:hAnsi="Arial" w:cs="Arial"/>
          <w:sz w:val="20"/>
          <w:szCs w:val="20"/>
        </w:rPr>
        <w:tab/>
      </w:r>
      <w:r w:rsidRPr="007644F7">
        <w:rPr>
          <w:rFonts w:ascii="Arial" w:hAnsi="Arial" w:cs="Arial"/>
          <w:sz w:val="20"/>
          <w:szCs w:val="20"/>
        </w:rPr>
        <w:tab/>
      </w:r>
      <w:r w:rsidRPr="007644F7">
        <w:rPr>
          <w:rFonts w:ascii="Arial" w:hAnsi="Arial" w:cs="Arial"/>
          <w:sz w:val="20"/>
          <w:szCs w:val="20"/>
        </w:rPr>
        <w:tab/>
      </w:r>
      <w:r w:rsidRPr="007644F7">
        <w:rPr>
          <w:rFonts w:ascii="Arial" w:hAnsi="Arial" w:cs="Arial"/>
          <w:sz w:val="20"/>
          <w:szCs w:val="20"/>
        </w:rPr>
        <w:tab/>
      </w:r>
      <w:r w:rsidRPr="007644F7">
        <w:rPr>
          <w:rFonts w:ascii="Arial" w:hAnsi="Arial" w:cs="Arial"/>
          <w:sz w:val="20"/>
          <w:szCs w:val="20"/>
        </w:rPr>
        <w:fldChar w:fldCharType="begin">
          <w:ffData>
            <w:name w:val="Kontrollkästchen1"/>
            <w:enabled/>
            <w:calcOnExit w:val="0"/>
            <w:checkBox>
              <w:sizeAuto/>
              <w:default w:val="0"/>
              <w:checked w:val="0"/>
            </w:checkBox>
          </w:ffData>
        </w:fldChar>
      </w:r>
      <w:r w:rsidRPr="007644F7">
        <w:rPr>
          <w:rFonts w:ascii="Arial" w:hAnsi="Arial" w:cs="Arial"/>
          <w:sz w:val="20"/>
          <w:szCs w:val="20"/>
        </w:rPr>
        <w:instrText xml:space="preserve"> FORMCHECKBOX </w:instrText>
      </w:r>
      <w:r w:rsidR="00244A97">
        <w:rPr>
          <w:rFonts w:ascii="Arial" w:hAnsi="Arial" w:cs="Arial"/>
          <w:sz w:val="20"/>
          <w:szCs w:val="20"/>
        </w:rPr>
      </w:r>
      <w:r w:rsidR="00244A97">
        <w:rPr>
          <w:rFonts w:ascii="Arial" w:hAnsi="Arial" w:cs="Arial"/>
          <w:sz w:val="20"/>
          <w:szCs w:val="20"/>
        </w:rPr>
        <w:fldChar w:fldCharType="separate"/>
      </w:r>
      <w:r w:rsidRPr="007644F7">
        <w:rPr>
          <w:rFonts w:ascii="Arial" w:hAnsi="Arial" w:cs="Arial"/>
          <w:sz w:val="20"/>
          <w:szCs w:val="20"/>
        </w:rPr>
        <w:fldChar w:fldCharType="end"/>
      </w:r>
      <w:r w:rsidRPr="007644F7">
        <w:rPr>
          <w:rFonts w:ascii="Arial" w:hAnsi="Arial" w:cs="Arial"/>
          <w:sz w:val="20"/>
          <w:szCs w:val="20"/>
        </w:rPr>
        <w:t xml:space="preserve"> ja</w:t>
      </w:r>
      <w:r w:rsidRPr="007644F7">
        <w:rPr>
          <w:rFonts w:ascii="Arial" w:hAnsi="Arial" w:cs="Arial"/>
          <w:sz w:val="20"/>
          <w:szCs w:val="20"/>
        </w:rPr>
        <w:tab/>
      </w:r>
      <w:r w:rsidRPr="007644F7">
        <w:rPr>
          <w:rFonts w:ascii="Arial" w:hAnsi="Arial" w:cs="Arial"/>
          <w:sz w:val="20"/>
          <w:szCs w:val="20"/>
        </w:rPr>
        <w:tab/>
      </w:r>
      <w:r w:rsidRPr="007644F7">
        <w:rPr>
          <w:rFonts w:ascii="Arial" w:hAnsi="Arial" w:cs="Arial"/>
          <w:sz w:val="20"/>
          <w:szCs w:val="20"/>
        </w:rPr>
        <w:fldChar w:fldCharType="begin">
          <w:ffData>
            <w:name w:val="Kontrollkästchen2"/>
            <w:enabled/>
            <w:calcOnExit w:val="0"/>
            <w:checkBox>
              <w:sizeAuto/>
              <w:default w:val="0"/>
              <w:checked w:val="0"/>
            </w:checkBox>
          </w:ffData>
        </w:fldChar>
      </w:r>
      <w:r w:rsidRPr="007644F7">
        <w:rPr>
          <w:rFonts w:ascii="Arial" w:hAnsi="Arial" w:cs="Arial"/>
          <w:sz w:val="20"/>
          <w:szCs w:val="20"/>
        </w:rPr>
        <w:instrText xml:space="preserve"> FORMCHECKBOX </w:instrText>
      </w:r>
      <w:r w:rsidR="00244A97">
        <w:rPr>
          <w:rFonts w:ascii="Arial" w:hAnsi="Arial" w:cs="Arial"/>
          <w:sz w:val="20"/>
          <w:szCs w:val="20"/>
        </w:rPr>
      </w:r>
      <w:r w:rsidR="00244A97">
        <w:rPr>
          <w:rFonts w:ascii="Arial" w:hAnsi="Arial" w:cs="Arial"/>
          <w:sz w:val="20"/>
          <w:szCs w:val="20"/>
        </w:rPr>
        <w:fldChar w:fldCharType="separate"/>
      </w:r>
      <w:r w:rsidRPr="007644F7">
        <w:rPr>
          <w:rFonts w:ascii="Arial" w:hAnsi="Arial" w:cs="Arial"/>
          <w:sz w:val="20"/>
          <w:szCs w:val="20"/>
        </w:rPr>
        <w:fldChar w:fldCharType="end"/>
      </w:r>
      <w:r w:rsidRPr="007644F7">
        <w:rPr>
          <w:rFonts w:ascii="Arial" w:hAnsi="Arial" w:cs="Arial"/>
          <w:sz w:val="20"/>
          <w:szCs w:val="20"/>
        </w:rPr>
        <w:t xml:space="preserve"> nein</w:t>
      </w:r>
    </w:p>
    <w:p w14:paraId="1794E464" w14:textId="77777777" w:rsidR="006A2C68" w:rsidRPr="007644F7" w:rsidRDefault="006A2C68" w:rsidP="006A2C68">
      <w:pPr>
        <w:rPr>
          <w:rFonts w:ascii="Arial" w:hAnsi="Arial" w:cs="Arial"/>
          <w:sz w:val="16"/>
          <w:szCs w:val="16"/>
        </w:rPr>
      </w:pPr>
      <w:r w:rsidRPr="007644F7">
        <w:rPr>
          <w:rFonts w:ascii="Arial" w:hAnsi="Arial" w:cs="Arial"/>
          <w:sz w:val="16"/>
          <w:szCs w:val="16"/>
        </w:rPr>
        <w:t xml:space="preserve">Gemäß der EU-Empfehlung 2003/361/EG der </w:t>
      </w:r>
      <w:hyperlink r:id="rId8" w:tooltip="Europäische Union" w:history="1">
        <w:r w:rsidRPr="007644F7">
          <w:rPr>
            <w:rStyle w:val="Hyperlink"/>
            <w:rFonts w:ascii="Arial" w:hAnsi="Arial" w:cs="Arial"/>
            <w:color w:val="auto"/>
            <w:sz w:val="16"/>
            <w:szCs w:val="16"/>
            <w:u w:val="none"/>
          </w:rPr>
          <w:t>Europäischen Union</w:t>
        </w:r>
      </w:hyperlink>
      <w:r w:rsidRPr="007644F7">
        <w:rPr>
          <w:rFonts w:ascii="Arial" w:hAnsi="Arial" w:cs="Arial"/>
          <w:sz w:val="16"/>
          <w:szCs w:val="16"/>
        </w:rPr>
        <w:t xml:space="preserve"> setzt sich die Größenklasse der Kleinstunternehmen sowie der kleinen und mittleren Unternehmen (KMU) aus Unternehmen zusammen die weniger als 250 </w:t>
      </w:r>
      <w:hyperlink r:id="rId9" w:tooltip="Vollzeitäquivalent" w:history="1">
        <w:r w:rsidRPr="007644F7">
          <w:rPr>
            <w:rStyle w:val="Hyperlink"/>
            <w:rFonts w:ascii="Arial" w:hAnsi="Arial" w:cs="Arial"/>
            <w:color w:val="auto"/>
            <w:sz w:val="16"/>
            <w:szCs w:val="16"/>
            <w:u w:val="none"/>
          </w:rPr>
          <w:t>Mitarbeiter</w:t>
        </w:r>
      </w:hyperlink>
      <w:r w:rsidRPr="007644F7">
        <w:rPr>
          <w:rFonts w:ascii="Arial" w:hAnsi="Arial" w:cs="Arial"/>
          <w:sz w:val="16"/>
          <w:szCs w:val="16"/>
        </w:rPr>
        <w:t xml:space="preserve"> beschäftigen und entweder einen </w:t>
      </w:r>
      <w:hyperlink r:id="rId10" w:tooltip="Jahresumsatz" w:history="1">
        <w:r w:rsidRPr="007644F7">
          <w:rPr>
            <w:rStyle w:val="Hyperlink"/>
            <w:rFonts w:ascii="Arial" w:hAnsi="Arial" w:cs="Arial"/>
            <w:color w:val="auto"/>
            <w:sz w:val="16"/>
            <w:szCs w:val="16"/>
            <w:u w:val="none"/>
          </w:rPr>
          <w:t>Jahresumsatz</w:t>
        </w:r>
      </w:hyperlink>
      <w:r w:rsidRPr="007644F7">
        <w:rPr>
          <w:rFonts w:ascii="Arial" w:hAnsi="Arial" w:cs="Arial"/>
          <w:sz w:val="16"/>
          <w:szCs w:val="16"/>
        </w:rPr>
        <w:t xml:space="preserve"> von höchstens 50 Mio. </w:t>
      </w:r>
      <w:hyperlink r:id="rId11" w:tooltip="Euro" w:history="1">
        <w:r w:rsidRPr="007644F7">
          <w:rPr>
            <w:rStyle w:val="Hyperlink"/>
            <w:rFonts w:ascii="Arial" w:hAnsi="Arial" w:cs="Arial"/>
            <w:color w:val="auto"/>
            <w:sz w:val="16"/>
            <w:szCs w:val="16"/>
            <w:u w:val="none"/>
          </w:rPr>
          <w:t>Euro</w:t>
        </w:r>
      </w:hyperlink>
      <w:r w:rsidRPr="007644F7">
        <w:rPr>
          <w:rFonts w:ascii="Arial" w:hAnsi="Arial" w:cs="Arial"/>
          <w:sz w:val="16"/>
          <w:szCs w:val="16"/>
        </w:rPr>
        <w:t xml:space="preserve"> erzielen oder eine Bilanzsumme von höchstens 43 Mio. Euro ausweisen.</w:t>
      </w:r>
    </w:p>
    <w:p w14:paraId="460A7E69" w14:textId="77777777" w:rsidR="006A2C68" w:rsidRPr="007644F7" w:rsidRDefault="006A2C68" w:rsidP="006A2C68">
      <w:pPr>
        <w:rPr>
          <w:rFonts w:ascii="Arial" w:hAnsi="Arial" w:cs="Arial"/>
          <w:sz w:val="20"/>
          <w:szCs w:val="20"/>
          <w:u w:val="single"/>
        </w:rPr>
      </w:pPr>
    </w:p>
    <w:tbl>
      <w:tblPr>
        <w:tblW w:w="9232" w:type="dxa"/>
        <w:tblInd w:w="113" w:type="dxa"/>
        <w:tblLayout w:type="fixed"/>
        <w:tblCellMar>
          <w:left w:w="0" w:type="dxa"/>
          <w:right w:w="0" w:type="dxa"/>
        </w:tblCellMar>
        <w:tblLook w:val="04A0" w:firstRow="1" w:lastRow="0" w:firstColumn="1" w:lastColumn="0" w:noHBand="0" w:noVBand="1"/>
      </w:tblPr>
      <w:tblGrid>
        <w:gridCol w:w="4274"/>
        <w:gridCol w:w="4958"/>
      </w:tblGrid>
      <w:tr w:rsidR="006A2C68" w:rsidRPr="007644F7" w14:paraId="12213C3F" w14:textId="77777777" w:rsidTr="007D2E3F">
        <w:trPr>
          <w:cantSplit/>
          <w:trHeight w:hRule="exact" w:val="1128"/>
        </w:trPr>
        <w:tc>
          <w:tcPr>
            <w:tcW w:w="4274" w:type="dxa"/>
            <w:tcBorders>
              <w:top w:val="single" w:sz="4" w:space="0" w:color="auto"/>
              <w:left w:val="single" w:sz="4" w:space="0" w:color="auto"/>
              <w:bottom w:val="single" w:sz="4" w:space="0" w:color="auto"/>
              <w:right w:val="single" w:sz="4" w:space="0" w:color="auto"/>
            </w:tcBorders>
            <w:tcMar>
              <w:top w:w="0" w:type="dxa"/>
              <w:left w:w="113" w:type="dxa"/>
              <w:bottom w:w="0" w:type="dxa"/>
              <w:right w:w="113" w:type="dxa"/>
            </w:tcMar>
            <w:vAlign w:val="center"/>
            <w:hideMark/>
          </w:tcPr>
          <w:p w14:paraId="1BA050D2" w14:textId="77777777" w:rsidR="006A2C68" w:rsidRPr="007644F7" w:rsidRDefault="006A2C68" w:rsidP="007D2E3F">
            <w:pPr>
              <w:pStyle w:val="TabellenText"/>
              <w:jc w:val="left"/>
            </w:pPr>
            <w:r w:rsidRPr="007644F7">
              <w:t>Bei dem Bieter handelt es sich um ein</w:t>
            </w:r>
          </w:p>
        </w:tc>
        <w:tc>
          <w:tcPr>
            <w:tcW w:w="4958" w:type="dxa"/>
            <w:tcBorders>
              <w:top w:val="single" w:sz="4" w:space="0" w:color="auto"/>
              <w:left w:val="single" w:sz="4" w:space="0" w:color="auto"/>
              <w:bottom w:val="single" w:sz="4" w:space="0" w:color="auto"/>
              <w:right w:val="single" w:sz="4" w:space="0" w:color="auto"/>
            </w:tcBorders>
            <w:tcMar>
              <w:top w:w="0" w:type="dxa"/>
              <w:left w:w="113" w:type="dxa"/>
              <w:bottom w:w="0" w:type="dxa"/>
              <w:right w:w="113" w:type="dxa"/>
            </w:tcMar>
            <w:vAlign w:val="center"/>
            <w:hideMark/>
          </w:tcPr>
          <w:p w14:paraId="7049577C" w14:textId="77777777" w:rsidR="006A2C68" w:rsidRPr="007644F7" w:rsidRDefault="006A2C68" w:rsidP="007D2E3F">
            <w:pPr>
              <w:pStyle w:val="TabellenText"/>
              <w:spacing w:before="10" w:after="10"/>
              <w:jc w:val="left"/>
              <w:rPr>
                <w:szCs w:val="24"/>
              </w:rPr>
            </w:pPr>
            <w:r w:rsidRPr="007644F7">
              <w:rPr>
                <w:szCs w:val="24"/>
              </w:rPr>
              <w:fldChar w:fldCharType="begin">
                <w:ffData>
                  <w:name w:val=""/>
                  <w:enabled/>
                  <w:calcOnExit w:val="0"/>
                  <w:checkBox>
                    <w:sizeAuto/>
                    <w:default w:val="0"/>
                    <w:checked w:val="0"/>
                  </w:checkBox>
                </w:ffData>
              </w:fldChar>
            </w:r>
            <w:r w:rsidRPr="007644F7">
              <w:rPr>
                <w:szCs w:val="24"/>
              </w:rPr>
              <w:instrText xml:space="preserve"> FORMCHECKBOX </w:instrText>
            </w:r>
            <w:r w:rsidR="00244A97">
              <w:rPr>
                <w:szCs w:val="24"/>
              </w:rPr>
            </w:r>
            <w:r w:rsidR="00244A97">
              <w:rPr>
                <w:szCs w:val="24"/>
              </w:rPr>
              <w:fldChar w:fldCharType="separate"/>
            </w:r>
            <w:r w:rsidRPr="007644F7">
              <w:rPr>
                <w:szCs w:val="24"/>
              </w:rPr>
              <w:fldChar w:fldCharType="end"/>
            </w:r>
            <w:r w:rsidRPr="007644F7">
              <w:rPr>
                <w:szCs w:val="24"/>
              </w:rPr>
              <w:t xml:space="preserve"> Kleinstunternehmen</w:t>
            </w:r>
          </w:p>
          <w:p w14:paraId="48AE3006" w14:textId="77777777" w:rsidR="006A2C68" w:rsidRPr="007644F7" w:rsidRDefault="006A2C68" w:rsidP="007D2E3F">
            <w:pPr>
              <w:pStyle w:val="TabellenText"/>
              <w:spacing w:before="10" w:after="10"/>
              <w:jc w:val="left"/>
              <w:rPr>
                <w:szCs w:val="24"/>
              </w:rPr>
            </w:pPr>
            <w:r w:rsidRPr="007644F7">
              <w:rPr>
                <w:szCs w:val="24"/>
              </w:rPr>
              <w:fldChar w:fldCharType="begin">
                <w:ffData>
                  <w:name w:val=""/>
                  <w:enabled/>
                  <w:calcOnExit w:val="0"/>
                  <w:checkBox>
                    <w:sizeAuto/>
                    <w:default w:val="0"/>
                    <w:checked w:val="0"/>
                  </w:checkBox>
                </w:ffData>
              </w:fldChar>
            </w:r>
            <w:r w:rsidRPr="007644F7">
              <w:rPr>
                <w:szCs w:val="24"/>
              </w:rPr>
              <w:instrText xml:space="preserve"> FORMCHECKBOX </w:instrText>
            </w:r>
            <w:r w:rsidR="00244A97">
              <w:rPr>
                <w:szCs w:val="24"/>
              </w:rPr>
            </w:r>
            <w:r w:rsidR="00244A97">
              <w:rPr>
                <w:szCs w:val="24"/>
              </w:rPr>
              <w:fldChar w:fldCharType="separate"/>
            </w:r>
            <w:r w:rsidRPr="007644F7">
              <w:rPr>
                <w:szCs w:val="24"/>
              </w:rPr>
              <w:fldChar w:fldCharType="end"/>
            </w:r>
            <w:r w:rsidRPr="007644F7">
              <w:rPr>
                <w:szCs w:val="24"/>
              </w:rPr>
              <w:t xml:space="preserve"> kleines Unternehmen</w:t>
            </w:r>
          </w:p>
          <w:p w14:paraId="5D75394F" w14:textId="77777777" w:rsidR="006A2C68" w:rsidRPr="007644F7" w:rsidRDefault="006A2C68" w:rsidP="007D2E3F">
            <w:pPr>
              <w:pStyle w:val="TabellenText"/>
              <w:spacing w:before="10" w:after="10"/>
              <w:jc w:val="left"/>
              <w:rPr>
                <w:szCs w:val="24"/>
              </w:rPr>
            </w:pPr>
            <w:r w:rsidRPr="007644F7">
              <w:rPr>
                <w:szCs w:val="24"/>
              </w:rPr>
              <w:fldChar w:fldCharType="begin">
                <w:ffData>
                  <w:name w:val=""/>
                  <w:enabled/>
                  <w:calcOnExit w:val="0"/>
                  <w:checkBox>
                    <w:sizeAuto/>
                    <w:default w:val="0"/>
                    <w:checked w:val="0"/>
                  </w:checkBox>
                </w:ffData>
              </w:fldChar>
            </w:r>
            <w:r w:rsidRPr="007644F7">
              <w:rPr>
                <w:szCs w:val="24"/>
              </w:rPr>
              <w:instrText xml:space="preserve"> FORMCHECKBOX </w:instrText>
            </w:r>
            <w:r w:rsidR="00244A97">
              <w:rPr>
                <w:szCs w:val="24"/>
              </w:rPr>
            </w:r>
            <w:r w:rsidR="00244A97">
              <w:rPr>
                <w:szCs w:val="24"/>
              </w:rPr>
              <w:fldChar w:fldCharType="separate"/>
            </w:r>
            <w:r w:rsidRPr="007644F7">
              <w:rPr>
                <w:szCs w:val="24"/>
              </w:rPr>
              <w:fldChar w:fldCharType="end"/>
            </w:r>
            <w:r w:rsidRPr="007644F7">
              <w:rPr>
                <w:szCs w:val="24"/>
              </w:rPr>
              <w:t xml:space="preserve"> mittleres Unternehmen</w:t>
            </w:r>
          </w:p>
          <w:p w14:paraId="75247173" w14:textId="77777777" w:rsidR="006A2C68" w:rsidRPr="007644F7" w:rsidRDefault="006A2C68" w:rsidP="007D2E3F">
            <w:pPr>
              <w:pStyle w:val="TabellenText"/>
              <w:spacing w:before="10" w:after="10"/>
              <w:jc w:val="left"/>
              <w:rPr>
                <w:szCs w:val="24"/>
              </w:rPr>
            </w:pPr>
            <w:r w:rsidRPr="007644F7">
              <w:rPr>
                <w:szCs w:val="24"/>
              </w:rPr>
              <w:fldChar w:fldCharType="begin">
                <w:ffData>
                  <w:name w:val=""/>
                  <w:enabled/>
                  <w:calcOnExit w:val="0"/>
                  <w:checkBox>
                    <w:sizeAuto/>
                    <w:default w:val="0"/>
                    <w:checked w:val="0"/>
                  </w:checkBox>
                </w:ffData>
              </w:fldChar>
            </w:r>
            <w:r w:rsidRPr="007644F7">
              <w:rPr>
                <w:szCs w:val="24"/>
              </w:rPr>
              <w:instrText xml:space="preserve"> FORMCHECKBOX </w:instrText>
            </w:r>
            <w:r w:rsidR="00244A97">
              <w:rPr>
                <w:szCs w:val="24"/>
              </w:rPr>
            </w:r>
            <w:r w:rsidR="00244A97">
              <w:rPr>
                <w:szCs w:val="24"/>
              </w:rPr>
              <w:fldChar w:fldCharType="separate"/>
            </w:r>
            <w:r w:rsidRPr="007644F7">
              <w:rPr>
                <w:szCs w:val="24"/>
              </w:rPr>
              <w:fldChar w:fldCharType="end"/>
            </w:r>
            <w:r w:rsidRPr="007644F7">
              <w:rPr>
                <w:szCs w:val="24"/>
              </w:rPr>
              <w:t xml:space="preserve"> großes Unternehmen</w:t>
            </w:r>
          </w:p>
        </w:tc>
      </w:tr>
    </w:tbl>
    <w:p w14:paraId="2010ECEB" w14:textId="77777777" w:rsidR="006A2C68" w:rsidRPr="007644F7" w:rsidRDefault="006A2C68" w:rsidP="006A2C68">
      <w:pPr>
        <w:tabs>
          <w:tab w:val="left" w:pos="540"/>
          <w:tab w:val="left" w:pos="2340"/>
        </w:tabs>
        <w:spacing w:line="276" w:lineRule="auto"/>
        <w:ind w:left="540" w:hanging="540"/>
        <w:jc w:val="both"/>
        <w:rPr>
          <w:rFonts w:ascii="Arial" w:hAnsi="Arial" w:cs="Arial"/>
          <w:sz w:val="20"/>
          <w:szCs w:val="20"/>
          <w:u w:val="single"/>
        </w:rPr>
      </w:pPr>
    </w:p>
    <w:p w14:paraId="445DB768" w14:textId="77777777" w:rsidR="006A2C68" w:rsidRPr="007644F7" w:rsidRDefault="006A2C68" w:rsidP="006A2C68">
      <w:pPr>
        <w:pStyle w:val="Funotentext"/>
        <w:ind w:left="1701" w:hanging="1701"/>
        <w:rPr>
          <w:rFonts w:ascii="Arial" w:hAnsi="Arial" w:cs="Arial"/>
          <w:sz w:val="16"/>
          <w:szCs w:val="16"/>
        </w:rPr>
      </w:pPr>
      <w:r w:rsidRPr="007644F7">
        <w:rPr>
          <w:rFonts w:ascii="Arial" w:hAnsi="Arial" w:cs="Arial"/>
          <w:b/>
          <w:sz w:val="16"/>
          <w:szCs w:val="16"/>
        </w:rPr>
        <w:t xml:space="preserve">Kleinstunternehmen: </w:t>
      </w:r>
      <w:r w:rsidRPr="007644F7">
        <w:rPr>
          <w:rFonts w:ascii="Arial" w:hAnsi="Arial" w:cs="Arial"/>
          <w:b/>
          <w:sz w:val="16"/>
          <w:szCs w:val="16"/>
        </w:rPr>
        <w:tab/>
      </w:r>
      <w:r w:rsidRPr="007644F7">
        <w:rPr>
          <w:rFonts w:ascii="Arial" w:hAnsi="Arial" w:cs="Arial"/>
          <w:sz w:val="16"/>
          <w:szCs w:val="16"/>
        </w:rPr>
        <w:t xml:space="preserve">Unternehmen, die weniger als 10 Personen beschäftigen und deren Jahresumsatz und/oder Jahresbilanzsumme 2 Mio. EUR nicht übersteigt. </w:t>
      </w:r>
    </w:p>
    <w:p w14:paraId="5A51E7EC" w14:textId="77777777" w:rsidR="006A2C68" w:rsidRPr="007644F7" w:rsidRDefault="006A2C68" w:rsidP="006A2C68">
      <w:pPr>
        <w:pStyle w:val="Funotentext"/>
        <w:ind w:left="1701" w:hanging="1701"/>
        <w:rPr>
          <w:rFonts w:ascii="Arial" w:hAnsi="Arial" w:cs="Arial"/>
          <w:sz w:val="16"/>
          <w:szCs w:val="16"/>
        </w:rPr>
      </w:pPr>
      <w:r w:rsidRPr="007644F7">
        <w:rPr>
          <w:rFonts w:ascii="Arial" w:hAnsi="Arial" w:cs="Arial"/>
          <w:b/>
          <w:sz w:val="16"/>
          <w:szCs w:val="16"/>
        </w:rPr>
        <w:t>Kleine Unternehmen:</w:t>
      </w:r>
      <w:r w:rsidRPr="007644F7">
        <w:rPr>
          <w:rFonts w:ascii="Arial" w:hAnsi="Arial" w:cs="Arial"/>
          <w:sz w:val="16"/>
          <w:szCs w:val="16"/>
        </w:rPr>
        <w:t xml:space="preserve"> </w:t>
      </w:r>
      <w:r w:rsidRPr="007644F7">
        <w:rPr>
          <w:rFonts w:ascii="Arial" w:hAnsi="Arial" w:cs="Arial"/>
          <w:sz w:val="16"/>
          <w:szCs w:val="16"/>
        </w:rPr>
        <w:tab/>
        <w:t>Unternehmen, die weniger als 50 Personen beschäftigen und deren Jahresumsatz und/oder Jahresbilanzsumme 10 Mio. EUR nicht übersteigt.</w:t>
      </w:r>
    </w:p>
    <w:p w14:paraId="133B2C18" w14:textId="77777777" w:rsidR="006A2C68" w:rsidRPr="007644F7" w:rsidRDefault="006A2C68" w:rsidP="006A2C68">
      <w:pPr>
        <w:pStyle w:val="Funotentext"/>
        <w:ind w:left="1701" w:hanging="1701"/>
        <w:rPr>
          <w:rFonts w:ascii="Arial" w:hAnsi="Arial" w:cs="Arial"/>
          <w:sz w:val="16"/>
          <w:szCs w:val="16"/>
        </w:rPr>
      </w:pPr>
      <w:r w:rsidRPr="007644F7">
        <w:rPr>
          <w:rFonts w:ascii="Arial" w:hAnsi="Arial" w:cs="Arial"/>
          <w:b/>
          <w:sz w:val="16"/>
          <w:szCs w:val="16"/>
        </w:rPr>
        <w:t>Mittlere Unternehmen:</w:t>
      </w:r>
      <w:r w:rsidRPr="007644F7">
        <w:rPr>
          <w:rFonts w:ascii="Arial" w:hAnsi="Arial" w:cs="Arial"/>
          <w:sz w:val="16"/>
          <w:szCs w:val="16"/>
        </w:rPr>
        <w:t xml:space="preserve"> Unternehmen, bei denen es sich weder um Kleinstunternehmen noch um kleine Unternehmen handelt, die weniger als 250 Personen beschäftigen und deren Jahresumsatz 50 Mio. EUR nicht übersteigt und/oder deren Jahresbilanzsumme 43 Mio. EUR nicht übersteigt.</w:t>
      </w:r>
    </w:p>
    <w:p w14:paraId="601742A6" w14:textId="77777777" w:rsidR="006A2C68" w:rsidRPr="007644F7" w:rsidRDefault="006A2C68" w:rsidP="006A2C68">
      <w:pPr>
        <w:tabs>
          <w:tab w:val="left" w:pos="2340"/>
        </w:tabs>
        <w:spacing w:line="276" w:lineRule="auto"/>
        <w:ind w:left="1701" w:hanging="1701"/>
        <w:jc w:val="both"/>
        <w:rPr>
          <w:rFonts w:ascii="Arial" w:hAnsi="Arial" w:cs="Arial"/>
          <w:sz w:val="16"/>
          <w:szCs w:val="16"/>
        </w:rPr>
      </w:pPr>
      <w:r w:rsidRPr="007644F7">
        <w:rPr>
          <w:rFonts w:ascii="Arial" w:hAnsi="Arial" w:cs="Arial"/>
          <w:b/>
          <w:sz w:val="16"/>
          <w:szCs w:val="16"/>
        </w:rPr>
        <w:t>Große Unternehmen:</w:t>
      </w:r>
      <w:r w:rsidRPr="007644F7">
        <w:rPr>
          <w:rFonts w:ascii="Arial" w:hAnsi="Arial" w:cs="Arial"/>
          <w:sz w:val="16"/>
          <w:szCs w:val="16"/>
        </w:rPr>
        <w:t xml:space="preserve"> Unternehmen, die mehr als 250 Personen beschäftigen und deren Jahresumsatz mehr als 50 Mio. € beträgt und/oder deren Jahresbilanzsumme mehr als 43 Mio. € beträgt.</w:t>
      </w:r>
    </w:p>
    <w:p w14:paraId="329D5AA1" w14:textId="7764C167" w:rsidR="006A2C68" w:rsidRPr="007644F7" w:rsidRDefault="006A2C68">
      <w:pPr>
        <w:rPr>
          <w:rFonts w:ascii="Arial" w:hAnsi="Arial" w:cs="Arial"/>
          <w:b/>
          <w:sz w:val="20"/>
          <w:szCs w:val="20"/>
          <w:u w:val="single"/>
        </w:rPr>
      </w:pPr>
      <w:r w:rsidRPr="007644F7">
        <w:rPr>
          <w:rFonts w:ascii="Arial" w:hAnsi="Arial" w:cs="Arial"/>
          <w:b/>
          <w:sz w:val="20"/>
          <w:szCs w:val="20"/>
          <w:u w:val="single"/>
        </w:rPr>
        <w:br w:type="page"/>
      </w:r>
    </w:p>
    <w:p w14:paraId="6F5C8A38" w14:textId="5626FC28" w:rsidR="006A2C68" w:rsidRPr="007644F7" w:rsidRDefault="006A2C68" w:rsidP="006A2C68">
      <w:pPr>
        <w:tabs>
          <w:tab w:val="left" w:pos="540"/>
          <w:tab w:val="left" w:pos="1080"/>
          <w:tab w:val="left" w:pos="2340"/>
        </w:tabs>
        <w:ind w:left="540" w:hanging="540"/>
        <w:jc w:val="both"/>
        <w:rPr>
          <w:rFonts w:ascii="Arial" w:hAnsi="Arial" w:cs="Arial"/>
          <w:b/>
          <w:sz w:val="20"/>
          <w:szCs w:val="20"/>
          <w:u w:val="single"/>
        </w:rPr>
      </w:pPr>
      <w:r w:rsidRPr="007644F7">
        <w:rPr>
          <w:rFonts w:ascii="Arial" w:hAnsi="Arial" w:cs="Arial"/>
          <w:b/>
        </w:rPr>
        <w:lastRenderedPageBreak/>
        <w:t xml:space="preserve">B. </w:t>
      </w:r>
      <w:r w:rsidRPr="007644F7">
        <w:rPr>
          <w:rFonts w:ascii="Arial" w:hAnsi="Arial" w:cs="Arial"/>
          <w:b/>
        </w:rPr>
        <w:tab/>
        <w:t>Angaben zur Beurteilung der Eignung</w:t>
      </w:r>
    </w:p>
    <w:p w14:paraId="59AAA9B4" w14:textId="77777777" w:rsidR="006A2C68" w:rsidRPr="007644F7" w:rsidRDefault="006A2C68" w:rsidP="006A2C68">
      <w:pPr>
        <w:tabs>
          <w:tab w:val="left" w:pos="540"/>
          <w:tab w:val="left" w:pos="1080"/>
          <w:tab w:val="left" w:pos="2340"/>
        </w:tabs>
        <w:ind w:left="540" w:hanging="540"/>
        <w:jc w:val="both"/>
        <w:rPr>
          <w:rFonts w:ascii="Arial" w:hAnsi="Arial" w:cs="Arial"/>
          <w:b/>
          <w:sz w:val="20"/>
          <w:szCs w:val="20"/>
          <w:u w:val="single"/>
        </w:rPr>
      </w:pPr>
    </w:p>
    <w:p w14:paraId="4EF32475" w14:textId="219F099B" w:rsidR="00A40B7C" w:rsidRPr="007644F7" w:rsidRDefault="006A2C68" w:rsidP="00A40B7C">
      <w:pPr>
        <w:tabs>
          <w:tab w:val="left" w:pos="540"/>
          <w:tab w:val="left" w:pos="2340"/>
        </w:tabs>
        <w:spacing w:line="360" w:lineRule="auto"/>
        <w:jc w:val="both"/>
        <w:rPr>
          <w:rFonts w:ascii="Arial" w:hAnsi="Arial" w:cs="Arial"/>
          <w:b/>
          <w:sz w:val="20"/>
          <w:szCs w:val="20"/>
          <w:u w:val="single"/>
        </w:rPr>
      </w:pPr>
      <w:r w:rsidRPr="007644F7">
        <w:rPr>
          <w:rFonts w:ascii="Arial" w:hAnsi="Arial" w:cs="Arial"/>
          <w:b/>
          <w:sz w:val="20"/>
          <w:szCs w:val="20"/>
          <w:u w:val="single"/>
        </w:rPr>
        <w:t>B.</w:t>
      </w:r>
      <w:r w:rsidR="00A40B7C" w:rsidRPr="007644F7">
        <w:rPr>
          <w:rFonts w:ascii="Arial" w:hAnsi="Arial" w:cs="Arial"/>
          <w:b/>
          <w:sz w:val="20"/>
          <w:szCs w:val="20"/>
          <w:u w:val="single"/>
        </w:rPr>
        <w:t xml:space="preserve">1. </w:t>
      </w:r>
      <w:r w:rsidR="00A40B7C" w:rsidRPr="007644F7">
        <w:rPr>
          <w:rFonts w:ascii="Arial" w:hAnsi="Arial" w:cs="Arial"/>
          <w:b/>
          <w:sz w:val="20"/>
          <w:szCs w:val="20"/>
          <w:u w:val="single"/>
        </w:rPr>
        <w:tab/>
        <w:t>Erfüllung der formalen Voraussetzungen</w:t>
      </w:r>
    </w:p>
    <w:p w14:paraId="28399A34" w14:textId="77777777" w:rsidR="008F2A2E" w:rsidRPr="007644F7" w:rsidRDefault="008F2A2E" w:rsidP="00A40B7C">
      <w:pPr>
        <w:tabs>
          <w:tab w:val="left" w:pos="540"/>
          <w:tab w:val="left" w:pos="1080"/>
          <w:tab w:val="left" w:pos="2340"/>
        </w:tabs>
        <w:jc w:val="both"/>
        <w:rPr>
          <w:rFonts w:ascii="Arial" w:hAnsi="Arial" w:cs="Arial"/>
          <w:sz w:val="20"/>
          <w:szCs w:val="20"/>
          <w:u w:val="single"/>
        </w:rPr>
      </w:pPr>
    </w:p>
    <w:p w14:paraId="0F49897A" w14:textId="74A92B47" w:rsidR="00C7332D" w:rsidRPr="007644F7" w:rsidRDefault="00C7332D" w:rsidP="00C7332D">
      <w:pPr>
        <w:tabs>
          <w:tab w:val="left" w:pos="540"/>
          <w:tab w:val="left" w:pos="1080"/>
          <w:tab w:val="left" w:pos="2340"/>
        </w:tabs>
        <w:jc w:val="both"/>
        <w:rPr>
          <w:rFonts w:ascii="Arial" w:hAnsi="Arial" w:cs="Arial"/>
          <w:sz w:val="20"/>
          <w:szCs w:val="20"/>
          <w:u w:val="single"/>
        </w:rPr>
      </w:pPr>
      <w:r w:rsidRPr="007644F7">
        <w:rPr>
          <w:rFonts w:ascii="Arial" w:hAnsi="Arial" w:cs="Arial"/>
          <w:sz w:val="20"/>
          <w:szCs w:val="20"/>
          <w:u w:val="single"/>
        </w:rPr>
        <w:t>B.1.1</w:t>
      </w:r>
      <w:r w:rsidRPr="007644F7">
        <w:rPr>
          <w:rFonts w:ascii="Arial" w:hAnsi="Arial" w:cs="Arial"/>
          <w:sz w:val="20"/>
          <w:szCs w:val="20"/>
          <w:u w:val="single"/>
        </w:rPr>
        <w:tab/>
      </w:r>
      <w:r w:rsidR="00E55581" w:rsidRPr="007644F7">
        <w:rPr>
          <w:rFonts w:ascii="Arial" w:hAnsi="Arial" w:cs="Arial"/>
          <w:sz w:val="20"/>
          <w:szCs w:val="20"/>
          <w:u w:val="single"/>
        </w:rPr>
        <w:t xml:space="preserve">Befähigung und Erlaubnis zur Berufsausübung </w:t>
      </w:r>
      <w:r w:rsidRPr="007644F7">
        <w:rPr>
          <w:rFonts w:ascii="Arial" w:hAnsi="Arial" w:cs="Arial"/>
          <w:sz w:val="20"/>
          <w:szCs w:val="20"/>
          <w:u w:val="single"/>
        </w:rPr>
        <w:t xml:space="preserve">(Anlage 01)  </w:t>
      </w:r>
    </w:p>
    <w:p w14:paraId="132BC12C" w14:textId="77777777" w:rsidR="00C7332D" w:rsidRPr="007644F7" w:rsidRDefault="00C7332D" w:rsidP="00C7332D">
      <w:pPr>
        <w:tabs>
          <w:tab w:val="left" w:pos="540"/>
          <w:tab w:val="left" w:pos="1080"/>
          <w:tab w:val="left" w:pos="2340"/>
        </w:tabs>
        <w:jc w:val="both"/>
        <w:rPr>
          <w:rFonts w:ascii="Arial" w:hAnsi="Arial" w:cs="Arial"/>
          <w:sz w:val="20"/>
          <w:szCs w:val="20"/>
        </w:rPr>
      </w:pPr>
    </w:p>
    <w:p w14:paraId="61A185C8" w14:textId="77777777" w:rsidR="00C7332D" w:rsidRPr="007644F7" w:rsidRDefault="00C7332D" w:rsidP="00C7332D">
      <w:pPr>
        <w:tabs>
          <w:tab w:val="left" w:pos="0"/>
          <w:tab w:val="left" w:pos="1080"/>
          <w:tab w:val="left" w:pos="2340"/>
        </w:tabs>
        <w:spacing w:line="276" w:lineRule="auto"/>
        <w:jc w:val="both"/>
        <w:rPr>
          <w:rFonts w:ascii="Arial" w:hAnsi="Arial" w:cs="Arial"/>
          <w:sz w:val="20"/>
          <w:szCs w:val="20"/>
        </w:rPr>
      </w:pPr>
      <w:r w:rsidRPr="007644F7">
        <w:rPr>
          <w:rFonts w:ascii="Arial" w:hAnsi="Arial" w:cs="Arial"/>
          <w:sz w:val="20"/>
          <w:szCs w:val="20"/>
        </w:rPr>
        <w:t>Zugelassen werden alle natürlichen Personen, die zur Führung der Berufsbezeichnung „Ingenieur“ berechtigt sind. Ist in dem jeweiligen Herkunftsland die Berufsbezeichnung gesetzlich nicht geregelt, so erfüllt die fachlichen Anforderungen, wer über ein Diplom, Prüfungszeugnis oder sonstigen Befähigungsnachweis verfügt, dessen Anerkennung nach der Richtlinie 2005/36/EG und Richtlinie 89/48/EWG gewährleistet ist. Juristische Personen werden gemäß VgV § 43 Absatz 1 zugelassen, wenn für die Durchführung der Aufgabe ein verantwortlicher Berufsangehöriger benannt wird, der zur Führung der Berufsbezeichnung „Ingenieur“ berechtigt ist.</w:t>
      </w:r>
    </w:p>
    <w:p w14:paraId="0C9624EC" w14:textId="77777777" w:rsidR="00C7332D" w:rsidRPr="007644F7" w:rsidRDefault="00C7332D" w:rsidP="00C7332D">
      <w:pPr>
        <w:jc w:val="both"/>
        <w:rPr>
          <w:rFonts w:ascii="Arial" w:hAnsi="Arial" w:cs="Arial"/>
          <w:sz w:val="18"/>
          <w:szCs w:val="20"/>
        </w:rPr>
      </w:pPr>
    </w:p>
    <w:p w14:paraId="77132E59" w14:textId="42A02E4D" w:rsidR="00C7332D" w:rsidRPr="007644F7" w:rsidRDefault="00C7332D" w:rsidP="00C7332D">
      <w:pPr>
        <w:spacing w:line="276" w:lineRule="auto"/>
        <w:jc w:val="both"/>
        <w:rPr>
          <w:rFonts w:ascii="Arial" w:hAnsi="Arial" w:cs="Arial"/>
          <w:sz w:val="20"/>
          <w:szCs w:val="20"/>
        </w:rPr>
      </w:pPr>
      <w:r w:rsidRPr="007644F7">
        <w:rPr>
          <w:rFonts w:ascii="Arial" w:hAnsi="Arial" w:cs="Arial"/>
          <w:sz w:val="20"/>
          <w:szCs w:val="20"/>
        </w:rPr>
        <w:t>Der Nachweis einer Berechtigung zum Führen der Berufsbezeichnung liegt in Anlage 01 bei.</w:t>
      </w:r>
    </w:p>
    <w:p w14:paraId="35E60A83" w14:textId="77777777" w:rsidR="00C7332D" w:rsidRPr="007644F7" w:rsidRDefault="00C7332D" w:rsidP="00C7332D">
      <w:pPr>
        <w:spacing w:line="276" w:lineRule="auto"/>
        <w:jc w:val="both"/>
        <w:rPr>
          <w:rFonts w:ascii="Arial" w:hAnsi="Arial" w:cs="Arial"/>
          <w:sz w:val="20"/>
          <w:szCs w:val="20"/>
        </w:rPr>
      </w:pPr>
    </w:p>
    <w:p w14:paraId="552E18EF" w14:textId="77777777" w:rsidR="00C7332D" w:rsidRPr="007644F7" w:rsidRDefault="00C7332D" w:rsidP="00C7332D">
      <w:pPr>
        <w:tabs>
          <w:tab w:val="left" w:pos="540"/>
          <w:tab w:val="left" w:pos="1080"/>
          <w:tab w:val="left" w:pos="2340"/>
        </w:tabs>
        <w:spacing w:line="276" w:lineRule="auto"/>
        <w:jc w:val="both"/>
        <w:rPr>
          <w:rFonts w:ascii="Arial" w:hAnsi="Arial" w:cs="Arial"/>
          <w:sz w:val="20"/>
          <w:szCs w:val="20"/>
        </w:rPr>
      </w:pPr>
      <w:r w:rsidRPr="007644F7">
        <w:rPr>
          <w:rFonts w:ascii="Arial" w:hAnsi="Arial" w:cs="Arial"/>
          <w:sz w:val="20"/>
          <w:szCs w:val="20"/>
        </w:rPr>
        <w:t>Juristische Personen und Gesellschaften geben zusätzlich die Stellung der Person an, für die dieser Nachweis beigefügt wird, sowie eine Eigenerklärung zur Übernahme der inhaltlichen Projektführung durch diese Person.</w:t>
      </w:r>
    </w:p>
    <w:p w14:paraId="765452E7" w14:textId="77777777" w:rsidR="00C7332D" w:rsidRPr="007644F7" w:rsidRDefault="00C7332D" w:rsidP="00A40B7C">
      <w:pPr>
        <w:tabs>
          <w:tab w:val="left" w:pos="540"/>
          <w:tab w:val="left" w:pos="1080"/>
          <w:tab w:val="left" w:pos="2340"/>
        </w:tabs>
        <w:jc w:val="both"/>
        <w:rPr>
          <w:rFonts w:ascii="Arial" w:hAnsi="Arial" w:cs="Arial"/>
          <w:sz w:val="20"/>
          <w:szCs w:val="20"/>
          <w:u w:val="single"/>
        </w:rPr>
      </w:pPr>
    </w:p>
    <w:p w14:paraId="62906A97" w14:textId="77777777" w:rsidR="00C7332D" w:rsidRPr="007644F7" w:rsidRDefault="00C7332D" w:rsidP="00A40B7C">
      <w:pPr>
        <w:tabs>
          <w:tab w:val="left" w:pos="540"/>
          <w:tab w:val="left" w:pos="1080"/>
          <w:tab w:val="left" w:pos="2340"/>
        </w:tabs>
        <w:jc w:val="both"/>
        <w:rPr>
          <w:rFonts w:ascii="Arial" w:hAnsi="Arial" w:cs="Arial"/>
          <w:sz w:val="20"/>
          <w:szCs w:val="20"/>
          <w:u w:val="single"/>
        </w:rPr>
      </w:pPr>
    </w:p>
    <w:p w14:paraId="2A205CE9" w14:textId="282B3288" w:rsidR="00A40B7C" w:rsidRPr="007644F7" w:rsidRDefault="006A2C68" w:rsidP="00A40B7C">
      <w:pPr>
        <w:tabs>
          <w:tab w:val="left" w:pos="540"/>
          <w:tab w:val="left" w:pos="1080"/>
          <w:tab w:val="left" w:pos="2340"/>
        </w:tabs>
        <w:jc w:val="both"/>
        <w:rPr>
          <w:rFonts w:ascii="Arial" w:hAnsi="Arial" w:cs="Arial"/>
          <w:sz w:val="20"/>
          <w:szCs w:val="20"/>
          <w:u w:val="single"/>
        </w:rPr>
      </w:pPr>
      <w:r w:rsidRPr="007644F7">
        <w:rPr>
          <w:rFonts w:ascii="Arial" w:hAnsi="Arial" w:cs="Arial"/>
          <w:sz w:val="20"/>
          <w:szCs w:val="20"/>
          <w:u w:val="single"/>
        </w:rPr>
        <w:t>B.</w:t>
      </w:r>
      <w:r w:rsidR="00A40B7C" w:rsidRPr="007644F7">
        <w:rPr>
          <w:rFonts w:ascii="Arial" w:hAnsi="Arial" w:cs="Arial"/>
          <w:sz w:val="20"/>
          <w:szCs w:val="20"/>
          <w:u w:val="single"/>
        </w:rPr>
        <w:t>1.</w:t>
      </w:r>
      <w:r w:rsidR="00E55581" w:rsidRPr="007644F7">
        <w:rPr>
          <w:rFonts w:ascii="Arial" w:hAnsi="Arial" w:cs="Arial"/>
          <w:sz w:val="20"/>
          <w:szCs w:val="20"/>
          <w:u w:val="single"/>
        </w:rPr>
        <w:t>2</w:t>
      </w:r>
      <w:r w:rsidR="00A40B7C" w:rsidRPr="007644F7">
        <w:rPr>
          <w:rFonts w:ascii="Arial" w:hAnsi="Arial" w:cs="Arial"/>
          <w:sz w:val="20"/>
          <w:szCs w:val="20"/>
          <w:u w:val="single"/>
        </w:rPr>
        <w:tab/>
        <w:t>Erklärung zur Berufshaftpflichtversicherung (Anlage 0</w:t>
      </w:r>
      <w:r w:rsidR="00C7332D" w:rsidRPr="007644F7">
        <w:rPr>
          <w:rFonts w:ascii="Arial" w:hAnsi="Arial" w:cs="Arial"/>
          <w:sz w:val="20"/>
          <w:szCs w:val="20"/>
          <w:u w:val="single"/>
        </w:rPr>
        <w:t>2</w:t>
      </w:r>
      <w:r w:rsidR="00A40B7C" w:rsidRPr="007644F7">
        <w:rPr>
          <w:rFonts w:ascii="Arial" w:hAnsi="Arial" w:cs="Arial"/>
          <w:sz w:val="20"/>
          <w:szCs w:val="20"/>
          <w:u w:val="single"/>
        </w:rPr>
        <w:t xml:space="preserve">)  </w:t>
      </w:r>
    </w:p>
    <w:p w14:paraId="36990D7E" w14:textId="77777777" w:rsidR="00A40B7C" w:rsidRPr="007644F7" w:rsidRDefault="00A40B7C" w:rsidP="00A40B7C">
      <w:pPr>
        <w:tabs>
          <w:tab w:val="left" w:pos="540"/>
          <w:tab w:val="left" w:pos="1080"/>
          <w:tab w:val="left" w:pos="2340"/>
        </w:tabs>
        <w:jc w:val="both"/>
        <w:rPr>
          <w:rFonts w:ascii="Arial" w:hAnsi="Arial" w:cs="Arial"/>
          <w:sz w:val="20"/>
          <w:szCs w:val="20"/>
        </w:rPr>
      </w:pPr>
    </w:p>
    <w:p w14:paraId="28A7731E" w14:textId="6193A4C3" w:rsidR="00A40B7C" w:rsidRPr="007644F7" w:rsidRDefault="00A40B7C" w:rsidP="004860AF">
      <w:pPr>
        <w:tabs>
          <w:tab w:val="left" w:pos="540"/>
          <w:tab w:val="left" w:pos="1080"/>
          <w:tab w:val="left" w:pos="2340"/>
        </w:tabs>
        <w:jc w:val="both"/>
        <w:rPr>
          <w:rFonts w:ascii="Arial" w:hAnsi="Arial" w:cs="Arial"/>
          <w:sz w:val="20"/>
          <w:szCs w:val="20"/>
        </w:rPr>
      </w:pPr>
      <w:r w:rsidRPr="007644F7">
        <w:rPr>
          <w:rFonts w:ascii="Arial" w:hAnsi="Arial" w:cs="Arial"/>
          <w:sz w:val="20"/>
          <w:szCs w:val="20"/>
        </w:rPr>
        <w:t xml:space="preserve">Nachzuweisen ist das Bestehen einer Berufshaftpflichtversicherung bei einem in der EU zugelassenen Haftpflichtversicherungs- bzw. Kreditinstitut mit einer jährlichen Deckung von mindestens </w:t>
      </w:r>
      <w:r w:rsidR="00C7332D" w:rsidRPr="007644F7">
        <w:rPr>
          <w:rFonts w:ascii="Arial" w:hAnsi="Arial" w:cs="Arial"/>
          <w:sz w:val="20"/>
          <w:szCs w:val="20"/>
        </w:rPr>
        <w:t>1</w:t>
      </w:r>
      <w:r w:rsidR="001F2364" w:rsidRPr="007644F7">
        <w:rPr>
          <w:rFonts w:ascii="Arial" w:hAnsi="Arial" w:cs="Arial"/>
          <w:sz w:val="20"/>
          <w:szCs w:val="20"/>
        </w:rPr>
        <w:t>,</w:t>
      </w:r>
      <w:r w:rsidR="00C7332D" w:rsidRPr="007644F7">
        <w:rPr>
          <w:rFonts w:ascii="Arial" w:hAnsi="Arial" w:cs="Arial"/>
          <w:sz w:val="20"/>
          <w:szCs w:val="20"/>
        </w:rPr>
        <w:t>5</w:t>
      </w:r>
      <w:r w:rsidRPr="007644F7">
        <w:rPr>
          <w:rFonts w:ascii="Arial" w:hAnsi="Arial" w:cs="Arial"/>
          <w:sz w:val="20"/>
          <w:szCs w:val="20"/>
        </w:rPr>
        <w:t xml:space="preserve"> Mio. Euro für Personenschäden und mindestens </w:t>
      </w:r>
      <w:r w:rsidR="00C7332D" w:rsidRPr="007644F7">
        <w:rPr>
          <w:rFonts w:ascii="Arial" w:hAnsi="Arial" w:cs="Arial"/>
          <w:sz w:val="20"/>
          <w:szCs w:val="20"/>
        </w:rPr>
        <w:t>1</w:t>
      </w:r>
      <w:r w:rsidR="005C69A0" w:rsidRPr="007644F7">
        <w:rPr>
          <w:rFonts w:ascii="Arial" w:hAnsi="Arial" w:cs="Arial"/>
          <w:sz w:val="20"/>
          <w:szCs w:val="20"/>
        </w:rPr>
        <w:t>,</w:t>
      </w:r>
      <w:r w:rsidR="00C7332D" w:rsidRPr="007644F7">
        <w:rPr>
          <w:rFonts w:ascii="Arial" w:hAnsi="Arial" w:cs="Arial"/>
          <w:sz w:val="20"/>
          <w:szCs w:val="20"/>
        </w:rPr>
        <w:t>5</w:t>
      </w:r>
      <w:r w:rsidRPr="007644F7">
        <w:rPr>
          <w:rFonts w:ascii="Arial" w:hAnsi="Arial" w:cs="Arial"/>
          <w:sz w:val="20"/>
          <w:szCs w:val="20"/>
        </w:rPr>
        <w:t xml:space="preserve"> Mio. Euro für sonstige Schäden (Sach- und Vermögensschäden).</w:t>
      </w:r>
      <w:r w:rsidR="006345E5" w:rsidRPr="007644F7">
        <w:rPr>
          <w:rFonts w:ascii="Arial" w:hAnsi="Arial" w:cs="Arial"/>
          <w:sz w:val="20"/>
          <w:szCs w:val="20"/>
        </w:rPr>
        <w:t xml:space="preserve"> </w:t>
      </w:r>
    </w:p>
    <w:p w14:paraId="3AF7FF4B" w14:textId="77777777" w:rsidR="00A40B7C" w:rsidRPr="007644F7" w:rsidRDefault="00A40B7C" w:rsidP="00A40B7C">
      <w:pPr>
        <w:tabs>
          <w:tab w:val="left" w:pos="540"/>
          <w:tab w:val="left" w:pos="1080"/>
          <w:tab w:val="left" w:pos="2340"/>
        </w:tabs>
        <w:jc w:val="both"/>
        <w:rPr>
          <w:rFonts w:ascii="Arial" w:hAnsi="Arial" w:cs="Arial"/>
          <w:sz w:val="20"/>
          <w:szCs w:val="20"/>
        </w:rPr>
      </w:pPr>
    </w:p>
    <w:p w14:paraId="5709BF54" w14:textId="6962CB27" w:rsidR="00A40B7C" w:rsidRPr="007644F7" w:rsidRDefault="00A40B7C" w:rsidP="00A40B7C">
      <w:pPr>
        <w:tabs>
          <w:tab w:val="left" w:pos="540"/>
          <w:tab w:val="left" w:pos="1080"/>
          <w:tab w:val="left" w:pos="2340"/>
        </w:tabs>
        <w:spacing w:line="276" w:lineRule="auto"/>
        <w:jc w:val="both"/>
        <w:rPr>
          <w:rFonts w:ascii="Arial" w:hAnsi="Arial" w:cs="Arial"/>
          <w:sz w:val="20"/>
          <w:szCs w:val="20"/>
        </w:rPr>
      </w:pPr>
      <w:r w:rsidRPr="007644F7">
        <w:rPr>
          <w:rFonts w:ascii="Arial" w:hAnsi="Arial" w:cs="Arial"/>
          <w:sz w:val="20"/>
          <w:szCs w:val="20"/>
        </w:rPr>
        <w:t>Bei B</w:t>
      </w:r>
      <w:r w:rsidR="00463C02" w:rsidRPr="007644F7">
        <w:rPr>
          <w:rFonts w:ascii="Arial" w:hAnsi="Arial" w:cs="Arial"/>
          <w:sz w:val="20"/>
          <w:szCs w:val="20"/>
        </w:rPr>
        <w:t>iete</w:t>
      </w:r>
      <w:r w:rsidRPr="007644F7">
        <w:rPr>
          <w:rFonts w:ascii="Arial" w:hAnsi="Arial" w:cs="Arial"/>
          <w:sz w:val="20"/>
          <w:szCs w:val="20"/>
        </w:rPr>
        <w:t>rgemeinschaften sind diese Erklärungen zur Haftpflichtversicherung für jedes Mitglied der B</w:t>
      </w:r>
      <w:r w:rsidR="00463C02" w:rsidRPr="007644F7">
        <w:rPr>
          <w:rFonts w:ascii="Arial" w:hAnsi="Arial" w:cs="Arial"/>
          <w:sz w:val="20"/>
          <w:szCs w:val="20"/>
        </w:rPr>
        <w:t>iet</w:t>
      </w:r>
      <w:r w:rsidRPr="007644F7">
        <w:rPr>
          <w:rFonts w:ascii="Arial" w:hAnsi="Arial" w:cs="Arial"/>
          <w:sz w:val="20"/>
          <w:szCs w:val="20"/>
        </w:rPr>
        <w:t>ergemeinschaft beizufügen und der Versicherungsschutz muss für alle Mitglieder in voller Höhe bestehen. Der Nachweis bzw. die Erklärungen dürfen nicht älter als 12 Monate zum Schlusstermin der Abgabe der Teilnahmeanträge sein. Die Deckung muss über die Vertragslaufzeit uneingeschränkt erhalten bleiben. Sollte eine Berufshaftpflicht mit einer geringen Deckungssumme bestehen, ist eine Erklärung eines (oder mehrerer) in der EU zugelassenen Haftpflichtversicherungs- bzw. Kreditinstituts beizufügen, dass im Auftragsfall die Versicherungssumme auf die oben festgesetzten Summen erhöht wird.</w:t>
      </w:r>
    </w:p>
    <w:p w14:paraId="2BFDE69D" w14:textId="77777777" w:rsidR="00A40B7C" w:rsidRPr="007644F7" w:rsidRDefault="00A40B7C" w:rsidP="00A40B7C">
      <w:pPr>
        <w:tabs>
          <w:tab w:val="left" w:pos="540"/>
          <w:tab w:val="left" w:pos="1080"/>
          <w:tab w:val="left" w:pos="2340"/>
        </w:tabs>
        <w:jc w:val="both"/>
        <w:rPr>
          <w:rFonts w:ascii="Arial" w:hAnsi="Arial" w:cs="Arial"/>
          <w:sz w:val="20"/>
          <w:szCs w:val="20"/>
        </w:rPr>
      </w:pPr>
    </w:p>
    <w:p w14:paraId="4684DA7E" w14:textId="27B426C9" w:rsidR="00A40B7C" w:rsidRPr="007644F7" w:rsidRDefault="00A40B7C" w:rsidP="00A40B7C">
      <w:pPr>
        <w:tabs>
          <w:tab w:val="left" w:pos="540"/>
          <w:tab w:val="left" w:pos="1080"/>
          <w:tab w:val="left" w:pos="2340"/>
        </w:tabs>
        <w:spacing w:line="276" w:lineRule="auto"/>
        <w:jc w:val="both"/>
        <w:rPr>
          <w:rFonts w:ascii="Arial" w:hAnsi="Arial" w:cs="Arial"/>
          <w:sz w:val="20"/>
          <w:szCs w:val="20"/>
        </w:rPr>
      </w:pPr>
      <w:r w:rsidRPr="007644F7">
        <w:rPr>
          <w:rFonts w:ascii="Arial" w:hAnsi="Arial" w:cs="Arial"/>
          <w:sz w:val="20"/>
          <w:szCs w:val="20"/>
        </w:rPr>
        <w:t>Eine Erklärung einer (oder mehrerer) Versicherungsgesellschaft(en), dass sie mit dem B</w:t>
      </w:r>
      <w:r w:rsidR="00463C02" w:rsidRPr="007644F7">
        <w:rPr>
          <w:rFonts w:ascii="Arial" w:hAnsi="Arial" w:cs="Arial"/>
          <w:sz w:val="20"/>
          <w:szCs w:val="20"/>
        </w:rPr>
        <w:t>iet</w:t>
      </w:r>
      <w:r w:rsidRPr="007644F7">
        <w:rPr>
          <w:rFonts w:ascii="Arial" w:hAnsi="Arial" w:cs="Arial"/>
          <w:sz w:val="20"/>
          <w:szCs w:val="20"/>
        </w:rPr>
        <w:t>er bzw. den Mitgliedern der B</w:t>
      </w:r>
      <w:r w:rsidR="00463C02" w:rsidRPr="007644F7">
        <w:rPr>
          <w:rFonts w:ascii="Arial" w:hAnsi="Arial" w:cs="Arial"/>
          <w:sz w:val="20"/>
          <w:szCs w:val="20"/>
        </w:rPr>
        <w:t>iet</w:t>
      </w:r>
      <w:r w:rsidRPr="007644F7">
        <w:rPr>
          <w:rFonts w:ascii="Arial" w:hAnsi="Arial" w:cs="Arial"/>
          <w:sz w:val="20"/>
          <w:szCs w:val="20"/>
        </w:rPr>
        <w:t>ergemeinschaft im Auftragsfall eine Berufshaftpflichtversicherung bereit ist abzuschließen oder diese Forderung bereits in bestehenden Verträgen abgedeckt ist, liegt als Anlage 0</w:t>
      </w:r>
      <w:r w:rsidR="00C7332D" w:rsidRPr="007644F7">
        <w:rPr>
          <w:rFonts w:ascii="Arial" w:hAnsi="Arial" w:cs="Arial"/>
          <w:sz w:val="20"/>
          <w:szCs w:val="20"/>
        </w:rPr>
        <w:t>2</w:t>
      </w:r>
      <w:r w:rsidRPr="007644F7">
        <w:rPr>
          <w:rFonts w:ascii="Arial" w:hAnsi="Arial" w:cs="Arial"/>
          <w:sz w:val="20"/>
          <w:szCs w:val="20"/>
        </w:rPr>
        <w:t xml:space="preserve"> bei.</w:t>
      </w:r>
    </w:p>
    <w:p w14:paraId="002C40CE" w14:textId="09ED5F91" w:rsidR="008F2A2E" w:rsidRPr="007644F7" w:rsidRDefault="008F2A2E">
      <w:pPr>
        <w:rPr>
          <w:rFonts w:ascii="Arial" w:hAnsi="Arial" w:cs="Arial"/>
          <w:sz w:val="20"/>
          <w:szCs w:val="20"/>
          <w:u w:val="single"/>
        </w:rPr>
      </w:pPr>
    </w:p>
    <w:p w14:paraId="7D7F8171" w14:textId="77777777" w:rsidR="00971CC3" w:rsidRPr="007644F7" w:rsidRDefault="00971CC3">
      <w:pPr>
        <w:rPr>
          <w:rFonts w:ascii="Arial" w:hAnsi="Arial" w:cs="Arial"/>
          <w:sz w:val="20"/>
          <w:szCs w:val="20"/>
          <w:u w:val="single"/>
        </w:rPr>
      </w:pPr>
    </w:p>
    <w:p w14:paraId="71BEFC39" w14:textId="1F718290" w:rsidR="00A40B7C" w:rsidRPr="007644F7" w:rsidRDefault="006A2C68" w:rsidP="00A40B7C">
      <w:pPr>
        <w:tabs>
          <w:tab w:val="left" w:pos="540"/>
          <w:tab w:val="left" w:pos="1080"/>
          <w:tab w:val="left" w:pos="2340"/>
        </w:tabs>
        <w:spacing w:line="276" w:lineRule="auto"/>
        <w:jc w:val="both"/>
        <w:rPr>
          <w:rFonts w:ascii="Arial" w:hAnsi="Arial" w:cs="Arial"/>
          <w:sz w:val="20"/>
          <w:szCs w:val="20"/>
        </w:rPr>
      </w:pPr>
      <w:r w:rsidRPr="007644F7">
        <w:rPr>
          <w:rFonts w:ascii="Arial" w:hAnsi="Arial" w:cs="Arial"/>
          <w:sz w:val="20"/>
          <w:szCs w:val="20"/>
          <w:u w:val="single"/>
        </w:rPr>
        <w:t>B.</w:t>
      </w:r>
      <w:r w:rsidR="00A40B7C" w:rsidRPr="007644F7">
        <w:rPr>
          <w:rFonts w:ascii="Arial" w:hAnsi="Arial" w:cs="Arial"/>
          <w:sz w:val="20"/>
          <w:szCs w:val="20"/>
          <w:u w:val="single"/>
        </w:rPr>
        <w:t>1.</w:t>
      </w:r>
      <w:r w:rsidR="00E55581" w:rsidRPr="007644F7">
        <w:rPr>
          <w:rFonts w:ascii="Arial" w:hAnsi="Arial" w:cs="Arial"/>
          <w:sz w:val="20"/>
          <w:szCs w:val="20"/>
          <w:u w:val="single"/>
        </w:rPr>
        <w:t>3</w:t>
      </w:r>
      <w:r w:rsidR="00A40B7C" w:rsidRPr="007644F7">
        <w:rPr>
          <w:rFonts w:ascii="Arial" w:hAnsi="Arial" w:cs="Arial"/>
          <w:sz w:val="20"/>
          <w:szCs w:val="20"/>
          <w:u w:val="single"/>
        </w:rPr>
        <w:t xml:space="preserve"> </w:t>
      </w:r>
      <w:r w:rsidR="00A40B7C" w:rsidRPr="007644F7">
        <w:rPr>
          <w:rFonts w:ascii="Arial" w:hAnsi="Arial" w:cs="Arial"/>
          <w:sz w:val="20"/>
          <w:szCs w:val="20"/>
          <w:u w:val="single"/>
        </w:rPr>
        <w:tab/>
        <w:t>B</w:t>
      </w:r>
      <w:r w:rsidR="00463C02" w:rsidRPr="007644F7">
        <w:rPr>
          <w:rFonts w:ascii="Arial" w:hAnsi="Arial" w:cs="Arial"/>
          <w:sz w:val="20"/>
          <w:szCs w:val="20"/>
          <w:u w:val="single"/>
        </w:rPr>
        <w:t>iet</w:t>
      </w:r>
      <w:r w:rsidR="00A40B7C" w:rsidRPr="007644F7">
        <w:rPr>
          <w:rFonts w:ascii="Arial" w:hAnsi="Arial" w:cs="Arial"/>
          <w:sz w:val="20"/>
          <w:szCs w:val="20"/>
          <w:u w:val="single"/>
        </w:rPr>
        <w:t>ererklärung zu Wirtschaftlichen Verknüpfung mit Anderen (Anlage 0</w:t>
      </w:r>
      <w:r w:rsidR="00C7332D" w:rsidRPr="007644F7">
        <w:rPr>
          <w:rFonts w:ascii="Arial" w:hAnsi="Arial" w:cs="Arial"/>
          <w:sz w:val="20"/>
          <w:szCs w:val="20"/>
          <w:u w:val="single"/>
        </w:rPr>
        <w:t>3</w:t>
      </w:r>
      <w:r w:rsidR="00A40B7C" w:rsidRPr="007644F7">
        <w:rPr>
          <w:rFonts w:ascii="Arial" w:hAnsi="Arial" w:cs="Arial"/>
          <w:sz w:val="20"/>
          <w:szCs w:val="20"/>
          <w:u w:val="single"/>
        </w:rPr>
        <w:t xml:space="preserve">) </w:t>
      </w:r>
    </w:p>
    <w:p w14:paraId="46DEF87D" w14:textId="77777777" w:rsidR="00A40B7C" w:rsidRPr="007644F7" w:rsidRDefault="00A40B7C" w:rsidP="00A40B7C">
      <w:pPr>
        <w:tabs>
          <w:tab w:val="left" w:pos="0"/>
          <w:tab w:val="left" w:pos="1080"/>
          <w:tab w:val="left" w:pos="2340"/>
        </w:tabs>
        <w:jc w:val="both"/>
        <w:rPr>
          <w:rFonts w:ascii="Arial" w:hAnsi="Arial" w:cs="Arial"/>
          <w:sz w:val="20"/>
          <w:szCs w:val="20"/>
        </w:rPr>
      </w:pPr>
    </w:p>
    <w:p w14:paraId="72EFAEE5" w14:textId="55679A31" w:rsidR="00A40B7C" w:rsidRPr="007644F7" w:rsidRDefault="00A40B7C" w:rsidP="00A40B7C">
      <w:pPr>
        <w:tabs>
          <w:tab w:val="left" w:pos="0"/>
          <w:tab w:val="left" w:pos="1080"/>
          <w:tab w:val="left" w:pos="2340"/>
        </w:tabs>
        <w:spacing w:line="276" w:lineRule="auto"/>
        <w:jc w:val="both"/>
        <w:rPr>
          <w:rFonts w:ascii="Arial" w:hAnsi="Arial" w:cs="Arial"/>
          <w:sz w:val="20"/>
          <w:szCs w:val="20"/>
        </w:rPr>
      </w:pPr>
      <w:r w:rsidRPr="007644F7">
        <w:rPr>
          <w:rFonts w:ascii="Arial" w:hAnsi="Arial" w:cs="Arial"/>
          <w:sz w:val="20"/>
          <w:szCs w:val="20"/>
        </w:rPr>
        <w:t>Zu erklären ist vom B</w:t>
      </w:r>
      <w:r w:rsidR="00463C02" w:rsidRPr="007644F7">
        <w:rPr>
          <w:rFonts w:ascii="Arial" w:hAnsi="Arial" w:cs="Arial"/>
          <w:sz w:val="20"/>
          <w:szCs w:val="20"/>
        </w:rPr>
        <w:t>iet</w:t>
      </w:r>
      <w:r w:rsidRPr="007644F7">
        <w:rPr>
          <w:rFonts w:ascii="Arial" w:hAnsi="Arial" w:cs="Arial"/>
          <w:sz w:val="20"/>
          <w:szCs w:val="20"/>
        </w:rPr>
        <w:t>er und evtl. Nachunternehmern bzw. von den Mitgliedern der B</w:t>
      </w:r>
      <w:r w:rsidR="00463C02" w:rsidRPr="007644F7">
        <w:rPr>
          <w:rFonts w:ascii="Arial" w:hAnsi="Arial" w:cs="Arial"/>
          <w:sz w:val="20"/>
          <w:szCs w:val="20"/>
        </w:rPr>
        <w:t>iet</w:t>
      </w:r>
      <w:r w:rsidRPr="007644F7">
        <w:rPr>
          <w:rFonts w:ascii="Arial" w:hAnsi="Arial" w:cs="Arial"/>
          <w:sz w:val="20"/>
          <w:szCs w:val="20"/>
        </w:rPr>
        <w:t xml:space="preserve">ergemeinschaft, ob es wirtschaftliche Verknüpfungen mit anderen Unternehmen gibt. </w:t>
      </w:r>
    </w:p>
    <w:p w14:paraId="7ED3A187" w14:textId="77777777" w:rsidR="008F2A2E" w:rsidRPr="007644F7" w:rsidRDefault="008F2A2E" w:rsidP="00A40B7C">
      <w:pPr>
        <w:tabs>
          <w:tab w:val="left" w:pos="540"/>
          <w:tab w:val="left" w:pos="1080"/>
          <w:tab w:val="left" w:pos="2340"/>
        </w:tabs>
        <w:jc w:val="both"/>
        <w:rPr>
          <w:rFonts w:ascii="Arial" w:hAnsi="Arial" w:cs="Arial"/>
          <w:sz w:val="20"/>
          <w:szCs w:val="20"/>
        </w:rPr>
      </w:pPr>
    </w:p>
    <w:p w14:paraId="03B8EDB9" w14:textId="3CBECD38" w:rsidR="00A40B7C" w:rsidRPr="007644F7" w:rsidRDefault="00A40B7C" w:rsidP="00A40B7C">
      <w:pPr>
        <w:tabs>
          <w:tab w:val="left" w:pos="540"/>
          <w:tab w:val="left" w:pos="1080"/>
          <w:tab w:val="left" w:pos="2340"/>
        </w:tabs>
        <w:jc w:val="both"/>
        <w:rPr>
          <w:rFonts w:ascii="Arial" w:hAnsi="Arial" w:cs="Arial"/>
          <w:sz w:val="20"/>
          <w:szCs w:val="20"/>
        </w:rPr>
      </w:pPr>
      <w:r w:rsidRPr="007644F7">
        <w:rPr>
          <w:rFonts w:ascii="Arial" w:hAnsi="Arial" w:cs="Arial"/>
          <w:sz w:val="20"/>
          <w:szCs w:val="20"/>
        </w:rPr>
        <w:t xml:space="preserve">Bestehen derartige wirtschaftliche Verknüpfungen? </w:t>
      </w:r>
      <w:r w:rsidRPr="007644F7">
        <w:rPr>
          <w:rFonts w:ascii="Arial" w:hAnsi="Arial" w:cs="Arial"/>
          <w:sz w:val="20"/>
          <w:szCs w:val="20"/>
        </w:rPr>
        <w:tab/>
      </w:r>
      <w:r w:rsidRPr="007644F7">
        <w:rPr>
          <w:rFonts w:ascii="Arial" w:hAnsi="Arial" w:cs="Arial"/>
          <w:sz w:val="20"/>
          <w:szCs w:val="20"/>
        </w:rPr>
        <w:tab/>
      </w:r>
      <w:r w:rsidRPr="007644F7">
        <w:rPr>
          <w:rFonts w:ascii="Arial" w:hAnsi="Arial" w:cs="Arial"/>
          <w:sz w:val="20"/>
          <w:szCs w:val="20"/>
        </w:rPr>
        <w:tab/>
      </w:r>
      <w:r w:rsidRPr="007644F7">
        <w:rPr>
          <w:rFonts w:ascii="Arial" w:hAnsi="Arial" w:cs="Arial"/>
          <w:sz w:val="20"/>
          <w:szCs w:val="20"/>
        </w:rPr>
        <w:tab/>
      </w:r>
      <w:r w:rsidRPr="007644F7">
        <w:rPr>
          <w:rFonts w:ascii="Arial" w:hAnsi="Arial" w:cs="Arial"/>
          <w:sz w:val="20"/>
          <w:szCs w:val="20"/>
        </w:rPr>
        <w:fldChar w:fldCharType="begin">
          <w:ffData>
            <w:name w:val="Kontrollkästchen1"/>
            <w:enabled/>
            <w:calcOnExit w:val="0"/>
            <w:checkBox>
              <w:sizeAuto/>
              <w:default w:val="0"/>
              <w:checked w:val="0"/>
            </w:checkBox>
          </w:ffData>
        </w:fldChar>
      </w:r>
      <w:r w:rsidRPr="007644F7">
        <w:rPr>
          <w:rFonts w:ascii="Arial" w:hAnsi="Arial" w:cs="Arial"/>
          <w:sz w:val="20"/>
          <w:szCs w:val="20"/>
        </w:rPr>
        <w:instrText xml:space="preserve"> FORMCHECKBOX </w:instrText>
      </w:r>
      <w:r w:rsidR="00244A97">
        <w:rPr>
          <w:rFonts w:ascii="Arial" w:hAnsi="Arial" w:cs="Arial"/>
          <w:sz w:val="20"/>
          <w:szCs w:val="20"/>
        </w:rPr>
      </w:r>
      <w:r w:rsidR="00244A97">
        <w:rPr>
          <w:rFonts w:ascii="Arial" w:hAnsi="Arial" w:cs="Arial"/>
          <w:sz w:val="20"/>
          <w:szCs w:val="20"/>
        </w:rPr>
        <w:fldChar w:fldCharType="separate"/>
      </w:r>
      <w:r w:rsidRPr="007644F7">
        <w:rPr>
          <w:rFonts w:ascii="Arial" w:hAnsi="Arial" w:cs="Arial"/>
          <w:sz w:val="20"/>
          <w:szCs w:val="20"/>
        </w:rPr>
        <w:fldChar w:fldCharType="end"/>
      </w:r>
      <w:r w:rsidRPr="007644F7">
        <w:rPr>
          <w:rFonts w:ascii="Arial" w:hAnsi="Arial" w:cs="Arial"/>
          <w:sz w:val="20"/>
          <w:szCs w:val="20"/>
        </w:rPr>
        <w:t xml:space="preserve"> ja</w:t>
      </w:r>
      <w:r w:rsidRPr="007644F7">
        <w:rPr>
          <w:rFonts w:ascii="Arial" w:hAnsi="Arial" w:cs="Arial"/>
          <w:sz w:val="20"/>
          <w:szCs w:val="20"/>
        </w:rPr>
        <w:tab/>
      </w:r>
      <w:r w:rsidRPr="007644F7">
        <w:rPr>
          <w:rFonts w:ascii="Arial" w:hAnsi="Arial" w:cs="Arial"/>
          <w:sz w:val="20"/>
          <w:szCs w:val="20"/>
        </w:rPr>
        <w:tab/>
      </w:r>
      <w:r w:rsidRPr="007644F7">
        <w:rPr>
          <w:rFonts w:ascii="Arial" w:hAnsi="Arial" w:cs="Arial"/>
          <w:sz w:val="20"/>
          <w:szCs w:val="20"/>
        </w:rPr>
        <w:fldChar w:fldCharType="begin">
          <w:ffData>
            <w:name w:val="Kontrollkästchen2"/>
            <w:enabled/>
            <w:calcOnExit w:val="0"/>
            <w:checkBox>
              <w:sizeAuto/>
              <w:default w:val="0"/>
              <w:checked w:val="0"/>
            </w:checkBox>
          </w:ffData>
        </w:fldChar>
      </w:r>
      <w:r w:rsidRPr="007644F7">
        <w:rPr>
          <w:rFonts w:ascii="Arial" w:hAnsi="Arial" w:cs="Arial"/>
          <w:sz w:val="20"/>
          <w:szCs w:val="20"/>
        </w:rPr>
        <w:instrText xml:space="preserve"> FORMCHECKBOX </w:instrText>
      </w:r>
      <w:r w:rsidR="00244A97">
        <w:rPr>
          <w:rFonts w:ascii="Arial" w:hAnsi="Arial" w:cs="Arial"/>
          <w:sz w:val="20"/>
          <w:szCs w:val="20"/>
        </w:rPr>
      </w:r>
      <w:r w:rsidR="00244A97">
        <w:rPr>
          <w:rFonts w:ascii="Arial" w:hAnsi="Arial" w:cs="Arial"/>
          <w:sz w:val="20"/>
          <w:szCs w:val="20"/>
        </w:rPr>
        <w:fldChar w:fldCharType="separate"/>
      </w:r>
      <w:r w:rsidRPr="007644F7">
        <w:rPr>
          <w:rFonts w:ascii="Arial" w:hAnsi="Arial" w:cs="Arial"/>
          <w:sz w:val="20"/>
          <w:szCs w:val="20"/>
        </w:rPr>
        <w:fldChar w:fldCharType="end"/>
      </w:r>
      <w:r w:rsidRPr="007644F7">
        <w:rPr>
          <w:rFonts w:ascii="Arial" w:hAnsi="Arial" w:cs="Arial"/>
          <w:sz w:val="20"/>
          <w:szCs w:val="20"/>
        </w:rPr>
        <w:t xml:space="preserve"> nein</w:t>
      </w:r>
    </w:p>
    <w:p w14:paraId="0DD7959C" w14:textId="77777777" w:rsidR="001F2364" w:rsidRPr="007644F7" w:rsidRDefault="001F2364" w:rsidP="0035547B">
      <w:pPr>
        <w:tabs>
          <w:tab w:val="left" w:pos="540"/>
          <w:tab w:val="left" w:pos="1080"/>
          <w:tab w:val="left" w:pos="2340"/>
        </w:tabs>
        <w:ind w:left="540" w:hanging="540"/>
        <w:jc w:val="both"/>
        <w:rPr>
          <w:rFonts w:ascii="Arial" w:hAnsi="Arial" w:cs="Arial"/>
          <w:sz w:val="20"/>
          <w:szCs w:val="20"/>
        </w:rPr>
      </w:pPr>
    </w:p>
    <w:p w14:paraId="0A9BBB06" w14:textId="6C938BBB" w:rsidR="00732219" w:rsidRPr="007644F7" w:rsidRDefault="00A40B7C" w:rsidP="006A2C68">
      <w:pPr>
        <w:tabs>
          <w:tab w:val="left" w:pos="540"/>
          <w:tab w:val="left" w:pos="1080"/>
          <w:tab w:val="left" w:pos="2340"/>
        </w:tabs>
        <w:ind w:left="540" w:hanging="540"/>
        <w:jc w:val="both"/>
        <w:rPr>
          <w:rFonts w:ascii="Arial" w:hAnsi="Arial" w:cs="Arial"/>
          <w:sz w:val="20"/>
          <w:szCs w:val="20"/>
          <w:u w:val="single"/>
        </w:rPr>
      </w:pPr>
      <w:r w:rsidRPr="007644F7">
        <w:rPr>
          <w:rFonts w:ascii="Arial" w:hAnsi="Arial" w:cs="Arial"/>
          <w:sz w:val="20"/>
          <w:szCs w:val="20"/>
        </w:rPr>
        <w:t>Wenn ja, entsprechende Auskünfte sind in Anlage 0</w:t>
      </w:r>
      <w:r w:rsidR="00C7332D" w:rsidRPr="007644F7">
        <w:rPr>
          <w:rFonts w:ascii="Arial" w:hAnsi="Arial" w:cs="Arial"/>
          <w:sz w:val="20"/>
          <w:szCs w:val="20"/>
        </w:rPr>
        <w:t>3</w:t>
      </w:r>
      <w:r w:rsidRPr="007644F7">
        <w:rPr>
          <w:rFonts w:ascii="Arial" w:hAnsi="Arial" w:cs="Arial"/>
          <w:sz w:val="20"/>
          <w:szCs w:val="20"/>
        </w:rPr>
        <w:t xml:space="preserve"> beizufügen.</w:t>
      </w:r>
    </w:p>
    <w:p w14:paraId="7065F7B4" w14:textId="77777777" w:rsidR="00C7332D" w:rsidRPr="007644F7" w:rsidRDefault="00C7332D">
      <w:pPr>
        <w:rPr>
          <w:rFonts w:ascii="Arial" w:hAnsi="Arial" w:cs="Arial"/>
          <w:sz w:val="20"/>
          <w:szCs w:val="20"/>
          <w:u w:val="single"/>
        </w:rPr>
      </w:pPr>
      <w:r w:rsidRPr="007644F7">
        <w:rPr>
          <w:rFonts w:ascii="Arial" w:hAnsi="Arial" w:cs="Arial"/>
          <w:sz w:val="20"/>
          <w:szCs w:val="20"/>
          <w:u w:val="single"/>
        </w:rPr>
        <w:br w:type="page"/>
      </w:r>
    </w:p>
    <w:p w14:paraId="1809D756" w14:textId="0AD71650" w:rsidR="00A40B7C" w:rsidRPr="007644F7" w:rsidRDefault="006A2C68" w:rsidP="00A40B7C">
      <w:pPr>
        <w:tabs>
          <w:tab w:val="left" w:pos="540"/>
          <w:tab w:val="left" w:pos="2340"/>
        </w:tabs>
        <w:jc w:val="both"/>
        <w:rPr>
          <w:rFonts w:ascii="Arial" w:hAnsi="Arial" w:cs="Arial"/>
          <w:sz w:val="20"/>
          <w:szCs w:val="20"/>
          <w:u w:val="single"/>
        </w:rPr>
      </w:pPr>
      <w:r w:rsidRPr="007644F7">
        <w:rPr>
          <w:rFonts w:ascii="Arial" w:hAnsi="Arial" w:cs="Arial"/>
          <w:sz w:val="20"/>
          <w:szCs w:val="20"/>
          <w:u w:val="single"/>
        </w:rPr>
        <w:lastRenderedPageBreak/>
        <w:t>B.</w:t>
      </w:r>
      <w:r w:rsidR="00A40B7C" w:rsidRPr="007644F7">
        <w:rPr>
          <w:rFonts w:ascii="Arial" w:hAnsi="Arial" w:cs="Arial"/>
          <w:sz w:val="20"/>
          <w:szCs w:val="20"/>
          <w:u w:val="single"/>
        </w:rPr>
        <w:t>1.</w:t>
      </w:r>
      <w:r w:rsidR="00E55581" w:rsidRPr="007644F7">
        <w:rPr>
          <w:rFonts w:ascii="Arial" w:hAnsi="Arial" w:cs="Arial"/>
          <w:sz w:val="20"/>
          <w:szCs w:val="20"/>
          <w:u w:val="single"/>
        </w:rPr>
        <w:t>4</w:t>
      </w:r>
      <w:r w:rsidR="00A40B7C" w:rsidRPr="007644F7">
        <w:rPr>
          <w:rFonts w:ascii="Arial" w:hAnsi="Arial" w:cs="Arial"/>
          <w:sz w:val="20"/>
          <w:szCs w:val="20"/>
          <w:u w:val="single"/>
        </w:rPr>
        <w:t xml:space="preserve"> </w:t>
      </w:r>
      <w:r w:rsidR="00A40B7C" w:rsidRPr="007644F7">
        <w:rPr>
          <w:rFonts w:ascii="Arial" w:hAnsi="Arial" w:cs="Arial"/>
          <w:sz w:val="20"/>
          <w:szCs w:val="20"/>
          <w:u w:val="single"/>
        </w:rPr>
        <w:tab/>
        <w:t>Angaben zur B</w:t>
      </w:r>
      <w:r w:rsidR="00463C02" w:rsidRPr="007644F7">
        <w:rPr>
          <w:rFonts w:ascii="Arial" w:hAnsi="Arial" w:cs="Arial"/>
          <w:sz w:val="20"/>
          <w:szCs w:val="20"/>
          <w:u w:val="single"/>
        </w:rPr>
        <w:t>iet</w:t>
      </w:r>
      <w:r w:rsidR="00A40B7C" w:rsidRPr="007644F7">
        <w:rPr>
          <w:rFonts w:ascii="Arial" w:hAnsi="Arial" w:cs="Arial"/>
          <w:sz w:val="20"/>
          <w:szCs w:val="20"/>
          <w:u w:val="single"/>
        </w:rPr>
        <w:t>ergemeinschaft (Anlage 0</w:t>
      </w:r>
      <w:r w:rsidR="00C7332D" w:rsidRPr="007644F7">
        <w:rPr>
          <w:rFonts w:ascii="Arial" w:hAnsi="Arial" w:cs="Arial"/>
          <w:sz w:val="20"/>
          <w:szCs w:val="20"/>
          <w:u w:val="single"/>
        </w:rPr>
        <w:t>4</w:t>
      </w:r>
      <w:r w:rsidR="00A40B7C" w:rsidRPr="007644F7">
        <w:rPr>
          <w:rFonts w:ascii="Arial" w:hAnsi="Arial" w:cs="Arial"/>
          <w:sz w:val="20"/>
          <w:szCs w:val="20"/>
          <w:u w:val="single"/>
        </w:rPr>
        <w:t>)</w:t>
      </w:r>
    </w:p>
    <w:p w14:paraId="4C96BC22" w14:textId="77777777" w:rsidR="00A40B7C" w:rsidRPr="007644F7" w:rsidRDefault="00A40B7C" w:rsidP="00A40B7C">
      <w:pPr>
        <w:tabs>
          <w:tab w:val="left" w:pos="540"/>
          <w:tab w:val="left" w:pos="1080"/>
          <w:tab w:val="left" w:pos="2340"/>
        </w:tabs>
        <w:jc w:val="both"/>
        <w:rPr>
          <w:rFonts w:ascii="Arial" w:hAnsi="Arial" w:cs="Arial"/>
          <w:sz w:val="20"/>
          <w:szCs w:val="20"/>
        </w:rPr>
      </w:pPr>
    </w:p>
    <w:p w14:paraId="4DBC3F8A" w14:textId="128DD036" w:rsidR="00A40B7C" w:rsidRPr="007644F7" w:rsidRDefault="00A40B7C" w:rsidP="00A40B7C">
      <w:pPr>
        <w:tabs>
          <w:tab w:val="left" w:pos="540"/>
          <w:tab w:val="left" w:pos="1080"/>
          <w:tab w:val="left" w:pos="2340"/>
        </w:tabs>
        <w:jc w:val="both"/>
        <w:rPr>
          <w:rFonts w:ascii="Arial" w:hAnsi="Arial" w:cs="Arial"/>
          <w:sz w:val="20"/>
          <w:szCs w:val="20"/>
        </w:rPr>
      </w:pPr>
      <w:r w:rsidRPr="007644F7">
        <w:rPr>
          <w:rFonts w:ascii="Arial" w:hAnsi="Arial" w:cs="Arial"/>
          <w:sz w:val="20"/>
          <w:szCs w:val="20"/>
        </w:rPr>
        <w:t>Besteht eine B</w:t>
      </w:r>
      <w:r w:rsidR="00463C02" w:rsidRPr="007644F7">
        <w:rPr>
          <w:rFonts w:ascii="Arial" w:hAnsi="Arial" w:cs="Arial"/>
          <w:sz w:val="20"/>
          <w:szCs w:val="20"/>
        </w:rPr>
        <w:t>iet</w:t>
      </w:r>
      <w:r w:rsidRPr="007644F7">
        <w:rPr>
          <w:rFonts w:ascii="Arial" w:hAnsi="Arial" w:cs="Arial"/>
          <w:sz w:val="20"/>
          <w:szCs w:val="20"/>
        </w:rPr>
        <w:t>ergemeinschaft?</w:t>
      </w:r>
      <w:r w:rsidRPr="007644F7">
        <w:rPr>
          <w:rFonts w:ascii="Arial" w:hAnsi="Arial" w:cs="Arial"/>
          <w:sz w:val="20"/>
          <w:szCs w:val="20"/>
        </w:rPr>
        <w:tab/>
      </w:r>
      <w:r w:rsidRPr="007644F7">
        <w:rPr>
          <w:rFonts w:ascii="Arial" w:hAnsi="Arial" w:cs="Arial"/>
          <w:sz w:val="20"/>
          <w:szCs w:val="20"/>
        </w:rPr>
        <w:tab/>
      </w:r>
      <w:r w:rsidRPr="007644F7">
        <w:rPr>
          <w:rFonts w:ascii="Arial" w:hAnsi="Arial" w:cs="Arial"/>
          <w:sz w:val="20"/>
          <w:szCs w:val="20"/>
        </w:rPr>
        <w:tab/>
      </w:r>
      <w:r w:rsidRPr="007644F7">
        <w:rPr>
          <w:rFonts w:ascii="Arial" w:hAnsi="Arial" w:cs="Arial"/>
          <w:sz w:val="20"/>
          <w:szCs w:val="20"/>
        </w:rPr>
        <w:tab/>
      </w:r>
      <w:r w:rsidRPr="007644F7">
        <w:rPr>
          <w:rFonts w:ascii="Arial" w:hAnsi="Arial" w:cs="Arial"/>
          <w:sz w:val="20"/>
          <w:szCs w:val="20"/>
        </w:rPr>
        <w:tab/>
      </w:r>
      <w:r w:rsidRPr="007644F7">
        <w:rPr>
          <w:rFonts w:ascii="Arial" w:hAnsi="Arial" w:cs="Arial"/>
          <w:sz w:val="20"/>
          <w:szCs w:val="20"/>
        </w:rPr>
        <w:tab/>
      </w:r>
      <w:r w:rsidRPr="007644F7">
        <w:rPr>
          <w:rFonts w:ascii="Arial" w:hAnsi="Arial" w:cs="Arial"/>
          <w:sz w:val="20"/>
          <w:szCs w:val="20"/>
        </w:rPr>
        <w:fldChar w:fldCharType="begin">
          <w:ffData>
            <w:name w:val="Kontrollkästchen1"/>
            <w:enabled/>
            <w:calcOnExit w:val="0"/>
            <w:checkBox>
              <w:sizeAuto/>
              <w:default w:val="0"/>
              <w:checked w:val="0"/>
            </w:checkBox>
          </w:ffData>
        </w:fldChar>
      </w:r>
      <w:r w:rsidRPr="007644F7">
        <w:rPr>
          <w:rFonts w:ascii="Arial" w:hAnsi="Arial" w:cs="Arial"/>
          <w:sz w:val="20"/>
          <w:szCs w:val="20"/>
        </w:rPr>
        <w:instrText xml:space="preserve"> FORMCHECKBOX </w:instrText>
      </w:r>
      <w:r w:rsidR="00244A97">
        <w:rPr>
          <w:rFonts w:ascii="Arial" w:hAnsi="Arial" w:cs="Arial"/>
          <w:sz w:val="20"/>
          <w:szCs w:val="20"/>
        </w:rPr>
      </w:r>
      <w:r w:rsidR="00244A97">
        <w:rPr>
          <w:rFonts w:ascii="Arial" w:hAnsi="Arial" w:cs="Arial"/>
          <w:sz w:val="20"/>
          <w:szCs w:val="20"/>
        </w:rPr>
        <w:fldChar w:fldCharType="separate"/>
      </w:r>
      <w:r w:rsidRPr="007644F7">
        <w:rPr>
          <w:rFonts w:ascii="Arial" w:hAnsi="Arial" w:cs="Arial"/>
          <w:sz w:val="20"/>
          <w:szCs w:val="20"/>
        </w:rPr>
        <w:fldChar w:fldCharType="end"/>
      </w:r>
      <w:r w:rsidRPr="007644F7">
        <w:rPr>
          <w:rFonts w:ascii="Arial" w:hAnsi="Arial" w:cs="Arial"/>
          <w:sz w:val="20"/>
          <w:szCs w:val="20"/>
        </w:rPr>
        <w:t xml:space="preserve"> ja</w:t>
      </w:r>
      <w:r w:rsidRPr="007644F7">
        <w:rPr>
          <w:rFonts w:ascii="Arial" w:hAnsi="Arial" w:cs="Arial"/>
          <w:sz w:val="20"/>
          <w:szCs w:val="20"/>
        </w:rPr>
        <w:tab/>
      </w:r>
      <w:r w:rsidRPr="007644F7">
        <w:rPr>
          <w:rFonts w:ascii="Arial" w:hAnsi="Arial" w:cs="Arial"/>
          <w:sz w:val="20"/>
          <w:szCs w:val="20"/>
        </w:rPr>
        <w:tab/>
      </w:r>
      <w:r w:rsidRPr="007644F7">
        <w:rPr>
          <w:rFonts w:ascii="Arial" w:hAnsi="Arial" w:cs="Arial"/>
          <w:sz w:val="20"/>
          <w:szCs w:val="20"/>
        </w:rPr>
        <w:fldChar w:fldCharType="begin">
          <w:ffData>
            <w:name w:val="Kontrollkästchen2"/>
            <w:enabled/>
            <w:calcOnExit w:val="0"/>
            <w:checkBox>
              <w:sizeAuto/>
              <w:default w:val="0"/>
              <w:checked w:val="0"/>
            </w:checkBox>
          </w:ffData>
        </w:fldChar>
      </w:r>
      <w:r w:rsidRPr="007644F7">
        <w:rPr>
          <w:rFonts w:ascii="Arial" w:hAnsi="Arial" w:cs="Arial"/>
          <w:sz w:val="20"/>
          <w:szCs w:val="20"/>
        </w:rPr>
        <w:instrText xml:space="preserve"> FORMCHECKBOX </w:instrText>
      </w:r>
      <w:r w:rsidR="00244A97">
        <w:rPr>
          <w:rFonts w:ascii="Arial" w:hAnsi="Arial" w:cs="Arial"/>
          <w:sz w:val="20"/>
          <w:szCs w:val="20"/>
        </w:rPr>
      </w:r>
      <w:r w:rsidR="00244A97">
        <w:rPr>
          <w:rFonts w:ascii="Arial" w:hAnsi="Arial" w:cs="Arial"/>
          <w:sz w:val="20"/>
          <w:szCs w:val="20"/>
        </w:rPr>
        <w:fldChar w:fldCharType="separate"/>
      </w:r>
      <w:r w:rsidRPr="007644F7">
        <w:rPr>
          <w:rFonts w:ascii="Arial" w:hAnsi="Arial" w:cs="Arial"/>
          <w:sz w:val="20"/>
          <w:szCs w:val="20"/>
        </w:rPr>
        <w:fldChar w:fldCharType="end"/>
      </w:r>
      <w:r w:rsidRPr="007644F7">
        <w:rPr>
          <w:rFonts w:ascii="Arial" w:hAnsi="Arial" w:cs="Arial"/>
          <w:sz w:val="20"/>
          <w:szCs w:val="20"/>
        </w:rPr>
        <w:t xml:space="preserve"> nein</w:t>
      </w:r>
    </w:p>
    <w:p w14:paraId="49DE6D25" w14:textId="77777777" w:rsidR="00A40B7C" w:rsidRPr="007644F7" w:rsidRDefault="00A40B7C" w:rsidP="00A40B7C">
      <w:pPr>
        <w:tabs>
          <w:tab w:val="left" w:pos="0"/>
          <w:tab w:val="left" w:pos="1080"/>
          <w:tab w:val="left" w:pos="2340"/>
        </w:tabs>
        <w:jc w:val="both"/>
        <w:rPr>
          <w:rFonts w:ascii="Arial" w:hAnsi="Arial" w:cs="Arial"/>
          <w:sz w:val="20"/>
          <w:szCs w:val="20"/>
        </w:rPr>
      </w:pPr>
    </w:p>
    <w:p w14:paraId="75AD4152" w14:textId="4C61C893" w:rsidR="001F2364" w:rsidRPr="007644F7" w:rsidRDefault="00CE4CD3" w:rsidP="001F2364">
      <w:pPr>
        <w:tabs>
          <w:tab w:val="left" w:pos="540"/>
          <w:tab w:val="left" w:pos="1080"/>
          <w:tab w:val="left" w:pos="2340"/>
        </w:tabs>
        <w:spacing w:line="276" w:lineRule="auto"/>
        <w:jc w:val="both"/>
        <w:rPr>
          <w:rFonts w:ascii="Arial" w:hAnsi="Arial" w:cs="Arial"/>
          <w:sz w:val="20"/>
          <w:szCs w:val="20"/>
        </w:rPr>
      </w:pPr>
      <w:r w:rsidRPr="007644F7">
        <w:rPr>
          <w:rFonts w:ascii="Arial" w:hAnsi="Arial" w:cs="Arial"/>
          <w:sz w:val="20"/>
          <w:szCs w:val="20"/>
        </w:rPr>
        <w:t xml:space="preserve">Wenn ja, dann Angaben zur Rechtsform, Federführung (bevollmächtigter Vertreter), gesamtschuldnerische Haftung und Leistungsaufteilung als von allen Mitgliedern rechtsverbindlich unterzeichnete Erklärung </w:t>
      </w:r>
      <w:r w:rsidR="001F2364" w:rsidRPr="007644F7">
        <w:rPr>
          <w:rFonts w:ascii="Arial" w:hAnsi="Arial" w:cs="Arial"/>
          <w:sz w:val="20"/>
          <w:szCs w:val="20"/>
        </w:rPr>
        <w:t>als Anlage 0</w:t>
      </w:r>
      <w:r w:rsidR="00C7332D" w:rsidRPr="007644F7">
        <w:rPr>
          <w:rFonts w:ascii="Arial" w:hAnsi="Arial" w:cs="Arial"/>
          <w:sz w:val="20"/>
          <w:szCs w:val="20"/>
        </w:rPr>
        <w:t>4</w:t>
      </w:r>
      <w:r w:rsidR="001F2364" w:rsidRPr="007644F7">
        <w:rPr>
          <w:rFonts w:ascii="Arial" w:hAnsi="Arial" w:cs="Arial"/>
          <w:sz w:val="20"/>
          <w:szCs w:val="20"/>
        </w:rPr>
        <w:t xml:space="preserve"> beifügen. </w:t>
      </w:r>
    </w:p>
    <w:p w14:paraId="5383647B" w14:textId="12DCA71C" w:rsidR="00CE4CD3" w:rsidRPr="007644F7" w:rsidRDefault="00CE4CD3" w:rsidP="00C7332D">
      <w:pPr>
        <w:tabs>
          <w:tab w:val="left" w:pos="540"/>
          <w:tab w:val="left" w:pos="1080"/>
          <w:tab w:val="left" w:pos="2340"/>
        </w:tabs>
        <w:jc w:val="both"/>
        <w:rPr>
          <w:rFonts w:ascii="Arial" w:hAnsi="Arial" w:cs="Arial"/>
          <w:sz w:val="20"/>
          <w:szCs w:val="20"/>
          <w:u w:val="single"/>
        </w:rPr>
      </w:pPr>
    </w:p>
    <w:p w14:paraId="425AFBC5" w14:textId="77777777" w:rsidR="00C7332D" w:rsidRPr="007644F7" w:rsidRDefault="00C7332D" w:rsidP="00C7332D">
      <w:pPr>
        <w:tabs>
          <w:tab w:val="left" w:pos="540"/>
          <w:tab w:val="left" w:pos="1080"/>
          <w:tab w:val="left" w:pos="2340"/>
        </w:tabs>
        <w:jc w:val="both"/>
        <w:rPr>
          <w:rFonts w:ascii="Arial" w:hAnsi="Arial" w:cs="Arial"/>
          <w:sz w:val="20"/>
          <w:szCs w:val="20"/>
          <w:u w:val="single"/>
        </w:rPr>
      </w:pPr>
    </w:p>
    <w:p w14:paraId="5FD1F86C" w14:textId="56F5A32E" w:rsidR="00A40B7C" w:rsidRPr="007644F7" w:rsidRDefault="006A2C68" w:rsidP="00A40B7C">
      <w:pPr>
        <w:tabs>
          <w:tab w:val="left" w:pos="540"/>
          <w:tab w:val="left" w:pos="1080"/>
          <w:tab w:val="left" w:pos="2340"/>
        </w:tabs>
        <w:ind w:left="708" w:hanging="708"/>
        <w:jc w:val="both"/>
        <w:rPr>
          <w:rFonts w:ascii="Arial" w:hAnsi="Arial" w:cs="Arial"/>
          <w:sz w:val="20"/>
          <w:szCs w:val="20"/>
          <w:u w:val="single"/>
        </w:rPr>
      </w:pPr>
      <w:r w:rsidRPr="007644F7">
        <w:rPr>
          <w:rFonts w:ascii="Arial" w:hAnsi="Arial" w:cs="Arial"/>
          <w:sz w:val="20"/>
          <w:szCs w:val="20"/>
          <w:u w:val="single"/>
        </w:rPr>
        <w:t>B.</w:t>
      </w:r>
      <w:r w:rsidR="00A40B7C" w:rsidRPr="007644F7">
        <w:rPr>
          <w:rFonts w:ascii="Arial" w:hAnsi="Arial" w:cs="Arial"/>
          <w:sz w:val="20"/>
          <w:szCs w:val="20"/>
          <w:u w:val="single"/>
        </w:rPr>
        <w:t>1.</w:t>
      </w:r>
      <w:r w:rsidR="00E55581" w:rsidRPr="007644F7">
        <w:rPr>
          <w:rFonts w:ascii="Arial" w:hAnsi="Arial" w:cs="Arial"/>
          <w:sz w:val="20"/>
          <w:szCs w:val="20"/>
          <w:u w:val="single"/>
        </w:rPr>
        <w:t>5</w:t>
      </w:r>
      <w:r w:rsidR="00A40B7C" w:rsidRPr="007644F7">
        <w:rPr>
          <w:rFonts w:ascii="Arial" w:hAnsi="Arial" w:cs="Arial"/>
          <w:sz w:val="20"/>
          <w:szCs w:val="20"/>
          <w:u w:val="single"/>
        </w:rPr>
        <w:tab/>
        <w:t>Leistungen Dritter (Nachunternehmer)</w:t>
      </w:r>
      <w:r w:rsidR="00574420" w:rsidRPr="007644F7">
        <w:rPr>
          <w:rFonts w:ascii="Arial" w:hAnsi="Arial" w:cs="Arial"/>
          <w:sz w:val="20"/>
          <w:szCs w:val="20"/>
          <w:u w:val="single"/>
        </w:rPr>
        <w:t>, Eignungsleihe</w:t>
      </w:r>
      <w:r w:rsidR="00A40B7C" w:rsidRPr="007644F7">
        <w:rPr>
          <w:rFonts w:ascii="Arial" w:hAnsi="Arial" w:cs="Arial"/>
          <w:sz w:val="20"/>
          <w:szCs w:val="20"/>
          <w:u w:val="single"/>
        </w:rPr>
        <w:t xml:space="preserve"> (Anlage 0</w:t>
      </w:r>
      <w:r w:rsidR="00C7332D" w:rsidRPr="007644F7">
        <w:rPr>
          <w:rFonts w:ascii="Arial" w:hAnsi="Arial" w:cs="Arial"/>
          <w:sz w:val="20"/>
          <w:szCs w:val="20"/>
          <w:u w:val="single"/>
        </w:rPr>
        <w:t>5</w:t>
      </w:r>
      <w:r w:rsidR="00A40B7C" w:rsidRPr="007644F7">
        <w:rPr>
          <w:rFonts w:ascii="Arial" w:hAnsi="Arial" w:cs="Arial"/>
          <w:sz w:val="20"/>
          <w:szCs w:val="20"/>
          <w:u w:val="single"/>
        </w:rPr>
        <w:t>)</w:t>
      </w:r>
    </w:p>
    <w:p w14:paraId="15344198" w14:textId="77777777" w:rsidR="00A40B7C" w:rsidRPr="007644F7" w:rsidRDefault="00A40B7C" w:rsidP="00A40B7C">
      <w:pPr>
        <w:tabs>
          <w:tab w:val="left" w:pos="540"/>
          <w:tab w:val="left" w:pos="1080"/>
          <w:tab w:val="left" w:pos="2340"/>
        </w:tabs>
        <w:jc w:val="both"/>
        <w:rPr>
          <w:rFonts w:ascii="Arial" w:hAnsi="Arial" w:cs="Arial"/>
          <w:sz w:val="20"/>
          <w:szCs w:val="20"/>
        </w:rPr>
      </w:pPr>
    </w:p>
    <w:p w14:paraId="0EF35FFC" w14:textId="60DC5D29" w:rsidR="001F2364" w:rsidRPr="007644F7" w:rsidRDefault="001F2364" w:rsidP="001F2364">
      <w:pPr>
        <w:tabs>
          <w:tab w:val="left" w:pos="540"/>
          <w:tab w:val="left" w:pos="1080"/>
          <w:tab w:val="left" w:pos="2340"/>
        </w:tabs>
        <w:spacing w:line="276" w:lineRule="auto"/>
        <w:jc w:val="both"/>
        <w:rPr>
          <w:rFonts w:ascii="Arial" w:hAnsi="Arial" w:cs="Arial"/>
          <w:sz w:val="20"/>
          <w:szCs w:val="20"/>
        </w:rPr>
      </w:pPr>
      <w:r w:rsidRPr="007644F7">
        <w:rPr>
          <w:rFonts w:ascii="Arial" w:hAnsi="Arial" w:cs="Arial"/>
          <w:sz w:val="20"/>
          <w:szCs w:val="20"/>
        </w:rPr>
        <w:t>Werden zur Erfüllung des Auftrages Kapazitäten Dritter gemäß VgV § 36 herangezogen (bei B</w:t>
      </w:r>
      <w:r w:rsidR="00463C02" w:rsidRPr="007644F7">
        <w:rPr>
          <w:rFonts w:ascii="Arial" w:hAnsi="Arial" w:cs="Arial"/>
          <w:sz w:val="20"/>
          <w:szCs w:val="20"/>
        </w:rPr>
        <w:t>iet</w:t>
      </w:r>
      <w:r w:rsidRPr="007644F7">
        <w:rPr>
          <w:rFonts w:ascii="Arial" w:hAnsi="Arial" w:cs="Arial"/>
          <w:sz w:val="20"/>
          <w:szCs w:val="20"/>
        </w:rPr>
        <w:t xml:space="preserve">ergemeinschaften auch von einzelnen Mitgliedern)?   </w:t>
      </w:r>
    </w:p>
    <w:p w14:paraId="29B60557" w14:textId="77777777" w:rsidR="001F2364" w:rsidRPr="007644F7" w:rsidRDefault="001F2364" w:rsidP="001F2364">
      <w:pPr>
        <w:tabs>
          <w:tab w:val="left" w:pos="540"/>
          <w:tab w:val="left" w:pos="1080"/>
          <w:tab w:val="left" w:pos="2340"/>
        </w:tabs>
        <w:spacing w:line="276" w:lineRule="auto"/>
        <w:jc w:val="both"/>
        <w:rPr>
          <w:rFonts w:ascii="Arial" w:hAnsi="Arial" w:cs="Arial"/>
          <w:sz w:val="20"/>
          <w:szCs w:val="20"/>
        </w:rPr>
      </w:pPr>
      <w:r w:rsidRPr="007644F7">
        <w:rPr>
          <w:rFonts w:ascii="Arial" w:hAnsi="Arial" w:cs="Arial"/>
          <w:sz w:val="20"/>
          <w:szCs w:val="20"/>
        </w:rPr>
        <w:tab/>
      </w:r>
      <w:r w:rsidRPr="007644F7">
        <w:rPr>
          <w:rFonts w:ascii="Arial" w:hAnsi="Arial" w:cs="Arial"/>
          <w:sz w:val="20"/>
          <w:szCs w:val="20"/>
        </w:rPr>
        <w:tab/>
      </w:r>
      <w:r w:rsidRPr="007644F7">
        <w:rPr>
          <w:rFonts w:ascii="Arial" w:hAnsi="Arial" w:cs="Arial"/>
          <w:sz w:val="20"/>
          <w:szCs w:val="20"/>
        </w:rPr>
        <w:tab/>
      </w:r>
      <w:r w:rsidRPr="007644F7">
        <w:rPr>
          <w:rFonts w:ascii="Arial" w:hAnsi="Arial" w:cs="Arial"/>
          <w:sz w:val="20"/>
          <w:szCs w:val="20"/>
        </w:rPr>
        <w:tab/>
      </w:r>
      <w:r w:rsidRPr="007644F7">
        <w:rPr>
          <w:rFonts w:ascii="Arial" w:hAnsi="Arial" w:cs="Arial"/>
          <w:sz w:val="20"/>
          <w:szCs w:val="20"/>
        </w:rPr>
        <w:tab/>
      </w:r>
      <w:r w:rsidRPr="007644F7">
        <w:rPr>
          <w:rFonts w:ascii="Arial" w:hAnsi="Arial" w:cs="Arial"/>
          <w:sz w:val="20"/>
          <w:szCs w:val="20"/>
        </w:rPr>
        <w:tab/>
      </w:r>
      <w:r w:rsidRPr="007644F7">
        <w:rPr>
          <w:rFonts w:ascii="Arial" w:hAnsi="Arial" w:cs="Arial"/>
          <w:sz w:val="20"/>
          <w:szCs w:val="20"/>
        </w:rPr>
        <w:tab/>
      </w:r>
      <w:r w:rsidRPr="007644F7">
        <w:rPr>
          <w:rFonts w:ascii="Arial" w:hAnsi="Arial" w:cs="Arial"/>
          <w:sz w:val="20"/>
          <w:szCs w:val="20"/>
        </w:rPr>
        <w:tab/>
      </w:r>
      <w:r w:rsidRPr="007644F7">
        <w:rPr>
          <w:rFonts w:ascii="Arial" w:hAnsi="Arial" w:cs="Arial"/>
          <w:sz w:val="20"/>
          <w:szCs w:val="20"/>
        </w:rPr>
        <w:tab/>
      </w:r>
      <w:r w:rsidRPr="007644F7">
        <w:rPr>
          <w:rFonts w:ascii="Arial" w:hAnsi="Arial" w:cs="Arial"/>
          <w:sz w:val="20"/>
          <w:szCs w:val="20"/>
        </w:rPr>
        <w:tab/>
      </w:r>
      <w:r w:rsidRPr="007644F7">
        <w:rPr>
          <w:rFonts w:ascii="Arial" w:hAnsi="Arial" w:cs="Arial"/>
          <w:sz w:val="20"/>
          <w:szCs w:val="20"/>
        </w:rPr>
        <w:fldChar w:fldCharType="begin">
          <w:ffData>
            <w:name w:val="Kontrollkästchen1"/>
            <w:enabled/>
            <w:calcOnExit w:val="0"/>
            <w:checkBox>
              <w:sizeAuto/>
              <w:default w:val="0"/>
              <w:checked w:val="0"/>
            </w:checkBox>
          </w:ffData>
        </w:fldChar>
      </w:r>
      <w:r w:rsidRPr="007644F7">
        <w:rPr>
          <w:rFonts w:ascii="Arial" w:hAnsi="Arial" w:cs="Arial"/>
          <w:sz w:val="20"/>
          <w:szCs w:val="20"/>
        </w:rPr>
        <w:instrText xml:space="preserve"> FORMCHECKBOX </w:instrText>
      </w:r>
      <w:r w:rsidR="00244A97">
        <w:rPr>
          <w:rFonts w:ascii="Arial" w:hAnsi="Arial" w:cs="Arial"/>
          <w:sz w:val="20"/>
          <w:szCs w:val="20"/>
        </w:rPr>
      </w:r>
      <w:r w:rsidR="00244A97">
        <w:rPr>
          <w:rFonts w:ascii="Arial" w:hAnsi="Arial" w:cs="Arial"/>
          <w:sz w:val="20"/>
          <w:szCs w:val="20"/>
        </w:rPr>
        <w:fldChar w:fldCharType="separate"/>
      </w:r>
      <w:r w:rsidRPr="007644F7">
        <w:rPr>
          <w:rFonts w:ascii="Arial" w:hAnsi="Arial" w:cs="Arial"/>
          <w:sz w:val="20"/>
          <w:szCs w:val="20"/>
        </w:rPr>
        <w:fldChar w:fldCharType="end"/>
      </w:r>
      <w:r w:rsidRPr="007644F7">
        <w:rPr>
          <w:rFonts w:ascii="Arial" w:hAnsi="Arial" w:cs="Arial"/>
          <w:sz w:val="20"/>
          <w:szCs w:val="20"/>
        </w:rPr>
        <w:t xml:space="preserve"> ja</w:t>
      </w:r>
      <w:r w:rsidRPr="007644F7">
        <w:rPr>
          <w:rFonts w:ascii="Arial" w:hAnsi="Arial" w:cs="Arial"/>
          <w:sz w:val="20"/>
          <w:szCs w:val="20"/>
        </w:rPr>
        <w:tab/>
      </w:r>
      <w:r w:rsidRPr="007644F7">
        <w:rPr>
          <w:rFonts w:ascii="Arial" w:hAnsi="Arial" w:cs="Arial"/>
          <w:sz w:val="20"/>
          <w:szCs w:val="20"/>
        </w:rPr>
        <w:tab/>
      </w:r>
      <w:r w:rsidRPr="007644F7">
        <w:rPr>
          <w:rFonts w:ascii="Arial" w:hAnsi="Arial" w:cs="Arial"/>
          <w:sz w:val="20"/>
          <w:szCs w:val="20"/>
        </w:rPr>
        <w:fldChar w:fldCharType="begin">
          <w:ffData>
            <w:name w:val="Kontrollkästchen2"/>
            <w:enabled/>
            <w:calcOnExit w:val="0"/>
            <w:checkBox>
              <w:sizeAuto/>
              <w:default w:val="0"/>
              <w:checked w:val="0"/>
            </w:checkBox>
          </w:ffData>
        </w:fldChar>
      </w:r>
      <w:r w:rsidRPr="007644F7">
        <w:rPr>
          <w:rFonts w:ascii="Arial" w:hAnsi="Arial" w:cs="Arial"/>
          <w:sz w:val="20"/>
          <w:szCs w:val="20"/>
        </w:rPr>
        <w:instrText xml:space="preserve"> FORMCHECKBOX </w:instrText>
      </w:r>
      <w:r w:rsidR="00244A97">
        <w:rPr>
          <w:rFonts w:ascii="Arial" w:hAnsi="Arial" w:cs="Arial"/>
          <w:sz w:val="20"/>
          <w:szCs w:val="20"/>
        </w:rPr>
      </w:r>
      <w:r w:rsidR="00244A97">
        <w:rPr>
          <w:rFonts w:ascii="Arial" w:hAnsi="Arial" w:cs="Arial"/>
          <w:sz w:val="20"/>
          <w:szCs w:val="20"/>
        </w:rPr>
        <w:fldChar w:fldCharType="separate"/>
      </w:r>
      <w:r w:rsidRPr="007644F7">
        <w:rPr>
          <w:rFonts w:ascii="Arial" w:hAnsi="Arial" w:cs="Arial"/>
          <w:sz w:val="20"/>
          <w:szCs w:val="20"/>
        </w:rPr>
        <w:fldChar w:fldCharType="end"/>
      </w:r>
      <w:r w:rsidRPr="007644F7">
        <w:rPr>
          <w:rFonts w:ascii="Arial" w:hAnsi="Arial" w:cs="Arial"/>
          <w:sz w:val="20"/>
          <w:szCs w:val="20"/>
        </w:rPr>
        <w:t xml:space="preserve"> nein</w:t>
      </w:r>
    </w:p>
    <w:p w14:paraId="46F79653" w14:textId="77777777" w:rsidR="001F2364" w:rsidRPr="007644F7" w:rsidRDefault="001F2364" w:rsidP="001F2364">
      <w:pPr>
        <w:tabs>
          <w:tab w:val="left" w:pos="0"/>
          <w:tab w:val="left" w:pos="1080"/>
          <w:tab w:val="left" w:pos="2340"/>
        </w:tabs>
        <w:jc w:val="both"/>
        <w:rPr>
          <w:rFonts w:ascii="Arial" w:hAnsi="Arial" w:cs="Arial"/>
          <w:sz w:val="20"/>
          <w:szCs w:val="20"/>
        </w:rPr>
      </w:pPr>
    </w:p>
    <w:p w14:paraId="2D21AC84" w14:textId="77777777" w:rsidR="00CE4CD3" w:rsidRPr="007644F7" w:rsidRDefault="00CE4CD3" w:rsidP="00CE4CD3">
      <w:pPr>
        <w:tabs>
          <w:tab w:val="left" w:pos="0"/>
          <w:tab w:val="left" w:pos="1080"/>
          <w:tab w:val="left" w:pos="2340"/>
        </w:tabs>
        <w:jc w:val="both"/>
        <w:rPr>
          <w:rFonts w:ascii="Arial" w:hAnsi="Arial" w:cs="Arial"/>
          <w:sz w:val="20"/>
          <w:szCs w:val="20"/>
        </w:rPr>
      </w:pPr>
      <w:r w:rsidRPr="007644F7">
        <w:rPr>
          <w:rFonts w:ascii="Arial" w:hAnsi="Arial" w:cs="Arial"/>
          <w:sz w:val="20"/>
          <w:szCs w:val="20"/>
        </w:rPr>
        <w:t>Wenn ja, dann Angabe welche Leistungsteile von welchem Nachunternehmer erbracht werden sollen:</w:t>
      </w:r>
    </w:p>
    <w:p w14:paraId="7FE40F2D" w14:textId="77777777" w:rsidR="00CE4CD3" w:rsidRPr="007644F7" w:rsidRDefault="00CE4CD3" w:rsidP="00CE4CD3">
      <w:pPr>
        <w:tabs>
          <w:tab w:val="left" w:pos="0"/>
          <w:tab w:val="left" w:pos="1080"/>
          <w:tab w:val="left" w:pos="2340"/>
        </w:tabs>
        <w:jc w:val="both"/>
        <w:rPr>
          <w:rFonts w:ascii="Arial" w:hAnsi="Arial" w:cs="Arial"/>
          <w:sz w:val="18"/>
          <w:szCs w:val="20"/>
        </w:rPr>
      </w:pPr>
    </w:p>
    <w:tbl>
      <w:tblPr>
        <w:tblW w:w="93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39"/>
        <w:gridCol w:w="2339"/>
        <w:gridCol w:w="2339"/>
      </w:tblGrid>
      <w:tr w:rsidR="007644F7" w:rsidRPr="007644F7" w14:paraId="60146146" w14:textId="77777777" w:rsidTr="00CE4CD3">
        <w:trPr>
          <w:trHeight w:val="397"/>
        </w:trPr>
        <w:tc>
          <w:tcPr>
            <w:tcW w:w="2338" w:type="dxa"/>
            <w:tcBorders>
              <w:top w:val="single" w:sz="4" w:space="0" w:color="auto"/>
              <w:left w:val="single" w:sz="4" w:space="0" w:color="auto"/>
              <w:bottom w:val="single" w:sz="4" w:space="0" w:color="auto"/>
              <w:right w:val="single" w:sz="4" w:space="0" w:color="auto"/>
            </w:tcBorders>
            <w:vAlign w:val="center"/>
            <w:hideMark/>
          </w:tcPr>
          <w:p w14:paraId="6B273FA2" w14:textId="77777777" w:rsidR="00CE4CD3" w:rsidRPr="007644F7" w:rsidRDefault="00CE4CD3">
            <w:pPr>
              <w:tabs>
                <w:tab w:val="left" w:pos="540"/>
                <w:tab w:val="left" w:pos="1080"/>
                <w:tab w:val="left" w:pos="2340"/>
              </w:tabs>
              <w:jc w:val="center"/>
              <w:rPr>
                <w:rFonts w:ascii="Arial" w:hAnsi="Arial" w:cs="Arial"/>
                <w:sz w:val="20"/>
                <w:szCs w:val="20"/>
              </w:rPr>
            </w:pPr>
            <w:r w:rsidRPr="007644F7">
              <w:rPr>
                <w:rFonts w:ascii="Arial" w:hAnsi="Arial" w:cs="Arial"/>
                <w:sz w:val="20"/>
                <w:szCs w:val="20"/>
              </w:rPr>
              <w:t>Leistung:</w:t>
            </w:r>
          </w:p>
        </w:tc>
        <w:tc>
          <w:tcPr>
            <w:tcW w:w="2339" w:type="dxa"/>
            <w:tcBorders>
              <w:top w:val="single" w:sz="4" w:space="0" w:color="auto"/>
              <w:left w:val="single" w:sz="4" w:space="0" w:color="auto"/>
              <w:bottom w:val="single" w:sz="4" w:space="0" w:color="auto"/>
              <w:right w:val="single" w:sz="4" w:space="0" w:color="auto"/>
            </w:tcBorders>
            <w:vAlign w:val="center"/>
            <w:hideMark/>
          </w:tcPr>
          <w:p w14:paraId="5BC127A8" w14:textId="77777777" w:rsidR="00CE4CD3" w:rsidRPr="007644F7" w:rsidRDefault="00CE4CD3">
            <w:pPr>
              <w:tabs>
                <w:tab w:val="left" w:pos="540"/>
                <w:tab w:val="left" w:pos="1080"/>
                <w:tab w:val="left" w:pos="2340"/>
              </w:tabs>
              <w:jc w:val="center"/>
              <w:rPr>
                <w:rFonts w:ascii="Arial" w:hAnsi="Arial" w:cs="Arial"/>
                <w:sz w:val="20"/>
                <w:szCs w:val="20"/>
              </w:rPr>
            </w:pPr>
            <w:r w:rsidRPr="007644F7">
              <w:rPr>
                <w:rFonts w:ascii="Arial" w:hAnsi="Arial" w:cs="Arial"/>
                <w:sz w:val="20"/>
                <w:szCs w:val="20"/>
              </w:rPr>
              <w:t>Name des Büros:</w:t>
            </w:r>
          </w:p>
        </w:tc>
        <w:tc>
          <w:tcPr>
            <w:tcW w:w="2339" w:type="dxa"/>
            <w:tcBorders>
              <w:top w:val="single" w:sz="4" w:space="0" w:color="auto"/>
              <w:left w:val="single" w:sz="4" w:space="0" w:color="auto"/>
              <w:bottom w:val="single" w:sz="4" w:space="0" w:color="auto"/>
              <w:right w:val="single" w:sz="4" w:space="0" w:color="auto"/>
            </w:tcBorders>
            <w:vAlign w:val="center"/>
            <w:hideMark/>
          </w:tcPr>
          <w:p w14:paraId="1C1B30F9" w14:textId="77777777" w:rsidR="00CE4CD3" w:rsidRPr="007644F7" w:rsidRDefault="00CE4CD3">
            <w:pPr>
              <w:tabs>
                <w:tab w:val="left" w:pos="540"/>
                <w:tab w:val="left" w:pos="1080"/>
                <w:tab w:val="left" w:pos="2340"/>
              </w:tabs>
              <w:jc w:val="center"/>
              <w:rPr>
                <w:rFonts w:ascii="Arial" w:hAnsi="Arial" w:cs="Arial"/>
                <w:sz w:val="20"/>
                <w:szCs w:val="20"/>
              </w:rPr>
            </w:pPr>
            <w:r w:rsidRPr="007644F7">
              <w:rPr>
                <w:rFonts w:ascii="Arial" w:hAnsi="Arial" w:cs="Arial"/>
                <w:sz w:val="20"/>
                <w:szCs w:val="20"/>
              </w:rPr>
              <w:t>Adresse:</w:t>
            </w:r>
          </w:p>
        </w:tc>
        <w:tc>
          <w:tcPr>
            <w:tcW w:w="2339" w:type="dxa"/>
            <w:tcBorders>
              <w:top w:val="single" w:sz="4" w:space="0" w:color="auto"/>
              <w:left w:val="single" w:sz="4" w:space="0" w:color="auto"/>
              <w:bottom w:val="single" w:sz="4" w:space="0" w:color="auto"/>
              <w:right w:val="single" w:sz="4" w:space="0" w:color="auto"/>
            </w:tcBorders>
            <w:vAlign w:val="center"/>
            <w:hideMark/>
          </w:tcPr>
          <w:p w14:paraId="5A328B3C" w14:textId="77777777" w:rsidR="00CE4CD3" w:rsidRPr="007644F7" w:rsidRDefault="00CE4CD3">
            <w:pPr>
              <w:tabs>
                <w:tab w:val="left" w:pos="540"/>
                <w:tab w:val="left" w:pos="1080"/>
                <w:tab w:val="left" w:pos="2340"/>
              </w:tabs>
              <w:jc w:val="center"/>
              <w:rPr>
                <w:rFonts w:ascii="Arial" w:hAnsi="Arial" w:cs="Arial"/>
                <w:sz w:val="20"/>
                <w:szCs w:val="20"/>
              </w:rPr>
            </w:pPr>
            <w:r w:rsidRPr="007644F7">
              <w:rPr>
                <w:rFonts w:ascii="Arial" w:hAnsi="Arial" w:cs="Arial"/>
                <w:sz w:val="20"/>
                <w:szCs w:val="20"/>
              </w:rPr>
              <w:t>Rechtsform:</w:t>
            </w:r>
          </w:p>
        </w:tc>
      </w:tr>
      <w:tr w:rsidR="007644F7" w:rsidRPr="007644F7" w14:paraId="2E52FAB3" w14:textId="77777777" w:rsidTr="00CE4CD3">
        <w:trPr>
          <w:trHeight w:val="567"/>
        </w:trPr>
        <w:tc>
          <w:tcPr>
            <w:tcW w:w="2338" w:type="dxa"/>
            <w:tcBorders>
              <w:top w:val="single" w:sz="4" w:space="0" w:color="auto"/>
              <w:left w:val="single" w:sz="4" w:space="0" w:color="auto"/>
              <w:bottom w:val="single" w:sz="4" w:space="0" w:color="auto"/>
              <w:right w:val="single" w:sz="4" w:space="0" w:color="auto"/>
            </w:tcBorders>
            <w:hideMark/>
          </w:tcPr>
          <w:p w14:paraId="08E4AA87" w14:textId="77777777" w:rsidR="00CE4CD3" w:rsidRPr="007644F7" w:rsidRDefault="00CE4CD3">
            <w:pPr>
              <w:tabs>
                <w:tab w:val="left" w:pos="540"/>
                <w:tab w:val="left" w:pos="1080"/>
                <w:tab w:val="left" w:pos="2340"/>
              </w:tabs>
              <w:jc w:val="center"/>
              <w:rPr>
                <w:rFonts w:ascii="Arial" w:hAnsi="Arial" w:cs="Arial"/>
                <w:sz w:val="20"/>
                <w:szCs w:val="20"/>
              </w:rPr>
            </w:pPr>
            <w:r w:rsidRPr="007644F7">
              <w:rPr>
                <w:rFonts w:ascii="Arial" w:hAnsi="Arial" w:cs="Arial"/>
                <w:sz w:val="20"/>
                <w:szCs w:val="20"/>
              </w:rPr>
              <w:fldChar w:fldCharType="begin">
                <w:ffData>
                  <w:name w:val="Text19"/>
                  <w:enabled/>
                  <w:calcOnExit w:val="0"/>
                  <w:textInput/>
                </w:ffData>
              </w:fldChar>
            </w:r>
            <w:bookmarkStart w:id="6" w:name="Text19"/>
            <w:r w:rsidRPr="007644F7">
              <w:rPr>
                <w:rFonts w:ascii="Arial" w:hAnsi="Arial" w:cs="Arial"/>
                <w:sz w:val="20"/>
                <w:szCs w:val="20"/>
              </w:rPr>
              <w:instrText xml:space="preserve"> FORMTEXT </w:instrText>
            </w:r>
            <w:r w:rsidRPr="007644F7">
              <w:rPr>
                <w:rFonts w:ascii="Arial" w:hAnsi="Arial" w:cs="Arial"/>
                <w:sz w:val="20"/>
                <w:szCs w:val="20"/>
              </w:rPr>
            </w:r>
            <w:r w:rsidRPr="007644F7">
              <w:rPr>
                <w:rFonts w:ascii="Arial" w:hAnsi="Arial" w:cs="Arial"/>
                <w:sz w:val="20"/>
                <w:szCs w:val="20"/>
              </w:rPr>
              <w:fldChar w:fldCharType="separate"/>
            </w:r>
            <w:r w:rsidRPr="007644F7">
              <w:rPr>
                <w:rFonts w:ascii="Arial" w:hAnsi="Arial" w:cs="Arial"/>
                <w:sz w:val="20"/>
                <w:szCs w:val="20"/>
              </w:rPr>
              <w:t> </w:t>
            </w:r>
            <w:r w:rsidRPr="007644F7">
              <w:rPr>
                <w:rFonts w:ascii="Arial" w:hAnsi="Arial" w:cs="Arial"/>
                <w:sz w:val="20"/>
                <w:szCs w:val="20"/>
              </w:rPr>
              <w:t> </w:t>
            </w:r>
            <w:r w:rsidRPr="007644F7">
              <w:rPr>
                <w:rFonts w:ascii="Arial" w:hAnsi="Arial" w:cs="Arial"/>
                <w:sz w:val="20"/>
                <w:szCs w:val="20"/>
              </w:rPr>
              <w:t> </w:t>
            </w:r>
            <w:r w:rsidRPr="007644F7">
              <w:rPr>
                <w:rFonts w:ascii="Arial" w:hAnsi="Arial" w:cs="Arial"/>
                <w:sz w:val="20"/>
                <w:szCs w:val="20"/>
              </w:rPr>
              <w:t> </w:t>
            </w:r>
            <w:r w:rsidRPr="007644F7">
              <w:rPr>
                <w:rFonts w:ascii="Arial" w:hAnsi="Arial" w:cs="Arial"/>
                <w:sz w:val="20"/>
                <w:szCs w:val="20"/>
              </w:rPr>
              <w:t> </w:t>
            </w:r>
            <w:r w:rsidRPr="007644F7">
              <w:fldChar w:fldCharType="end"/>
            </w:r>
            <w:bookmarkEnd w:id="6"/>
          </w:p>
        </w:tc>
        <w:tc>
          <w:tcPr>
            <w:tcW w:w="2339" w:type="dxa"/>
            <w:tcBorders>
              <w:top w:val="single" w:sz="4" w:space="0" w:color="auto"/>
              <w:left w:val="single" w:sz="4" w:space="0" w:color="auto"/>
              <w:bottom w:val="single" w:sz="4" w:space="0" w:color="auto"/>
              <w:right w:val="single" w:sz="4" w:space="0" w:color="auto"/>
            </w:tcBorders>
            <w:hideMark/>
          </w:tcPr>
          <w:p w14:paraId="476EA654" w14:textId="77777777" w:rsidR="00CE4CD3" w:rsidRPr="007644F7" w:rsidRDefault="00CE4CD3">
            <w:pPr>
              <w:tabs>
                <w:tab w:val="left" w:pos="540"/>
                <w:tab w:val="left" w:pos="1080"/>
                <w:tab w:val="left" w:pos="2340"/>
              </w:tabs>
              <w:jc w:val="center"/>
              <w:rPr>
                <w:rFonts w:ascii="Arial" w:hAnsi="Arial" w:cs="Arial"/>
                <w:sz w:val="20"/>
                <w:szCs w:val="20"/>
              </w:rPr>
            </w:pPr>
            <w:r w:rsidRPr="007644F7">
              <w:rPr>
                <w:rFonts w:ascii="Arial" w:hAnsi="Arial" w:cs="Arial"/>
                <w:sz w:val="20"/>
                <w:szCs w:val="20"/>
              </w:rPr>
              <w:fldChar w:fldCharType="begin">
                <w:ffData>
                  <w:name w:val="Text19"/>
                  <w:enabled/>
                  <w:calcOnExit w:val="0"/>
                  <w:textInput/>
                </w:ffData>
              </w:fldChar>
            </w:r>
            <w:r w:rsidRPr="007644F7">
              <w:rPr>
                <w:rFonts w:ascii="Arial" w:hAnsi="Arial" w:cs="Arial"/>
                <w:sz w:val="20"/>
                <w:szCs w:val="20"/>
              </w:rPr>
              <w:instrText xml:space="preserve"> FORMTEXT </w:instrText>
            </w:r>
            <w:r w:rsidRPr="007644F7">
              <w:rPr>
                <w:rFonts w:ascii="Arial" w:hAnsi="Arial" w:cs="Arial"/>
                <w:sz w:val="20"/>
                <w:szCs w:val="20"/>
              </w:rPr>
            </w:r>
            <w:r w:rsidRPr="007644F7">
              <w:rPr>
                <w:rFonts w:ascii="Arial" w:hAnsi="Arial" w:cs="Arial"/>
                <w:sz w:val="20"/>
                <w:szCs w:val="20"/>
              </w:rPr>
              <w:fldChar w:fldCharType="separate"/>
            </w:r>
            <w:r w:rsidRPr="007644F7">
              <w:rPr>
                <w:rFonts w:ascii="Arial" w:hAnsi="Arial" w:cs="Arial"/>
                <w:sz w:val="20"/>
                <w:szCs w:val="20"/>
              </w:rPr>
              <w:t> </w:t>
            </w:r>
            <w:r w:rsidRPr="007644F7">
              <w:rPr>
                <w:rFonts w:ascii="Arial" w:hAnsi="Arial" w:cs="Arial"/>
                <w:sz w:val="20"/>
                <w:szCs w:val="20"/>
              </w:rPr>
              <w:t> </w:t>
            </w:r>
            <w:r w:rsidRPr="007644F7">
              <w:rPr>
                <w:rFonts w:ascii="Arial" w:hAnsi="Arial" w:cs="Arial"/>
                <w:sz w:val="20"/>
                <w:szCs w:val="20"/>
              </w:rPr>
              <w:t> </w:t>
            </w:r>
            <w:r w:rsidRPr="007644F7">
              <w:rPr>
                <w:rFonts w:ascii="Arial" w:hAnsi="Arial" w:cs="Arial"/>
                <w:sz w:val="20"/>
                <w:szCs w:val="20"/>
              </w:rPr>
              <w:t> </w:t>
            </w:r>
            <w:r w:rsidRPr="007644F7">
              <w:rPr>
                <w:rFonts w:ascii="Arial" w:hAnsi="Arial" w:cs="Arial"/>
                <w:sz w:val="20"/>
                <w:szCs w:val="20"/>
              </w:rPr>
              <w:t> </w:t>
            </w:r>
            <w:r w:rsidRPr="007644F7">
              <w:rPr>
                <w:rFonts w:ascii="Arial" w:hAnsi="Arial" w:cs="Arial"/>
                <w:sz w:val="20"/>
                <w:szCs w:val="20"/>
              </w:rPr>
              <w:fldChar w:fldCharType="end"/>
            </w:r>
          </w:p>
        </w:tc>
        <w:tc>
          <w:tcPr>
            <w:tcW w:w="2339" w:type="dxa"/>
            <w:tcBorders>
              <w:top w:val="single" w:sz="4" w:space="0" w:color="auto"/>
              <w:left w:val="single" w:sz="4" w:space="0" w:color="auto"/>
              <w:bottom w:val="single" w:sz="4" w:space="0" w:color="auto"/>
              <w:right w:val="single" w:sz="4" w:space="0" w:color="auto"/>
            </w:tcBorders>
            <w:hideMark/>
          </w:tcPr>
          <w:p w14:paraId="7AEFC193" w14:textId="77777777" w:rsidR="00CE4CD3" w:rsidRPr="007644F7" w:rsidRDefault="00CE4CD3">
            <w:pPr>
              <w:tabs>
                <w:tab w:val="left" w:pos="540"/>
                <w:tab w:val="left" w:pos="1080"/>
                <w:tab w:val="left" w:pos="2340"/>
              </w:tabs>
              <w:jc w:val="center"/>
              <w:rPr>
                <w:rFonts w:ascii="Arial" w:hAnsi="Arial" w:cs="Arial"/>
                <w:sz w:val="20"/>
                <w:szCs w:val="20"/>
              </w:rPr>
            </w:pPr>
            <w:r w:rsidRPr="007644F7">
              <w:rPr>
                <w:rFonts w:ascii="Arial" w:hAnsi="Arial" w:cs="Arial"/>
                <w:sz w:val="20"/>
                <w:szCs w:val="20"/>
              </w:rPr>
              <w:fldChar w:fldCharType="begin">
                <w:ffData>
                  <w:name w:val="Text19"/>
                  <w:enabled/>
                  <w:calcOnExit w:val="0"/>
                  <w:textInput/>
                </w:ffData>
              </w:fldChar>
            </w:r>
            <w:r w:rsidRPr="007644F7">
              <w:rPr>
                <w:rFonts w:ascii="Arial" w:hAnsi="Arial" w:cs="Arial"/>
                <w:sz w:val="20"/>
                <w:szCs w:val="20"/>
              </w:rPr>
              <w:instrText xml:space="preserve"> FORMTEXT </w:instrText>
            </w:r>
            <w:r w:rsidRPr="007644F7">
              <w:rPr>
                <w:rFonts w:ascii="Arial" w:hAnsi="Arial" w:cs="Arial"/>
                <w:sz w:val="20"/>
                <w:szCs w:val="20"/>
              </w:rPr>
            </w:r>
            <w:r w:rsidRPr="007644F7">
              <w:rPr>
                <w:rFonts w:ascii="Arial" w:hAnsi="Arial" w:cs="Arial"/>
                <w:sz w:val="20"/>
                <w:szCs w:val="20"/>
              </w:rPr>
              <w:fldChar w:fldCharType="separate"/>
            </w:r>
            <w:r w:rsidRPr="007644F7">
              <w:rPr>
                <w:rFonts w:ascii="Arial" w:hAnsi="Arial" w:cs="Arial"/>
                <w:sz w:val="20"/>
                <w:szCs w:val="20"/>
              </w:rPr>
              <w:t> </w:t>
            </w:r>
            <w:r w:rsidRPr="007644F7">
              <w:rPr>
                <w:rFonts w:ascii="Arial" w:hAnsi="Arial" w:cs="Arial"/>
                <w:sz w:val="20"/>
                <w:szCs w:val="20"/>
              </w:rPr>
              <w:t> </w:t>
            </w:r>
            <w:r w:rsidRPr="007644F7">
              <w:rPr>
                <w:rFonts w:ascii="Arial" w:hAnsi="Arial" w:cs="Arial"/>
                <w:sz w:val="20"/>
                <w:szCs w:val="20"/>
              </w:rPr>
              <w:t> </w:t>
            </w:r>
            <w:r w:rsidRPr="007644F7">
              <w:rPr>
                <w:rFonts w:ascii="Arial" w:hAnsi="Arial" w:cs="Arial"/>
                <w:sz w:val="20"/>
                <w:szCs w:val="20"/>
              </w:rPr>
              <w:t> </w:t>
            </w:r>
            <w:r w:rsidRPr="007644F7">
              <w:rPr>
                <w:rFonts w:ascii="Arial" w:hAnsi="Arial" w:cs="Arial"/>
                <w:sz w:val="20"/>
                <w:szCs w:val="20"/>
              </w:rPr>
              <w:t> </w:t>
            </w:r>
            <w:r w:rsidRPr="007644F7">
              <w:rPr>
                <w:rFonts w:ascii="Arial" w:hAnsi="Arial" w:cs="Arial"/>
                <w:sz w:val="20"/>
                <w:szCs w:val="20"/>
              </w:rPr>
              <w:fldChar w:fldCharType="end"/>
            </w:r>
          </w:p>
        </w:tc>
        <w:tc>
          <w:tcPr>
            <w:tcW w:w="2339" w:type="dxa"/>
            <w:tcBorders>
              <w:top w:val="single" w:sz="4" w:space="0" w:color="auto"/>
              <w:left w:val="single" w:sz="4" w:space="0" w:color="auto"/>
              <w:bottom w:val="single" w:sz="4" w:space="0" w:color="auto"/>
              <w:right w:val="single" w:sz="4" w:space="0" w:color="auto"/>
            </w:tcBorders>
            <w:hideMark/>
          </w:tcPr>
          <w:p w14:paraId="5AE2152B" w14:textId="77777777" w:rsidR="00CE4CD3" w:rsidRPr="007644F7" w:rsidRDefault="00CE4CD3">
            <w:pPr>
              <w:tabs>
                <w:tab w:val="left" w:pos="540"/>
                <w:tab w:val="left" w:pos="1080"/>
                <w:tab w:val="left" w:pos="2340"/>
              </w:tabs>
              <w:jc w:val="center"/>
              <w:rPr>
                <w:rFonts w:ascii="Arial" w:hAnsi="Arial" w:cs="Arial"/>
                <w:sz w:val="20"/>
                <w:szCs w:val="20"/>
              </w:rPr>
            </w:pPr>
            <w:r w:rsidRPr="007644F7">
              <w:rPr>
                <w:rFonts w:ascii="Arial" w:hAnsi="Arial" w:cs="Arial"/>
                <w:sz w:val="20"/>
                <w:szCs w:val="20"/>
              </w:rPr>
              <w:fldChar w:fldCharType="begin">
                <w:ffData>
                  <w:name w:val="Text19"/>
                  <w:enabled/>
                  <w:calcOnExit w:val="0"/>
                  <w:textInput/>
                </w:ffData>
              </w:fldChar>
            </w:r>
            <w:r w:rsidRPr="007644F7">
              <w:rPr>
                <w:rFonts w:ascii="Arial" w:hAnsi="Arial" w:cs="Arial"/>
                <w:sz w:val="20"/>
                <w:szCs w:val="20"/>
              </w:rPr>
              <w:instrText xml:space="preserve"> FORMTEXT </w:instrText>
            </w:r>
            <w:r w:rsidRPr="007644F7">
              <w:rPr>
                <w:rFonts w:ascii="Arial" w:hAnsi="Arial" w:cs="Arial"/>
                <w:sz w:val="20"/>
                <w:szCs w:val="20"/>
              </w:rPr>
            </w:r>
            <w:r w:rsidRPr="007644F7">
              <w:rPr>
                <w:rFonts w:ascii="Arial" w:hAnsi="Arial" w:cs="Arial"/>
                <w:sz w:val="20"/>
                <w:szCs w:val="20"/>
              </w:rPr>
              <w:fldChar w:fldCharType="separate"/>
            </w:r>
            <w:r w:rsidRPr="007644F7">
              <w:rPr>
                <w:rFonts w:ascii="Arial" w:hAnsi="Arial" w:cs="Arial"/>
                <w:sz w:val="20"/>
                <w:szCs w:val="20"/>
              </w:rPr>
              <w:t> </w:t>
            </w:r>
            <w:r w:rsidRPr="007644F7">
              <w:rPr>
                <w:rFonts w:ascii="Arial" w:hAnsi="Arial" w:cs="Arial"/>
                <w:sz w:val="20"/>
                <w:szCs w:val="20"/>
              </w:rPr>
              <w:t> </w:t>
            </w:r>
            <w:r w:rsidRPr="007644F7">
              <w:rPr>
                <w:rFonts w:ascii="Arial" w:hAnsi="Arial" w:cs="Arial"/>
                <w:sz w:val="20"/>
                <w:szCs w:val="20"/>
              </w:rPr>
              <w:t> </w:t>
            </w:r>
            <w:r w:rsidRPr="007644F7">
              <w:rPr>
                <w:rFonts w:ascii="Arial" w:hAnsi="Arial" w:cs="Arial"/>
                <w:sz w:val="20"/>
                <w:szCs w:val="20"/>
              </w:rPr>
              <w:t> </w:t>
            </w:r>
            <w:r w:rsidRPr="007644F7">
              <w:rPr>
                <w:rFonts w:ascii="Arial" w:hAnsi="Arial" w:cs="Arial"/>
                <w:sz w:val="20"/>
                <w:szCs w:val="20"/>
              </w:rPr>
              <w:t> </w:t>
            </w:r>
            <w:r w:rsidRPr="007644F7">
              <w:rPr>
                <w:rFonts w:ascii="Arial" w:hAnsi="Arial" w:cs="Arial"/>
                <w:sz w:val="20"/>
                <w:szCs w:val="20"/>
              </w:rPr>
              <w:fldChar w:fldCharType="end"/>
            </w:r>
          </w:p>
        </w:tc>
      </w:tr>
      <w:tr w:rsidR="007644F7" w:rsidRPr="007644F7" w14:paraId="0FE6EE37" w14:textId="77777777" w:rsidTr="00CE4CD3">
        <w:trPr>
          <w:trHeight w:val="567"/>
        </w:trPr>
        <w:tc>
          <w:tcPr>
            <w:tcW w:w="2338" w:type="dxa"/>
            <w:tcBorders>
              <w:top w:val="single" w:sz="4" w:space="0" w:color="auto"/>
              <w:left w:val="single" w:sz="4" w:space="0" w:color="auto"/>
              <w:bottom w:val="single" w:sz="4" w:space="0" w:color="auto"/>
              <w:right w:val="single" w:sz="4" w:space="0" w:color="auto"/>
            </w:tcBorders>
            <w:hideMark/>
          </w:tcPr>
          <w:p w14:paraId="406863F8" w14:textId="77777777" w:rsidR="00CE4CD3" w:rsidRPr="007644F7" w:rsidRDefault="00CE4CD3">
            <w:pPr>
              <w:tabs>
                <w:tab w:val="left" w:pos="540"/>
                <w:tab w:val="left" w:pos="1080"/>
                <w:tab w:val="left" w:pos="2340"/>
              </w:tabs>
              <w:jc w:val="center"/>
              <w:rPr>
                <w:rFonts w:ascii="Arial" w:hAnsi="Arial" w:cs="Arial"/>
                <w:sz w:val="20"/>
                <w:szCs w:val="20"/>
              </w:rPr>
            </w:pPr>
            <w:r w:rsidRPr="007644F7">
              <w:rPr>
                <w:rFonts w:ascii="Arial" w:hAnsi="Arial" w:cs="Arial"/>
                <w:sz w:val="20"/>
                <w:szCs w:val="20"/>
              </w:rPr>
              <w:fldChar w:fldCharType="begin">
                <w:ffData>
                  <w:name w:val="Text19"/>
                  <w:enabled/>
                  <w:calcOnExit w:val="0"/>
                  <w:textInput/>
                </w:ffData>
              </w:fldChar>
            </w:r>
            <w:r w:rsidRPr="007644F7">
              <w:rPr>
                <w:rFonts w:ascii="Arial" w:hAnsi="Arial" w:cs="Arial"/>
                <w:sz w:val="20"/>
                <w:szCs w:val="20"/>
              </w:rPr>
              <w:instrText xml:space="preserve"> FORMTEXT </w:instrText>
            </w:r>
            <w:r w:rsidRPr="007644F7">
              <w:rPr>
                <w:rFonts w:ascii="Arial" w:hAnsi="Arial" w:cs="Arial"/>
                <w:sz w:val="20"/>
                <w:szCs w:val="20"/>
              </w:rPr>
            </w:r>
            <w:r w:rsidRPr="007644F7">
              <w:rPr>
                <w:rFonts w:ascii="Arial" w:hAnsi="Arial" w:cs="Arial"/>
                <w:sz w:val="20"/>
                <w:szCs w:val="20"/>
              </w:rPr>
              <w:fldChar w:fldCharType="separate"/>
            </w:r>
            <w:r w:rsidRPr="007644F7">
              <w:rPr>
                <w:rFonts w:ascii="Arial" w:hAnsi="Arial" w:cs="Arial"/>
                <w:sz w:val="20"/>
                <w:szCs w:val="20"/>
              </w:rPr>
              <w:t> </w:t>
            </w:r>
            <w:r w:rsidRPr="007644F7">
              <w:rPr>
                <w:rFonts w:ascii="Arial" w:hAnsi="Arial" w:cs="Arial"/>
                <w:sz w:val="20"/>
                <w:szCs w:val="20"/>
              </w:rPr>
              <w:t> </w:t>
            </w:r>
            <w:r w:rsidRPr="007644F7">
              <w:rPr>
                <w:rFonts w:ascii="Arial" w:hAnsi="Arial" w:cs="Arial"/>
                <w:sz w:val="20"/>
                <w:szCs w:val="20"/>
              </w:rPr>
              <w:t> </w:t>
            </w:r>
            <w:r w:rsidRPr="007644F7">
              <w:rPr>
                <w:rFonts w:ascii="Arial" w:hAnsi="Arial" w:cs="Arial"/>
                <w:sz w:val="20"/>
                <w:szCs w:val="20"/>
              </w:rPr>
              <w:t> </w:t>
            </w:r>
            <w:r w:rsidRPr="007644F7">
              <w:rPr>
                <w:rFonts w:ascii="Arial" w:hAnsi="Arial" w:cs="Arial"/>
                <w:sz w:val="20"/>
                <w:szCs w:val="20"/>
              </w:rPr>
              <w:t> </w:t>
            </w:r>
            <w:r w:rsidRPr="007644F7">
              <w:rPr>
                <w:rFonts w:ascii="Arial" w:hAnsi="Arial" w:cs="Arial"/>
                <w:sz w:val="20"/>
                <w:szCs w:val="20"/>
              </w:rPr>
              <w:fldChar w:fldCharType="end"/>
            </w:r>
          </w:p>
        </w:tc>
        <w:tc>
          <w:tcPr>
            <w:tcW w:w="2339" w:type="dxa"/>
            <w:tcBorders>
              <w:top w:val="single" w:sz="4" w:space="0" w:color="auto"/>
              <w:left w:val="single" w:sz="4" w:space="0" w:color="auto"/>
              <w:bottom w:val="single" w:sz="4" w:space="0" w:color="auto"/>
              <w:right w:val="single" w:sz="4" w:space="0" w:color="auto"/>
            </w:tcBorders>
            <w:hideMark/>
          </w:tcPr>
          <w:p w14:paraId="7FCFEABF" w14:textId="77777777" w:rsidR="00CE4CD3" w:rsidRPr="007644F7" w:rsidRDefault="00CE4CD3">
            <w:pPr>
              <w:tabs>
                <w:tab w:val="left" w:pos="540"/>
                <w:tab w:val="left" w:pos="1080"/>
                <w:tab w:val="left" w:pos="2340"/>
              </w:tabs>
              <w:jc w:val="center"/>
              <w:rPr>
                <w:rFonts w:ascii="Arial" w:hAnsi="Arial" w:cs="Arial"/>
                <w:sz w:val="20"/>
                <w:szCs w:val="20"/>
              </w:rPr>
            </w:pPr>
            <w:r w:rsidRPr="007644F7">
              <w:rPr>
                <w:rFonts w:ascii="Arial" w:hAnsi="Arial" w:cs="Arial"/>
                <w:sz w:val="20"/>
                <w:szCs w:val="20"/>
              </w:rPr>
              <w:fldChar w:fldCharType="begin">
                <w:ffData>
                  <w:name w:val="Text19"/>
                  <w:enabled/>
                  <w:calcOnExit w:val="0"/>
                  <w:textInput/>
                </w:ffData>
              </w:fldChar>
            </w:r>
            <w:r w:rsidRPr="007644F7">
              <w:rPr>
                <w:rFonts w:ascii="Arial" w:hAnsi="Arial" w:cs="Arial"/>
                <w:sz w:val="20"/>
                <w:szCs w:val="20"/>
              </w:rPr>
              <w:instrText xml:space="preserve"> FORMTEXT </w:instrText>
            </w:r>
            <w:r w:rsidRPr="007644F7">
              <w:rPr>
                <w:rFonts w:ascii="Arial" w:hAnsi="Arial" w:cs="Arial"/>
                <w:sz w:val="20"/>
                <w:szCs w:val="20"/>
              </w:rPr>
            </w:r>
            <w:r w:rsidRPr="007644F7">
              <w:rPr>
                <w:rFonts w:ascii="Arial" w:hAnsi="Arial" w:cs="Arial"/>
                <w:sz w:val="20"/>
                <w:szCs w:val="20"/>
              </w:rPr>
              <w:fldChar w:fldCharType="separate"/>
            </w:r>
            <w:r w:rsidRPr="007644F7">
              <w:rPr>
                <w:rFonts w:ascii="Arial" w:hAnsi="Arial" w:cs="Arial"/>
                <w:sz w:val="20"/>
                <w:szCs w:val="20"/>
              </w:rPr>
              <w:t> </w:t>
            </w:r>
            <w:r w:rsidRPr="007644F7">
              <w:rPr>
                <w:rFonts w:ascii="Arial" w:hAnsi="Arial" w:cs="Arial"/>
                <w:sz w:val="20"/>
                <w:szCs w:val="20"/>
              </w:rPr>
              <w:t> </w:t>
            </w:r>
            <w:r w:rsidRPr="007644F7">
              <w:rPr>
                <w:rFonts w:ascii="Arial" w:hAnsi="Arial" w:cs="Arial"/>
                <w:sz w:val="20"/>
                <w:szCs w:val="20"/>
              </w:rPr>
              <w:t> </w:t>
            </w:r>
            <w:r w:rsidRPr="007644F7">
              <w:rPr>
                <w:rFonts w:ascii="Arial" w:hAnsi="Arial" w:cs="Arial"/>
                <w:sz w:val="20"/>
                <w:szCs w:val="20"/>
              </w:rPr>
              <w:t> </w:t>
            </w:r>
            <w:r w:rsidRPr="007644F7">
              <w:rPr>
                <w:rFonts w:ascii="Arial" w:hAnsi="Arial" w:cs="Arial"/>
                <w:sz w:val="20"/>
                <w:szCs w:val="20"/>
              </w:rPr>
              <w:t> </w:t>
            </w:r>
            <w:r w:rsidRPr="007644F7">
              <w:rPr>
                <w:rFonts w:ascii="Arial" w:hAnsi="Arial" w:cs="Arial"/>
                <w:sz w:val="20"/>
                <w:szCs w:val="20"/>
              </w:rPr>
              <w:fldChar w:fldCharType="end"/>
            </w:r>
          </w:p>
        </w:tc>
        <w:tc>
          <w:tcPr>
            <w:tcW w:w="2339" w:type="dxa"/>
            <w:tcBorders>
              <w:top w:val="single" w:sz="4" w:space="0" w:color="auto"/>
              <w:left w:val="single" w:sz="4" w:space="0" w:color="auto"/>
              <w:bottom w:val="single" w:sz="4" w:space="0" w:color="auto"/>
              <w:right w:val="single" w:sz="4" w:space="0" w:color="auto"/>
            </w:tcBorders>
            <w:hideMark/>
          </w:tcPr>
          <w:p w14:paraId="666D906E" w14:textId="77777777" w:rsidR="00CE4CD3" w:rsidRPr="007644F7" w:rsidRDefault="00CE4CD3">
            <w:pPr>
              <w:tabs>
                <w:tab w:val="left" w:pos="540"/>
                <w:tab w:val="left" w:pos="1080"/>
                <w:tab w:val="left" w:pos="2340"/>
              </w:tabs>
              <w:jc w:val="center"/>
              <w:rPr>
                <w:rFonts w:ascii="Arial" w:hAnsi="Arial" w:cs="Arial"/>
                <w:sz w:val="20"/>
                <w:szCs w:val="20"/>
              </w:rPr>
            </w:pPr>
            <w:r w:rsidRPr="007644F7">
              <w:rPr>
                <w:rFonts w:ascii="Arial" w:hAnsi="Arial" w:cs="Arial"/>
                <w:sz w:val="20"/>
                <w:szCs w:val="20"/>
              </w:rPr>
              <w:fldChar w:fldCharType="begin">
                <w:ffData>
                  <w:name w:val="Text19"/>
                  <w:enabled/>
                  <w:calcOnExit w:val="0"/>
                  <w:textInput/>
                </w:ffData>
              </w:fldChar>
            </w:r>
            <w:r w:rsidRPr="007644F7">
              <w:rPr>
                <w:rFonts w:ascii="Arial" w:hAnsi="Arial" w:cs="Arial"/>
                <w:sz w:val="20"/>
                <w:szCs w:val="20"/>
              </w:rPr>
              <w:instrText xml:space="preserve"> FORMTEXT </w:instrText>
            </w:r>
            <w:r w:rsidRPr="007644F7">
              <w:rPr>
                <w:rFonts w:ascii="Arial" w:hAnsi="Arial" w:cs="Arial"/>
                <w:sz w:val="20"/>
                <w:szCs w:val="20"/>
              </w:rPr>
            </w:r>
            <w:r w:rsidRPr="007644F7">
              <w:rPr>
                <w:rFonts w:ascii="Arial" w:hAnsi="Arial" w:cs="Arial"/>
                <w:sz w:val="20"/>
                <w:szCs w:val="20"/>
              </w:rPr>
              <w:fldChar w:fldCharType="separate"/>
            </w:r>
            <w:r w:rsidRPr="007644F7">
              <w:rPr>
                <w:rFonts w:ascii="Arial" w:hAnsi="Arial" w:cs="Arial"/>
                <w:sz w:val="20"/>
                <w:szCs w:val="20"/>
              </w:rPr>
              <w:t> </w:t>
            </w:r>
            <w:r w:rsidRPr="007644F7">
              <w:rPr>
                <w:rFonts w:ascii="Arial" w:hAnsi="Arial" w:cs="Arial"/>
                <w:sz w:val="20"/>
                <w:szCs w:val="20"/>
              </w:rPr>
              <w:t> </w:t>
            </w:r>
            <w:r w:rsidRPr="007644F7">
              <w:rPr>
                <w:rFonts w:ascii="Arial" w:hAnsi="Arial" w:cs="Arial"/>
                <w:sz w:val="20"/>
                <w:szCs w:val="20"/>
              </w:rPr>
              <w:t> </w:t>
            </w:r>
            <w:r w:rsidRPr="007644F7">
              <w:rPr>
                <w:rFonts w:ascii="Arial" w:hAnsi="Arial" w:cs="Arial"/>
                <w:sz w:val="20"/>
                <w:szCs w:val="20"/>
              </w:rPr>
              <w:t> </w:t>
            </w:r>
            <w:r w:rsidRPr="007644F7">
              <w:rPr>
                <w:rFonts w:ascii="Arial" w:hAnsi="Arial" w:cs="Arial"/>
                <w:sz w:val="20"/>
                <w:szCs w:val="20"/>
              </w:rPr>
              <w:t> </w:t>
            </w:r>
            <w:r w:rsidRPr="007644F7">
              <w:rPr>
                <w:rFonts w:ascii="Arial" w:hAnsi="Arial" w:cs="Arial"/>
                <w:sz w:val="20"/>
                <w:szCs w:val="20"/>
              </w:rPr>
              <w:fldChar w:fldCharType="end"/>
            </w:r>
          </w:p>
        </w:tc>
        <w:tc>
          <w:tcPr>
            <w:tcW w:w="2339" w:type="dxa"/>
            <w:tcBorders>
              <w:top w:val="single" w:sz="4" w:space="0" w:color="auto"/>
              <w:left w:val="single" w:sz="4" w:space="0" w:color="auto"/>
              <w:bottom w:val="single" w:sz="4" w:space="0" w:color="auto"/>
              <w:right w:val="single" w:sz="4" w:space="0" w:color="auto"/>
            </w:tcBorders>
            <w:hideMark/>
          </w:tcPr>
          <w:p w14:paraId="144AAD4C" w14:textId="77777777" w:rsidR="00CE4CD3" w:rsidRPr="007644F7" w:rsidRDefault="00CE4CD3">
            <w:pPr>
              <w:tabs>
                <w:tab w:val="left" w:pos="540"/>
                <w:tab w:val="left" w:pos="1080"/>
                <w:tab w:val="left" w:pos="2340"/>
              </w:tabs>
              <w:jc w:val="center"/>
              <w:rPr>
                <w:rFonts w:ascii="Arial" w:hAnsi="Arial" w:cs="Arial"/>
                <w:sz w:val="20"/>
                <w:szCs w:val="20"/>
              </w:rPr>
            </w:pPr>
            <w:r w:rsidRPr="007644F7">
              <w:rPr>
                <w:rFonts w:ascii="Arial" w:hAnsi="Arial" w:cs="Arial"/>
                <w:sz w:val="20"/>
                <w:szCs w:val="20"/>
              </w:rPr>
              <w:fldChar w:fldCharType="begin">
                <w:ffData>
                  <w:name w:val="Text19"/>
                  <w:enabled/>
                  <w:calcOnExit w:val="0"/>
                  <w:textInput/>
                </w:ffData>
              </w:fldChar>
            </w:r>
            <w:r w:rsidRPr="007644F7">
              <w:rPr>
                <w:rFonts w:ascii="Arial" w:hAnsi="Arial" w:cs="Arial"/>
                <w:sz w:val="20"/>
                <w:szCs w:val="20"/>
              </w:rPr>
              <w:instrText xml:space="preserve"> FORMTEXT </w:instrText>
            </w:r>
            <w:r w:rsidRPr="007644F7">
              <w:rPr>
                <w:rFonts w:ascii="Arial" w:hAnsi="Arial" w:cs="Arial"/>
                <w:sz w:val="20"/>
                <w:szCs w:val="20"/>
              </w:rPr>
            </w:r>
            <w:r w:rsidRPr="007644F7">
              <w:rPr>
                <w:rFonts w:ascii="Arial" w:hAnsi="Arial" w:cs="Arial"/>
                <w:sz w:val="20"/>
                <w:szCs w:val="20"/>
              </w:rPr>
              <w:fldChar w:fldCharType="separate"/>
            </w:r>
            <w:r w:rsidRPr="007644F7">
              <w:rPr>
                <w:rFonts w:ascii="Arial" w:hAnsi="Arial" w:cs="Arial"/>
                <w:sz w:val="20"/>
                <w:szCs w:val="20"/>
              </w:rPr>
              <w:t> </w:t>
            </w:r>
            <w:r w:rsidRPr="007644F7">
              <w:rPr>
                <w:rFonts w:ascii="Arial" w:hAnsi="Arial" w:cs="Arial"/>
                <w:sz w:val="20"/>
                <w:szCs w:val="20"/>
              </w:rPr>
              <w:t> </w:t>
            </w:r>
            <w:r w:rsidRPr="007644F7">
              <w:rPr>
                <w:rFonts w:ascii="Arial" w:hAnsi="Arial" w:cs="Arial"/>
                <w:sz w:val="20"/>
                <w:szCs w:val="20"/>
              </w:rPr>
              <w:t> </w:t>
            </w:r>
            <w:r w:rsidRPr="007644F7">
              <w:rPr>
                <w:rFonts w:ascii="Arial" w:hAnsi="Arial" w:cs="Arial"/>
                <w:sz w:val="20"/>
                <w:szCs w:val="20"/>
              </w:rPr>
              <w:t> </w:t>
            </w:r>
            <w:r w:rsidRPr="007644F7">
              <w:rPr>
                <w:rFonts w:ascii="Arial" w:hAnsi="Arial" w:cs="Arial"/>
                <w:sz w:val="20"/>
                <w:szCs w:val="20"/>
              </w:rPr>
              <w:t> </w:t>
            </w:r>
            <w:r w:rsidRPr="007644F7">
              <w:rPr>
                <w:rFonts w:ascii="Arial" w:hAnsi="Arial" w:cs="Arial"/>
                <w:sz w:val="20"/>
                <w:szCs w:val="20"/>
              </w:rPr>
              <w:fldChar w:fldCharType="end"/>
            </w:r>
          </w:p>
        </w:tc>
      </w:tr>
      <w:tr w:rsidR="00CE4CD3" w:rsidRPr="007644F7" w14:paraId="616FD8B6" w14:textId="77777777" w:rsidTr="00CE4CD3">
        <w:trPr>
          <w:trHeight w:val="567"/>
        </w:trPr>
        <w:tc>
          <w:tcPr>
            <w:tcW w:w="2338" w:type="dxa"/>
            <w:tcBorders>
              <w:top w:val="single" w:sz="4" w:space="0" w:color="auto"/>
              <w:left w:val="single" w:sz="4" w:space="0" w:color="auto"/>
              <w:bottom w:val="single" w:sz="4" w:space="0" w:color="auto"/>
              <w:right w:val="single" w:sz="4" w:space="0" w:color="auto"/>
            </w:tcBorders>
            <w:hideMark/>
          </w:tcPr>
          <w:p w14:paraId="294D70E6" w14:textId="77777777" w:rsidR="00CE4CD3" w:rsidRPr="007644F7" w:rsidRDefault="00CE4CD3">
            <w:pPr>
              <w:tabs>
                <w:tab w:val="left" w:pos="540"/>
                <w:tab w:val="left" w:pos="1080"/>
                <w:tab w:val="left" w:pos="2340"/>
              </w:tabs>
              <w:jc w:val="center"/>
              <w:rPr>
                <w:rFonts w:ascii="Arial" w:hAnsi="Arial" w:cs="Arial"/>
                <w:sz w:val="20"/>
                <w:szCs w:val="20"/>
              </w:rPr>
            </w:pPr>
            <w:r w:rsidRPr="007644F7">
              <w:rPr>
                <w:rFonts w:ascii="Arial" w:hAnsi="Arial" w:cs="Arial"/>
                <w:sz w:val="20"/>
                <w:szCs w:val="20"/>
              </w:rPr>
              <w:fldChar w:fldCharType="begin">
                <w:ffData>
                  <w:name w:val="Text19"/>
                  <w:enabled/>
                  <w:calcOnExit w:val="0"/>
                  <w:textInput/>
                </w:ffData>
              </w:fldChar>
            </w:r>
            <w:r w:rsidRPr="007644F7">
              <w:rPr>
                <w:rFonts w:ascii="Arial" w:hAnsi="Arial" w:cs="Arial"/>
                <w:sz w:val="20"/>
                <w:szCs w:val="20"/>
              </w:rPr>
              <w:instrText xml:space="preserve"> FORMTEXT </w:instrText>
            </w:r>
            <w:r w:rsidRPr="007644F7">
              <w:rPr>
                <w:rFonts w:ascii="Arial" w:hAnsi="Arial" w:cs="Arial"/>
                <w:sz w:val="20"/>
                <w:szCs w:val="20"/>
              </w:rPr>
            </w:r>
            <w:r w:rsidRPr="007644F7">
              <w:rPr>
                <w:rFonts w:ascii="Arial" w:hAnsi="Arial" w:cs="Arial"/>
                <w:sz w:val="20"/>
                <w:szCs w:val="20"/>
              </w:rPr>
              <w:fldChar w:fldCharType="separate"/>
            </w:r>
            <w:r w:rsidRPr="007644F7">
              <w:rPr>
                <w:rFonts w:ascii="Arial" w:hAnsi="Arial" w:cs="Arial"/>
                <w:sz w:val="20"/>
                <w:szCs w:val="20"/>
              </w:rPr>
              <w:t> </w:t>
            </w:r>
            <w:r w:rsidRPr="007644F7">
              <w:rPr>
                <w:rFonts w:ascii="Arial" w:hAnsi="Arial" w:cs="Arial"/>
                <w:sz w:val="20"/>
                <w:szCs w:val="20"/>
              </w:rPr>
              <w:t> </w:t>
            </w:r>
            <w:r w:rsidRPr="007644F7">
              <w:rPr>
                <w:rFonts w:ascii="Arial" w:hAnsi="Arial" w:cs="Arial"/>
                <w:sz w:val="20"/>
                <w:szCs w:val="20"/>
              </w:rPr>
              <w:t> </w:t>
            </w:r>
            <w:r w:rsidRPr="007644F7">
              <w:rPr>
                <w:rFonts w:ascii="Arial" w:hAnsi="Arial" w:cs="Arial"/>
                <w:sz w:val="20"/>
                <w:szCs w:val="20"/>
              </w:rPr>
              <w:t> </w:t>
            </w:r>
            <w:r w:rsidRPr="007644F7">
              <w:rPr>
                <w:rFonts w:ascii="Arial" w:hAnsi="Arial" w:cs="Arial"/>
                <w:sz w:val="20"/>
                <w:szCs w:val="20"/>
              </w:rPr>
              <w:t> </w:t>
            </w:r>
            <w:r w:rsidRPr="007644F7">
              <w:rPr>
                <w:rFonts w:ascii="Arial" w:hAnsi="Arial" w:cs="Arial"/>
                <w:sz w:val="20"/>
                <w:szCs w:val="20"/>
              </w:rPr>
              <w:fldChar w:fldCharType="end"/>
            </w:r>
          </w:p>
        </w:tc>
        <w:tc>
          <w:tcPr>
            <w:tcW w:w="2339" w:type="dxa"/>
            <w:tcBorders>
              <w:top w:val="single" w:sz="4" w:space="0" w:color="auto"/>
              <w:left w:val="single" w:sz="4" w:space="0" w:color="auto"/>
              <w:bottom w:val="single" w:sz="4" w:space="0" w:color="auto"/>
              <w:right w:val="single" w:sz="4" w:space="0" w:color="auto"/>
            </w:tcBorders>
            <w:hideMark/>
          </w:tcPr>
          <w:p w14:paraId="1AF0F4E2" w14:textId="77777777" w:rsidR="00CE4CD3" w:rsidRPr="007644F7" w:rsidRDefault="00CE4CD3">
            <w:pPr>
              <w:tabs>
                <w:tab w:val="left" w:pos="540"/>
                <w:tab w:val="left" w:pos="1080"/>
                <w:tab w:val="left" w:pos="2340"/>
              </w:tabs>
              <w:jc w:val="center"/>
              <w:rPr>
                <w:rFonts w:ascii="Arial" w:hAnsi="Arial" w:cs="Arial"/>
                <w:sz w:val="20"/>
                <w:szCs w:val="20"/>
              </w:rPr>
            </w:pPr>
            <w:r w:rsidRPr="007644F7">
              <w:rPr>
                <w:rFonts w:ascii="Arial" w:hAnsi="Arial" w:cs="Arial"/>
                <w:sz w:val="20"/>
                <w:szCs w:val="20"/>
              </w:rPr>
              <w:fldChar w:fldCharType="begin">
                <w:ffData>
                  <w:name w:val="Text19"/>
                  <w:enabled/>
                  <w:calcOnExit w:val="0"/>
                  <w:textInput/>
                </w:ffData>
              </w:fldChar>
            </w:r>
            <w:r w:rsidRPr="007644F7">
              <w:rPr>
                <w:rFonts w:ascii="Arial" w:hAnsi="Arial" w:cs="Arial"/>
                <w:sz w:val="20"/>
                <w:szCs w:val="20"/>
              </w:rPr>
              <w:instrText xml:space="preserve"> FORMTEXT </w:instrText>
            </w:r>
            <w:r w:rsidRPr="007644F7">
              <w:rPr>
                <w:rFonts w:ascii="Arial" w:hAnsi="Arial" w:cs="Arial"/>
                <w:sz w:val="20"/>
                <w:szCs w:val="20"/>
              </w:rPr>
            </w:r>
            <w:r w:rsidRPr="007644F7">
              <w:rPr>
                <w:rFonts w:ascii="Arial" w:hAnsi="Arial" w:cs="Arial"/>
                <w:sz w:val="20"/>
                <w:szCs w:val="20"/>
              </w:rPr>
              <w:fldChar w:fldCharType="separate"/>
            </w:r>
            <w:r w:rsidRPr="007644F7">
              <w:rPr>
                <w:rFonts w:ascii="Arial" w:hAnsi="Arial" w:cs="Arial"/>
                <w:sz w:val="20"/>
                <w:szCs w:val="20"/>
              </w:rPr>
              <w:t> </w:t>
            </w:r>
            <w:r w:rsidRPr="007644F7">
              <w:rPr>
                <w:rFonts w:ascii="Arial" w:hAnsi="Arial" w:cs="Arial"/>
                <w:sz w:val="20"/>
                <w:szCs w:val="20"/>
              </w:rPr>
              <w:t> </w:t>
            </w:r>
            <w:r w:rsidRPr="007644F7">
              <w:rPr>
                <w:rFonts w:ascii="Arial" w:hAnsi="Arial" w:cs="Arial"/>
                <w:sz w:val="20"/>
                <w:szCs w:val="20"/>
              </w:rPr>
              <w:t> </w:t>
            </w:r>
            <w:r w:rsidRPr="007644F7">
              <w:rPr>
                <w:rFonts w:ascii="Arial" w:hAnsi="Arial" w:cs="Arial"/>
                <w:sz w:val="20"/>
                <w:szCs w:val="20"/>
              </w:rPr>
              <w:t> </w:t>
            </w:r>
            <w:r w:rsidRPr="007644F7">
              <w:rPr>
                <w:rFonts w:ascii="Arial" w:hAnsi="Arial" w:cs="Arial"/>
                <w:sz w:val="20"/>
                <w:szCs w:val="20"/>
              </w:rPr>
              <w:t> </w:t>
            </w:r>
            <w:r w:rsidRPr="007644F7">
              <w:rPr>
                <w:rFonts w:ascii="Arial" w:hAnsi="Arial" w:cs="Arial"/>
                <w:sz w:val="20"/>
                <w:szCs w:val="20"/>
              </w:rPr>
              <w:fldChar w:fldCharType="end"/>
            </w:r>
          </w:p>
        </w:tc>
        <w:tc>
          <w:tcPr>
            <w:tcW w:w="2339" w:type="dxa"/>
            <w:tcBorders>
              <w:top w:val="single" w:sz="4" w:space="0" w:color="auto"/>
              <w:left w:val="single" w:sz="4" w:space="0" w:color="auto"/>
              <w:bottom w:val="single" w:sz="4" w:space="0" w:color="auto"/>
              <w:right w:val="single" w:sz="4" w:space="0" w:color="auto"/>
            </w:tcBorders>
            <w:hideMark/>
          </w:tcPr>
          <w:p w14:paraId="28EF46F6" w14:textId="77777777" w:rsidR="00CE4CD3" w:rsidRPr="007644F7" w:rsidRDefault="00CE4CD3">
            <w:pPr>
              <w:tabs>
                <w:tab w:val="left" w:pos="540"/>
                <w:tab w:val="left" w:pos="1080"/>
                <w:tab w:val="left" w:pos="2340"/>
              </w:tabs>
              <w:jc w:val="center"/>
              <w:rPr>
                <w:rFonts w:ascii="Arial" w:hAnsi="Arial" w:cs="Arial"/>
                <w:sz w:val="20"/>
                <w:szCs w:val="20"/>
              </w:rPr>
            </w:pPr>
            <w:r w:rsidRPr="007644F7">
              <w:rPr>
                <w:rFonts w:ascii="Arial" w:hAnsi="Arial" w:cs="Arial"/>
                <w:sz w:val="20"/>
                <w:szCs w:val="20"/>
              </w:rPr>
              <w:fldChar w:fldCharType="begin">
                <w:ffData>
                  <w:name w:val="Text19"/>
                  <w:enabled/>
                  <w:calcOnExit w:val="0"/>
                  <w:textInput/>
                </w:ffData>
              </w:fldChar>
            </w:r>
            <w:r w:rsidRPr="007644F7">
              <w:rPr>
                <w:rFonts w:ascii="Arial" w:hAnsi="Arial" w:cs="Arial"/>
                <w:sz w:val="20"/>
                <w:szCs w:val="20"/>
              </w:rPr>
              <w:instrText xml:space="preserve"> FORMTEXT </w:instrText>
            </w:r>
            <w:r w:rsidRPr="007644F7">
              <w:rPr>
                <w:rFonts w:ascii="Arial" w:hAnsi="Arial" w:cs="Arial"/>
                <w:sz w:val="20"/>
                <w:szCs w:val="20"/>
              </w:rPr>
            </w:r>
            <w:r w:rsidRPr="007644F7">
              <w:rPr>
                <w:rFonts w:ascii="Arial" w:hAnsi="Arial" w:cs="Arial"/>
                <w:sz w:val="20"/>
                <w:szCs w:val="20"/>
              </w:rPr>
              <w:fldChar w:fldCharType="separate"/>
            </w:r>
            <w:r w:rsidRPr="007644F7">
              <w:rPr>
                <w:rFonts w:ascii="Arial" w:hAnsi="Arial" w:cs="Arial"/>
                <w:sz w:val="20"/>
                <w:szCs w:val="20"/>
              </w:rPr>
              <w:t> </w:t>
            </w:r>
            <w:r w:rsidRPr="007644F7">
              <w:rPr>
                <w:rFonts w:ascii="Arial" w:hAnsi="Arial" w:cs="Arial"/>
                <w:sz w:val="20"/>
                <w:szCs w:val="20"/>
              </w:rPr>
              <w:t> </w:t>
            </w:r>
            <w:r w:rsidRPr="007644F7">
              <w:rPr>
                <w:rFonts w:ascii="Arial" w:hAnsi="Arial" w:cs="Arial"/>
                <w:sz w:val="20"/>
                <w:szCs w:val="20"/>
              </w:rPr>
              <w:t> </w:t>
            </w:r>
            <w:r w:rsidRPr="007644F7">
              <w:rPr>
                <w:rFonts w:ascii="Arial" w:hAnsi="Arial" w:cs="Arial"/>
                <w:sz w:val="20"/>
                <w:szCs w:val="20"/>
              </w:rPr>
              <w:t> </w:t>
            </w:r>
            <w:r w:rsidRPr="007644F7">
              <w:rPr>
                <w:rFonts w:ascii="Arial" w:hAnsi="Arial" w:cs="Arial"/>
                <w:sz w:val="20"/>
                <w:szCs w:val="20"/>
              </w:rPr>
              <w:t> </w:t>
            </w:r>
            <w:r w:rsidRPr="007644F7">
              <w:rPr>
                <w:rFonts w:ascii="Arial" w:hAnsi="Arial" w:cs="Arial"/>
                <w:sz w:val="20"/>
                <w:szCs w:val="20"/>
              </w:rPr>
              <w:fldChar w:fldCharType="end"/>
            </w:r>
          </w:p>
        </w:tc>
        <w:tc>
          <w:tcPr>
            <w:tcW w:w="2339" w:type="dxa"/>
            <w:tcBorders>
              <w:top w:val="single" w:sz="4" w:space="0" w:color="auto"/>
              <w:left w:val="single" w:sz="4" w:space="0" w:color="auto"/>
              <w:bottom w:val="single" w:sz="4" w:space="0" w:color="auto"/>
              <w:right w:val="single" w:sz="4" w:space="0" w:color="auto"/>
            </w:tcBorders>
            <w:hideMark/>
          </w:tcPr>
          <w:p w14:paraId="7E82226E" w14:textId="77777777" w:rsidR="00CE4CD3" w:rsidRPr="007644F7" w:rsidRDefault="00CE4CD3">
            <w:pPr>
              <w:tabs>
                <w:tab w:val="left" w:pos="540"/>
                <w:tab w:val="left" w:pos="1080"/>
                <w:tab w:val="left" w:pos="2340"/>
              </w:tabs>
              <w:jc w:val="center"/>
              <w:rPr>
                <w:rFonts w:ascii="Arial" w:hAnsi="Arial" w:cs="Arial"/>
                <w:sz w:val="20"/>
                <w:szCs w:val="20"/>
              </w:rPr>
            </w:pPr>
            <w:r w:rsidRPr="007644F7">
              <w:rPr>
                <w:rFonts w:ascii="Arial" w:hAnsi="Arial" w:cs="Arial"/>
                <w:sz w:val="20"/>
                <w:szCs w:val="20"/>
              </w:rPr>
              <w:fldChar w:fldCharType="begin">
                <w:ffData>
                  <w:name w:val="Text19"/>
                  <w:enabled/>
                  <w:calcOnExit w:val="0"/>
                  <w:textInput/>
                </w:ffData>
              </w:fldChar>
            </w:r>
            <w:r w:rsidRPr="007644F7">
              <w:rPr>
                <w:rFonts w:ascii="Arial" w:hAnsi="Arial" w:cs="Arial"/>
                <w:sz w:val="20"/>
                <w:szCs w:val="20"/>
              </w:rPr>
              <w:instrText xml:space="preserve"> FORMTEXT </w:instrText>
            </w:r>
            <w:r w:rsidRPr="007644F7">
              <w:rPr>
                <w:rFonts w:ascii="Arial" w:hAnsi="Arial" w:cs="Arial"/>
                <w:sz w:val="20"/>
                <w:szCs w:val="20"/>
              </w:rPr>
            </w:r>
            <w:r w:rsidRPr="007644F7">
              <w:rPr>
                <w:rFonts w:ascii="Arial" w:hAnsi="Arial" w:cs="Arial"/>
                <w:sz w:val="20"/>
                <w:szCs w:val="20"/>
              </w:rPr>
              <w:fldChar w:fldCharType="separate"/>
            </w:r>
            <w:r w:rsidRPr="007644F7">
              <w:rPr>
                <w:rFonts w:ascii="Arial" w:hAnsi="Arial" w:cs="Arial"/>
                <w:sz w:val="20"/>
                <w:szCs w:val="20"/>
              </w:rPr>
              <w:t> </w:t>
            </w:r>
            <w:r w:rsidRPr="007644F7">
              <w:rPr>
                <w:rFonts w:ascii="Arial" w:hAnsi="Arial" w:cs="Arial"/>
                <w:sz w:val="20"/>
                <w:szCs w:val="20"/>
              </w:rPr>
              <w:t> </w:t>
            </w:r>
            <w:r w:rsidRPr="007644F7">
              <w:rPr>
                <w:rFonts w:ascii="Arial" w:hAnsi="Arial" w:cs="Arial"/>
                <w:sz w:val="20"/>
                <w:szCs w:val="20"/>
              </w:rPr>
              <w:t> </w:t>
            </w:r>
            <w:r w:rsidRPr="007644F7">
              <w:rPr>
                <w:rFonts w:ascii="Arial" w:hAnsi="Arial" w:cs="Arial"/>
                <w:sz w:val="20"/>
                <w:szCs w:val="20"/>
              </w:rPr>
              <w:t> </w:t>
            </w:r>
            <w:r w:rsidRPr="007644F7">
              <w:rPr>
                <w:rFonts w:ascii="Arial" w:hAnsi="Arial" w:cs="Arial"/>
                <w:sz w:val="20"/>
                <w:szCs w:val="20"/>
              </w:rPr>
              <w:t> </w:t>
            </w:r>
            <w:r w:rsidRPr="007644F7">
              <w:rPr>
                <w:rFonts w:ascii="Arial" w:hAnsi="Arial" w:cs="Arial"/>
                <w:sz w:val="20"/>
                <w:szCs w:val="20"/>
              </w:rPr>
              <w:fldChar w:fldCharType="end"/>
            </w:r>
          </w:p>
        </w:tc>
      </w:tr>
    </w:tbl>
    <w:p w14:paraId="1AD9969C" w14:textId="77777777" w:rsidR="00CE4CD3" w:rsidRPr="007644F7" w:rsidRDefault="00CE4CD3" w:rsidP="00CE4CD3">
      <w:pPr>
        <w:ind w:left="540" w:hanging="540"/>
        <w:jc w:val="center"/>
        <w:rPr>
          <w:rFonts w:ascii="Arial" w:hAnsi="Arial" w:cs="Arial"/>
          <w:sz w:val="16"/>
          <w:szCs w:val="16"/>
        </w:rPr>
      </w:pPr>
    </w:p>
    <w:p w14:paraId="2873A601" w14:textId="5DCEB155" w:rsidR="00CE4CD3" w:rsidRPr="007644F7" w:rsidRDefault="00CE4CD3" w:rsidP="00CE4CD3">
      <w:pPr>
        <w:tabs>
          <w:tab w:val="left" w:pos="540"/>
          <w:tab w:val="left" w:pos="1080"/>
          <w:tab w:val="left" w:pos="2340"/>
        </w:tabs>
        <w:jc w:val="both"/>
        <w:rPr>
          <w:rFonts w:ascii="Arial" w:hAnsi="Arial" w:cs="Arial"/>
          <w:sz w:val="20"/>
          <w:szCs w:val="20"/>
        </w:rPr>
      </w:pPr>
      <w:r w:rsidRPr="007644F7">
        <w:rPr>
          <w:rFonts w:ascii="Arial" w:hAnsi="Arial" w:cs="Arial"/>
          <w:sz w:val="20"/>
          <w:szCs w:val="20"/>
        </w:rPr>
        <w:t>Ggf. ergänzende Unterlagen sind in Anlage 0</w:t>
      </w:r>
      <w:r w:rsidR="00C7332D" w:rsidRPr="007644F7">
        <w:rPr>
          <w:rFonts w:ascii="Arial" w:hAnsi="Arial" w:cs="Arial"/>
          <w:sz w:val="20"/>
          <w:szCs w:val="20"/>
        </w:rPr>
        <w:t>5</w:t>
      </w:r>
      <w:r w:rsidRPr="007644F7">
        <w:rPr>
          <w:rFonts w:ascii="Arial" w:hAnsi="Arial" w:cs="Arial"/>
          <w:sz w:val="20"/>
          <w:szCs w:val="20"/>
        </w:rPr>
        <w:t xml:space="preserve"> einzuordnen.</w:t>
      </w:r>
    </w:p>
    <w:p w14:paraId="77B44B34" w14:textId="77777777" w:rsidR="00CE4CD3" w:rsidRPr="007644F7" w:rsidRDefault="00CE4CD3" w:rsidP="00CE4CD3">
      <w:pPr>
        <w:tabs>
          <w:tab w:val="left" w:pos="540"/>
          <w:tab w:val="left" w:pos="2340"/>
        </w:tabs>
        <w:jc w:val="both"/>
        <w:rPr>
          <w:rFonts w:ascii="Arial" w:hAnsi="Arial" w:cs="Arial"/>
          <w:sz w:val="20"/>
          <w:szCs w:val="20"/>
        </w:rPr>
      </w:pPr>
    </w:p>
    <w:p w14:paraId="5AB5F7BC" w14:textId="77777777" w:rsidR="00CE4CD3" w:rsidRPr="007644F7" w:rsidRDefault="00CE4CD3" w:rsidP="00CE4CD3">
      <w:pPr>
        <w:tabs>
          <w:tab w:val="left" w:pos="540"/>
          <w:tab w:val="left" w:pos="1080"/>
          <w:tab w:val="left" w:pos="2340"/>
        </w:tabs>
        <w:spacing w:line="276" w:lineRule="auto"/>
        <w:jc w:val="both"/>
        <w:rPr>
          <w:rFonts w:ascii="Arial" w:hAnsi="Arial" w:cs="Arial"/>
          <w:sz w:val="20"/>
          <w:szCs w:val="20"/>
        </w:rPr>
      </w:pPr>
      <w:r w:rsidRPr="007644F7">
        <w:rPr>
          <w:rFonts w:ascii="Arial" w:hAnsi="Arial" w:cs="Arial"/>
          <w:sz w:val="20"/>
          <w:szCs w:val="20"/>
        </w:rPr>
        <w:t>Beruft sich der Bieter (bei Bietergemeinschaften auch einzelne Mitglieder) im Hinblick auf seine Leistungsfähigkeit auf die Kapazitäten von Nachunternehmern (§ 36 Abs. 1 S. 3 VgV)?</w:t>
      </w:r>
    </w:p>
    <w:p w14:paraId="11EDCC3A" w14:textId="77777777" w:rsidR="00CE4CD3" w:rsidRPr="007644F7" w:rsidRDefault="00CE4CD3" w:rsidP="00CE4CD3">
      <w:pPr>
        <w:tabs>
          <w:tab w:val="left" w:pos="540"/>
          <w:tab w:val="left" w:pos="1080"/>
          <w:tab w:val="left" w:pos="2340"/>
        </w:tabs>
        <w:spacing w:line="276" w:lineRule="auto"/>
        <w:jc w:val="both"/>
        <w:rPr>
          <w:rFonts w:ascii="Arial" w:hAnsi="Arial" w:cs="Arial"/>
          <w:sz w:val="16"/>
          <w:szCs w:val="20"/>
        </w:rPr>
      </w:pPr>
    </w:p>
    <w:p w14:paraId="6AC09A3F" w14:textId="77777777" w:rsidR="00CE4CD3" w:rsidRPr="007644F7" w:rsidRDefault="00CE4CD3" w:rsidP="00CE4CD3">
      <w:pPr>
        <w:tabs>
          <w:tab w:val="left" w:pos="540"/>
          <w:tab w:val="left" w:pos="1080"/>
          <w:tab w:val="left" w:pos="2340"/>
        </w:tabs>
        <w:spacing w:line="276" w:lineRule="auto"/>
        <w:jc w:val="both"/>
        <w:rPr>
          <w:rFonts w:ascii="Arial" w:hAnsi="Arial" w:cs="Arial"/>
          <w:sz w:val="20"/>
          <w:szCs w:val="20"/>
        </w:rPr>
      </w:pPr>
      <w:r w:rsidRPr="007644F7">
        <w:rPr>
          <w:rFonts w:ascii="Arial" w:hAnsi="Arial" w:cs="Arial"/>
          <w:sz w:val="20"/>
          <w:szCs w:val="20"/>
        </w:rPr>
        <w:tab/>
      </w:r>
      <w:r w:rsidRPr="007644F7">
        <w:rPr>
          <w:rFonts w:ascii="Arial" w:hAnsi="Arial" w:cs="Arial"/>
          <w:sz w:val="20"/>
          <w:szCs w:val="20"/>
        </w:rPr>
        <w:tab/>
      </w:r>
      <w:r w:rsidRPr="007644F7">
        <w:rPr>
          <w:rFonts w:ascii="Arial" w:hAnsi="Arial" w:cs="Arial"/>
          <w:sz w:val="20"/>
          <w:szCs w:val="20"/>
        </w:rPr>
        <w:tab/>
      </w:r>
      <w:r w:rsidRPr="007644F7">
        <w:rPr>
          <w:rFonts w:ascii="Arial" w:hAnsi="Arial" w:cs="Arial"/>
          <w:sz w:val="20"/>
          <w:szCs w:val="20"/>
        </w:rPr>
        <w:tab/>
        <w:t xml:space="preserve">   </w:t>
      </w:r>
      <w:r w:rsidRPr="007644F7">
        <w:rPr>
          <w:rFonts w:ascii="Arial" w:hAnsi="Arial" w:cs="Arial"/>
          <w:sz w:val="20"/>
          <w:szCs w:val="20"/>
        </w:rPr>
        <w:tab/>
      </w:r>
      <w:r w:rsidRPr="007644F7">
        <w:rPr>
          <w:rFonts w:ascii="Arial" w:hAnsi="Arial" w:cs="Arial"/>
          <w:sz w:val="20"/>
          <w:szCs w:val="20"/>
        </w:rPr>
        <w:tab/>
      </w:r>
      <w:r w:rsidRPr="007644F7">
        <w:rPr>
          <w:rFonts w:ascii="Arial" w:hAnsi="Arial" w:cs="Arial"/>
          <w:sz w:val="20"/>
          <w:szCs w:val="20"/>
        </w:rPr>
        <w:tab/>
      </w:r>
      <w:r w:rsidRPr="007644F7">
        <w:rPr>
          <w:rFonts w:ascii="Arial" w:hAnsi="Arial" w:cs="Arial"/>
          <w:sz w:val="20"/>
          <w:szCs w:val="20"/>
        </w:rPr>
        <w:tab/>
      </w:r>
      <w:r w:rsidRPr="007644F7">
        <w:rPr>
          <w:rFonts w:ascii="Arial" w:hAnsi="Arial" w:cs="Arial"/>
          <w:sz w:val="20"/>
          <w:szCs w:val="20"/>
        </w:rPr>
        <w:tab/>
      </w:r>
      <w:r w:rsidRPr="007644F7">
        <w:rPr>
          <w:rFonts w:ascii="Arial" w:hAnsi="Arial" w:cs="Arial"/>
          <w:sz w:val="20"/>
          <w:szCs w:val="20"/>
        </w:rPr>
        <w:tab/>
      </w:r>
      <w:r w:rsidRPr="007644F7">
        <w:rPr>
          <w:rFonts w:ascii="Arial" w:hAnsi="Arial" w:cs="Arial"/>
          <w:sz w:val="20"/>
          <w:szCs w:val="20"/>
        </w:rPr>
        <w:fldChar w:fldCharType="begin">
          <w:ffData>
            <w:name w:val="Kontrollkästchen1"/>
            <w:enabled/>
            <w:calcOnExit w:val="0"/>
            <w:checkBox>
              <w:sizeAuto/>
              <w:default w:val="0"/>
              <w:checked w:val="0"/>
            </w:checkBox>
          </w:ffData>
        </w:fldChar>
      </w:r>
      <w:r w:rsidRPr="007644F7">
        <w:rPr>
          <w:rFonts w:ascii="Arial" w:hAnsi="Arial" w:cs="Arial"/>
          <w:sz w:val="20"/>
          <w:szCs w:val="20"/>
        </w:rPr>
        <w:instrText xml:space="preserve"> FORMCHECKBOX </w:instrText>
      </w:r>
      <w:r w:rsidR="00244A97">
        <w:rPr>
          <w:rFonts w:ascii="Arial" w:hAnsi="Arial" w:cs="Arial"/>
          <w:sz w:val="20"/>
          <w:szCs w:val="20"/>
        </w:rPr>
      </w:r>
      <w:r w:rsidR="00244A97">
        <w:rPr>
          <w:rFonts w:ascii="Arial" w:hAnsi="Arial" w:cs="Arial"/>
          <w:sz w:val="20"/>
          <w:szCs w:val="20"/>
        </w:rPr>
        <w:fldChar w:fldCharType="separate"/>
      </w:r>
      <w:r w:rsidRPr="007644F7">
        <w:rPr>
          <w:rFonts w:ascii="Arial" w:hAnsi="Arial" w:cs="Arial"/>
          <w:sz w:val="20"/>
          <w:szCs w:val="20"/>
        </w:rPr>
        <w:fldChar w:fldCharType="end"/>
      </w:r>
      <w:r w:rsidRPr="007644F7">
        <w:rPr>
          <w:rFonts w:ascii="Arial" w:hAnsi="Arial" w:cs="Arial"/>
          <w:sz w:val="20"/>
          <w:szCs w:val="20"/>
        </w:rPr>
        <w:t xml:space="preserve"> ja</w:t>
      </w:r>
      <w:r w:rsidRPr="007644F7">
        <w:rPr>
          <w:rFonts w:ascii="Arial" w:hAnsi="Arial" w:cs="Arial"/>
          <w:sz w:val="20"/>
          <w:szCs w:val="20"/>
        </w:rPr>
        <w:tab/>
      </w:r>
      <w:r w:rsidRPr="007644F7">
        <w:rPr>
          <w:rFonts w:ascii="Arial" w:hAnsi="Arial" w:cs="Arial"/>
          <w:sz w:val="20"/>
          <w:szCs w:val="20"/>
        </w:rPr>
        <w:tab/>
      </w:r>
      <w:r w:rsidRPr="007644F7">
        <w:rPr>
          <w:rFonts w:ascii="Arial" w:hAnsi="Arial" w:cs="Arial"/>
          <w:sz w:val="20"/>
          <w:szCs w:val="20"/>
        </w:rPr>
        <w:fldChar w:fldCharType="begin">
          <w:ffData>
            <w:name w:val="Kontrollkästchen2"/>
            <w:enabled/>
            <w:calcOnExit w:val="0"/>
            <w:checkBox>
              <w:sizeAuto/>
              <w:default w:val="0"/>
              <w:checked w:val="0"/>
            </w:checkBox>
          </w:ffData>
        </w:fldChar>
      </w:r>
      <w:r w:rsidRPr="007644F7">
        <w:rPr>
          <w:rFonts w:ascii="Arial" w:hAnsi="Arial" w:cs="Arial"/>
          <w:sz w:val="20"/>
          <w:szCs w:val="20"/>
        </w:rPr>
        <w:instrText xml:space="preserve"> FORMCHECKBOX </w:instrText>
      </w:r>
      <w:r w:rsidR="00244A97">
        <w:rPr>
          <w:rFonts w:ascii="Arial" w:hAnsi="Arial" w:cs="Arial"/>
          <w:sz w:val="20"/>
          <w:szCs w:val="20"/>
        </w:rPr>
      </w:r>
      <w:r w:rsidR="00244A97">
        <w:rPr>
          <w:rFonts w:ascii="Arial" w:hAnsi="Arial" w:cs="Arial"/>
          <w:sz w:val="20"/>
          <w:szCs w:val="20"/>
        </w:rPr>
        <w:fldChar w:fldCharType="separate"/>
      </w:r>
      <w:r w:rsidRPr="007644F7">
        <w:rPr>
          <w:rFonts w:ascii="Arial" w:hAnsi="Arial" w:cs="Arial"/>
          <w:sz w:val="20"/>
          <w:szCs w:val="20"/>
        </w:rPr>
        <w:fldChar w:fldCharType="end"/>
      </w:r>
      <w:r w:rsidRPr="007644F7">
        <w:rPr>
          <w:rFonts w:ascii="Arial" w:hAnsi="Arial" w:cs="Arial"/>
          <w:sz w:val="20"/>
          <w:szCs w:val="20"/>
        </w:rPr>
        <w:t xml:space="preserve"> nein</w:t>
      </w:r>
    </w:p>
    <w:p w14:paraId="79EA402B" w14:textId="77777777" w:rsidR="00CE4CD3" w:rsidRPr="007644F7" w:rsidRDefault="00CE4CD3" w:rsidP="00CE4CD3">
      <w:pPr>
        <w:tabs>
          <w:tab w:val="left" w:pos="540"/>
          <w:tab w:val="left" w:pos="2340"/>
        </w:tabs>
        <w:jc w:val="both"/>
        <w:rPr>
          <w:rFonts w:ascii="Arial" w:hAnsi="Arial" w:cs="Arial"/>
          <w:sz w:val="16"/>
          <w:szCs w:val="20"/>
        </w:rPr>
      </w:pPr>
    </w:p>
    <w:p w14:paraId="2AACB74B" w14:textId="0E96DC8E" w:rsidR="00CE4CD3" w:rsidRPr="007644F7" w:rsidRDefault="00CE4CD3" w:rsidP="00CE4CD3">
      <w:pPr>
        <w:tabs>
          <w:tab w:val="left" w:pos="0"/>
          <w:tab w:val="left" w:pos="1080"/>
          <w:tab w:val="left" w:pos="2340"/>
        </w:tabs>
        <w:spacing w:line="276" w:lineRule="auto"/>
        <w:jc w:val="both"/>
        <w:rPr>
          <w:rFonts w:ascii="Arial" w:hAnsi="Arial" w:cs="Arial"/>
          <w:sz w:val="20"/>
          <w:szCs w:val="20"/>
        </w:rPr>
      </w:pPr>
      <w:r w:rsidRPr="007644F7">
        <w:rPr>
          <w:rFonts w:ascii="Arial" w:hAnsi="Arial" w:cs="Arial"/>
          <w:sz w:val="20"/>
          <w:szCs w:val="20"/>
        </w:rPr>
        <w:t xml:space="preserve">Wenn ja, dann Angabe, inwiefern sich der </w:t>
      </w:r>
      <w:bookmarkStart w:id="7" w:name="_Hlk59111910"/>
      <w:r w:rsidRPr="007644F7">
        <w:rPr>
          <w:rFonts w:ascii="Arial" w:hAnsi="Arial" w:cs="Arial"/>
          <w:sz w:val="20"/>
          <w:szCs w:val="20"/>
        </w:rPr>
        <w:t xml:space="preserve">Bieter </w:t>
      </w:r>
      <w:bookmarkEnd w:id="7"/>
      <w:r w:rsidRPr="007644F7">
        <w:rPr>
          <w:rFonts w:ascii="Arial" w:hAnsi="Arial" w:cs="Arial"/>
          <w:sz w:val="20"/>
          <w:szCs w:val="20"/>
        </w:rPr>
        <w:t>bzw. die Mitglieder einer Bietergemeinschaft auf welche Kapazitäten welches Nachunternehmers berufen möchte(n). In diesem Fall muss der Bieter mit dem Angebot nachweisen, dass ihm die Kapazitäten des Nachunternehmers zur Verfügung stehen, beispielsweise durch eine Verpflichtungserklärung. Ferner muss der Bieter mit dem Angebot Unterlagen vorlegen, die belegen, dass der Nachunternehmer über diejenige Eignung auch tatsächlich verfügt, auf die sich der Bieter beruft (Anlage 0</w:t>
      </w:r>
      <w:r w:rsidR="00C7332D" w:rsidRPr="007644F7">
        <w:rPr>
          <w:rFonts w:ascii="Arial" w:hAnsi="Arial" w:cs="Arial"/>
          <w:sz w:val="20"/>
          <w:szCs w:val="20"/>
        </w:rPr>
        <w:t>5</w:t>
      </w:r>
      <w:r w:rsidRPr="007644F7">
        <w:rPr>
          <w:rFonts w:ascii="Arial" w:hAnsi="Arial" w:cs="Arial"/>
          <w:sz w:val="20"/>
          <w:szCs w:val="20"/>
        </w:rPr>
        <w:t>).</w:t>
      </w:r>
    </w:p>
    <w:p w14:paraId="3F0093E2" w14:textId="77777777" w:rsidR="00CE4CD3" w:rsidRPr="007644F7" w:rsidRDefault="00CE4CD3" w:rsidP="00CE4CD3">
      <w:pPr>
        <w:tabs>
          <w:tab w:val="left" w:pos="540"/>
          <w:tab w:val="left" w:pos="1080"/>
          <w:tab w:val="left" w:pos="2340"/>
        </w:tabs>
        <w:spacing w:line="276" w:lineRule="auto"/>
        <w:jc w:val="both"/>
        <w:rPr>
          <w:rFonts w:ascii="Arial" w:hAnsi="Arial" w:cs="Arial"/>
          <w:sz w:val="20"/>
          <w:szCs w:val="20"/>
        </w:rPr>
      </w:pPr>
    </w:p>
    <w:p w14:paraId="14362490" w14:textId="77777777" w:rsidR="00CE4CD3" w:rsidRPr="007644F7" w:rsidRDefault="00CE4CD3" w:rsidP="00CE4CD3">
      <w:pPr>
        <w:tabs>
          <w:tab w:val="left" w:pos="540"/>
          <w:tab w:val="left" w:pos="1080"/>
          <w:tab w:val="left" w:pos="2340"/>
        </w:tabs>
        <w:spacing w:line="276" w:lineRule="auto"/>
        <w:jc w:val="both"/>
        <w:rPr>
          <w:rFonts w:ascii="Arial" w:hAnsi="Arial" w:cs="Arial"/>
          <w:sz w:val="20"/>
          <w:szCs w:val="20"/>
        </w:rPr>
      </w:pPr>
      <w:r w:rsidRPr="007644F7">
        <w:rPr>
          <w:rFonts w:ascii="Arial" w:hAnsi="Arial" w:cs="Arial"/>
          <w:sz w:val="20"/>
          <w:szCs w:val="20"/>
        </w:rPr>
        <w:t>Ist eine Eignungsleihe gemäß § 47 VgV vorgesehen (bei Bietergemeinschaften auch von einzelnen Mitgliedern)?</w:t>
      </w:r>
    </w:p>
    <w:p w14:paraId="7C256B85" w14:textId="77777777" w:rsidR="00CE4CD3" w:rsidRPr="007644F7" w:rsidRDefault="00CE4CD3" w:rsidP="00CE4CD3">
      <w:pPr>
        <w:tabs>
          <w:tab w:val="left" w:pos="540"/>
          <w:tab w:val="left" w:pos="1080"/>
          <w:tab w:val="left" w:pos="2340"/>
        </w:tabs>
        <w:spacing w:line="276" w:lineRule="auto"/>
        <w:jc w:val="both"/>
        <w:rPr>
          <w:rFonts w:ascii="Arial" w:hAnsi="Arial" w:cs="Arial"/>
          <w:sz w:val="20"/>
          <w:szCs w:val="20"/>
        </w:rPr>
      </w:pPr>
      <w:r w:rsidRPr="007644F7">
        <w:rPr>
          <w:rFonts w:ascii="Arial" w:hAnsi="Arial" w:cs="Arial"/>
          <w:sz w:val="20"/>
          <w:szCs w:val="20"/>
        </w:rPr>
        <w:tab/>
      </w:r>
      <w:r w:rsidRPr="007644F7">
        <w:rPr>
          <w:rFonts w:ascii="Arial" w:hAnsi="Arial" w:cs="Arial"/>
          <w:sz w:val="20"/>
          <w:szCs w:val="20"/>
        </w:rPr>
        <w:tab/>
      </w:r>
      <w:r w:rsidRPr="007644F7">
        <w:rPr>
          <w:rFonts w:ascii="Arial" w:hAnsi="Arial" w:cs="Arial"/>
          <w:sz w:val="20"/>
          <w:szCs w:val="20"/>
        </w:rPr>
        <w:tab/>
      </w:r>
      <w:r w:rsidRPr="007644F7">
        <w:rPr>
          <w:rFonts w:ascii="Arial" w:hAnsi="Arial" w:cs="Arial"/>
          <w:sz w:val="20"/>
          <w:szCs w:val="20"/>
        </w:rPr>
        <w:tab/>
        <w:t xml:space="preserve">   </w:t>
      </w:r>
      <w:r w:rsidRPr="007644F7">
        <w:rPr>
          <w:rFonts w:ascii="Arial" w:hAnsi="Arial" w:cs="Arial"/>
          <w:sz w:val="20"/>
          <w:szCs w:val="20"/>
        </w:rPr>
        <w:tab/>
      </w:r>
      <w:r w:rsidRPr="007644F7">
        <w:rPr>
          <w:rFonts w:ascii="Arial" w:hAnsi="Arial" w:cs="Arial"/>
          <w:sz w:val="20"/>
          <w:szCs w:val="20"/>
        </w:rPr>
        <w:tab/>
      </w:r>
      <w:r w:rsidRPr="007644F7">
        <w:rPr>
          <w:rFonts w:ascii="Arial" w:hAnsi="Arial" w:cs="Arial"/>
          <w:sz w:val="20"/>
          <w:szCs w:val="20"/>
        </w:rPr>
        <w:tab/>
      </w:r>
      <w:r w:rsidRPr="007644F7">
        <w:rPr>
          <w:rFonts w:ascii="Arial" w:hAnsi="Arial" w:cs="Arial"/>
          <w:sz w:val="20"/>
          <w:szCs w:val="20"/>
        </w:rPr>
        <w:tab/>
      </w:r>
      <w:r w:rsidRPr="007644F7">
        <w:rPr>
          <w:rFonts w:ascii="Arial" w:hAnsi="Arial" w:cs="Arial"/>
          <w:sz w:val="20"/>
          <w:szCs w:val="20"/>
        </w:rPr>
        <w:tab/>
      </w:r>
      <w:r w:rsidRPr="007644F7">
        <w:rPr>
          <w:rFonts w:ascii="Arial" w:hAnsi="Arial" w:cs="Arial"/>
          <w:sz w:val="20"/>
          <w:szCs w:val="20"/>
        </w:rPr>
        <w:tab/>
      </w:r>
      <w:r w:rsidRPr="007644F7">
        <w:rPr>
          <w:rFonts w:ascii="Arial" w:hAnsi="Arial" w:cs="Arial"/>
          <w:sz w:val="20"/>
          <w:szCs w:val="20"/>
        </w:rPr>
        <w:fldChar w:fldCharType="begin">
          <w:ffData>
            <w:name w:val="Kontrollkästchen1"/>
            <w:enabled/>
            <w:calcOnExit w:val="0"/>
            <w:checkBox>
              <w:sizeAuto/>
              <w:default w:val="0"/>
              <w:checked w:val="0"/>
            </w:checkBox>
          </w:ffData>
        </w:fldChar>
      </w:r>
      <w:r w:rsidRPr="007644F7">
        <w:rPr>
          <w:rFonts w:ascii="Arial" w:hAnsi="Arial" w:cs="Arial"/>
          <w:sz w:val="20"/>
          <w:szCs w:val="20"/>
        </w:rPr>
        <w:instrText xml:space="preserve"> FORMCHECKBOX </w:instrText>
      </w:r>
      <w:r w:rsidR="00244A97">
        <w:rPr>
          <w:rFonts w:ascii="Arial" w:hAnsi="Arial" w:cs="Arial"/>
          <w:sz w:val="20"/>
          <w:szCs w:val="20"/>
        </w:rPr>
      </w:r>
      <w:r w:rsidR="00244A97">
        <w:rPr>
          <w:rFonts w:ascii="Arial" w:hAnsi="Arial" w:cs="Arial"/>
          <w:sz w:val="20"/>
          <w:szCs w:val="20"/>
        </w:rPr>
        <w:fldChar w:fldCharType="separate"/>
      </w:r>
      <w:r w:rsidRPr="007644F7">
        <w:rPr>
          <w:rFonts w:ascii="Arial" w:hAnsi="Arial" w:cs="Arial"/>
          <w:sz w:val="20"/>
          <w:szCs w:val="20"/>
        </w:rPr>
        <w:fldChar w:fldCharType="end"/>
      </w:r>
      <w:r w:rsidRPr="007644F7">
        <w:rPr>
          <w:rFonts w:ascii="Arial" w:hAnsi="Arial" w:cs="Arial"/>
          <w:sz w:val="20"/>
          <w:szCs w:val="20"/>
        </w:rPr>
        <w:t xml:space="preserve"> ja</w:t>
      </w:r>
      <w:r w:rsidRPr="007644F7">
        <w:rPr>
          <w:rFonts w:ascii="Arial" w:hAnsi="Arial" w:cs="Arial"/>
          <w:sz w:val="20"/>
          <w:szCs w:val="20"/>
        </w:rPr>
        <w:tab/>
      </w:r>
      <w:r w:rsidRPr="007644F7">
        <w:rPr>
          <w:rFonts w:ascii="Arial" w:hAnsi="Arial" w:cs="Arial"/>
          <w:sz w:val="20"/>
          <w:szCs w:val="20"/>
        </w:rPr>
        <w:tab/>
      </w:r>
      <w:r w:rsidRPr="007644F7">
        <w:rPr>
          <w:rFonts w:ascii="Arial" w:hAnsi="Arial" w:cs="Arial"/>
          <w:sz w:val="20"/>
          <w:szCs w:val="20"/>
        </w:rPr>
        <w:fldChar w:fldCharType="begin">
          <w:ffData>
            <w:name w:val="Kontrollkästchen2"/>
            <w:enabled/>
            <w:calcOnExit w:val="0"/>
            <w:checkBox>
              <w:sizeAuto/>
              <w:default w:val="0"/>
              <w:checked w:val="0"/>
            </w:checkBox>
          </w:ffData>
        </w:fldChar>
      </w:r>
      <w:r w:rsidRPr="007644F7">
        <w:rPr>
          <w:rFonts w:ascii="Arial" w:hAnsi="Arial" w:cs="Arial"/>
          <w:sz w:val="20"/>
          <w:szCs w:val="20"/>
        </w:rPr>
        <w:instrText xml:space="preserve"> FORMCHECKBOX </w:instrText>
      </w:r>
      <w:r w:rsidR="00244A97">
        <w:rPr>
          <w:rFonts w:ascii="Arial" w:hAnsi="Arial" w:cs="Arial"/>
          <w:sz w:val="20"/>
          <w:szCs w:val="20"/>
        </w:rPr>
      </w:r>
      <w:r w:rsidR="00244A97">
        <w:rPr>
          <w:rFonts w:ascii="Arial" w:hAnsi="Arial" w:cs="Arial"/>
          <w:sz w:val="20"/>
          <w:szCs w:val="20"/>
        </w:rPr>
        <w:fldChar w:fldCharType="separate"/>
      </w:r>
      <w:r w:rsidRPr="007644F7">
        <w:rPr>
          <w:rFonts w:ascii="Arial" w:hAnsi="Arial" w:cs="Arial"/>
          <w:sz w:val="20"/>
          <w:szCs w:val="20"/>
        </w:rPr>
        <w:fldChar w:fldCharType="end"/>
      </w:r>
      <w:r w:rsidRPr="007644F7">
        <w:rPr>
          <w:rFonts w:ascii="Arial" w:hAnsi="Arial" w:cs="Arial"/>
          <w:sz w:val="20"/>
          <w:szCs w:val="20"/>
        </w:rPr>
        <w:t xml:space="preserve"> nein</w:t>
      </w:r>
    </w:p>
    <w:p w14:paraId="429ACAE5" w14:textId="77777777" w:rsidR="00CE4CD3" w:rsidRPr="007644F7" w:rsidRDefault="00CE4CD3" w:rsidP="00CE4CD3">
      <w:pPr>
        <w:tabs>
          <w:tab w:val="left" w:pos="540"/>
          <w:tab w:val="left" w:pos="2340"/>
        </w:tabs>
        <w:jc w:val="both"/>
        <w:rPr>
          <w:rFonts w:ascii="Arial" w:hAnsi="Arial" w:cs="Arial"/>
          <w:sz w:val="16"/>
          <w:szCs w:val="16"/>
        </w:rPr>
      </w:pPr>
    </w:p>
    <w:p w14:paraId="47669D84" w14:textId="79A7EC92" w:rsidR="00CE4CD3" w:rsidRPr="007644F7" w:rsidRDefault="00CE4CD3" w:rsidP="00CE4CD3">
      <w:pPr>
        <w:tabs>
          <w:tab w:val="left" w:pos="0"/>
          <w:tab w:val="left" w:pos="1080"/>
          <w:tab w:val="left" w:pos="2340"/>
        </w:tabs>
        <w:spacing w:line="276" w:lineRule="auto"/>
        <w:jc w:val="both"/>
        <w:rPr>
          <w:rFonts w:ascii="Arial" w:hAnsi="Arial" w:cs="Arial"/>
          <w:sz w:val="20"/>
          <w:szCs w:val="20"/>
        </w:rPr>
      </w:pPr>
      <w:r w:rsidRPr="007644F7">
        <w:rPr>
          <w:rFonts w:ascii="Arial" w:hAnsi="Arial" w:cs="Arial"/>
          <w:sz w:val="20"/>
          <w:szCs w:val="20"/>
        </w:rPr>
        <w:t>Wenn ja, dann Angabe, inwiefern sich der Bieter bzw. die Mitglieder einer Bietergemeinschaft auf welche Eignung welcher anderen Unternehmen berufen möchte. In diesem Fall muss der Bieter mit dem Angebot nachweisen, dass ihm die Kapazitäten des anderen Unternehmens zur Verfügung stehen, beispielsweise durch eine Verpflichtungserklärung. Ferner muss der Bieter mit dem Angebot Unterlagen vorlegen, die belegen, dass das andere Unternehmen über diejenige Eignung auch tatsächlich verfügt, auf die sich der Bieter beruft (Anlage 0</w:t>
      </w:r>
      <w:r w:rsidR="00C7332D" w:rsidRPr="007644F7">
        <w:rPr>
          <w:rFonts w:ascii="Arial" w:hAnsi="Arial" w:cs="Arial"/>
          <w:sz w:val="20"/>
          <w:szCs w:val="20"/>
        </w:rPr>
        <w:t>5</w:t>
      </w:r>
      <w:r w:rsidRPr="007644F7">
        <w:rPr>
          <w:rFonts w:ascii="Arial" w:hAnsi="Arial" w:cs="Arial"/>
          <w:sz w:val="20"/>
          <w:szCs w:val="20"/>
        </w:rPr>
        <w:t>).</w:t>
      </w:r>
    </w:p>
    <w:p w14:paraId="4E9A32CA" w14:textId="77777777" w:rsidR="00A40B7C" w:rsidRPr="007644F7" w:rsidRDefault="00A40B7C" w:rsidP="00A40B7C">
      <w:pPr>
        <w:tabs>
          <w:tab w:val="left" w:pos="540"/>
          <w:tab w:val="left" w:pos="2340"/>
        </w:tabs>
        <w:jc w:val="both"/>
        <w:rPr>
          <w:rFonts w:ascii="Arial" w:hAnsi="Arial" w:cs="Arial"/>
          <w:sz w:val="20"/>
          <w:szCs w:val="20"/>
        </w:rPr>
      </w:pPr>
    </w:p>
    <w:p w14:paraId="0F3F8667" w14:textId="1313DAF0" w:rsidR="004860AF" w:rsidRPr="007644F7" w:rsidRDefault="00CE4CD3">
      <w:pPr>
        <w:rPr>
          <w:rFonts w:ascii="Arial" w:hAnsi="Arial" w:cs="Arial"/>
          <w:sz w:val="20"/>
          <w:szCs w:val="20"/>
          <w:u w:val="single"/>
        </w:rPr>
      </w:pPr>
      <w:r w:rsidRPr="007644F7">
        <w:rPr>
          <w:rFonts w:ascii="Arial" w:hAnsi="Arial" w:cs="Arial"/>
          <w:sz w:val="20"/>
          <w:szCs w:val="20"/>
          <w:u w:val="single"/>
        </w:rPr>
        <w:br w:type="page"/>
      </w:r>
    </w:p>
    <w:p w14:paraId="3D01599F" w14:textId="1FB8513D" w:rsidR="00A40B7C" w:rsidRPr="007644F7" w:rsidRDefault="006A2C68" w:rsidP="00A40B7C">
      <w:pPr>
        <w:tabs>
          <w:tab w:val="left" w:pos="540"/>
          <w:tab w:val="left" w:pos="2340"/>
        </w:tabs>
        <w:jc w:val="both"/>
        <w:rPr>
          <w:rFonts w:ascii="Arial" w:hAnsi="Arial" w:cs="Arial"/>
          <w:sz w:val="20"/>
          <w:szCs w:val="20"/>
        </w:rPr>
      </w:pPr>
      <w:r w:rsidRPr="007644F7">
        <w:rPr>
          <w:rFonts w:ascii="Arial" w:hAnsi="Arial" w:cs="Arial"/>
          <w:sz w:val="20"/>
          <w:szCs w:val="20"/>
          <w:u w:val="single"/>
        </w:rPr>
        <w:lastRenderedPageBreak/>
        <w:t>B.</w:t>
      </w:r>
      <w:r w:rsidR="00A40B7C" w:rsidRPr="007644F7">
        <w:rPr>
          <w:rFonts w:ascii="Arial" w:hAnsi="Arial" w:cs="Arial"/>
          <w:sz w:val="20"/>
          <w:szCs w:val="20"/>
          <w:u w:val="single"/>
        </w:rPr>
        <w:t>1.</w:t>
      </w:r>
      <w:r w:rsidR="00E55581" w:rsidRPr="007644F7">
        <w:rPr>
          <w:rFonts w:ascii="Arial" w:hAnsi="Arial" w:cs="Arial"/>
          <w:sz w:val="20"/>
          <w:szCs w:val="20"/>
          <w:u w:val="single"/>
        </w:rPr>
        <w:t>6</w:t>
      </w:r>
      <w:r w:rsidR="00A40B7C" w:rsidRPr="007644F7">
        <w:rPr>
          <w:rFonts w:ascii="Arial" w:hAnsi="Arial" w:cs="Arial"/>
          <w:sz w:val="20"/>
          <w:szCs w:val="20"/>
          <w:u w:val="single"/>
        </w:rPr>
        <w:tab/>
        <w:t>Angaben zum Personal, § 46 VgV (Anlage 0</w:t>
      </w:r>
      <w:r w:rsidR="00C7332D" w:rsidRPr="007644F7">
        <w:rPr>
          <w:rFonts w:ascii="Arial" w:hAnsi="Arial" w:cs="Arial"/>
          <w:sz w:val="20"/>
          <w:szCs w:val="20"/>
          <w:u w:val="single"/>
        </w:rPr>
        <w:t>6</w:t>
      </w:r>
      <w:r w:rsidR="00A40B7C" w:rsidRPr="007644F7">
        <w:rPr>
          <w:rFonts w:ascii="Arial" w:hAnsi="Arial" w:cs="Arial"/>
          <w:sz w:val="20"/>
          <w:szCs w:val="20"/>
          <w:u w:val="single"/>
        </w:rPr>
        <w:t>)</w:t>
      </w:r>
    </w:p>
    <w:p w14:paraId="77D7F110" w14:textId="77777777" w:rsidR="00A40B7C" w:rsidRPr="007644F7" w:rsidRDefault="00A40B7C" w:rsidP="00A40B7C">
      <w:pPr>
        <w:tabs>
          <w:tab w:val="left" w:pos="540"/>
          <w:tab w:val="left" w:pos="1080"/>
          <w:tab w:val="left" w:pos="2340"/>
        </w:tabs>
        <w:jc w:val="both"/>
        <w:rPr>
          <w:rFonts w:ascii="Arial" w:hAnsi="Arial" w:cs="Arial"/>
          <w:sz w:val="20"/>
          <w:szCs w:val="20"/>
        </w:rPr>
      </w:pPr>
    </w:p>
    <w:p w14:paraId="4B2200AF" w14:textId="32A8D45F" w:rsidR="00B50F7F" w:rsidRPr="007644F7" w:rsidRDefault="00A40B7C" w:rsidP="00A40B7C">
      <w:pPr>
        <w:tabs>
          <w:tab w:val="left" w:pos="540"/>
          <w:tab w:val="left" w:pos="1080"/>
          <w:tab w:val="left" w:pos="2340"/>
        </w:tabs>
        <w:spacing w:after="240" w:line="276" w:lineRule="auto"/>
        <w:jc w:val="both"/>
        <w:rPr>
          <w:rFonts w:ascii="Arial" w:hAnsi="Arial" w:cs="Arial"/>
          <w:sz w:val="20"/>
          <w:szCs w:val="20"/>
        </w:rPr>
      </w:pPr>
      <w:bookmarkStart w:id="8" w:name="_Hlk31619824"/>
      <w:r w:rsidRPr="007644F7">
        <w:rPr>
          <w:rFonts w:ascii="Arial" w:hAnsi="Arial" w:cs="Arial"/>
          <w:sz w:val="20"/>
          <w:szCs w:val="20"/>
        </w:rPr>
        <w:t>In der folgenden Tabelle ist die Anzahl an festangestellten Mitarbeitern des B</w:t>
      </w:r>
      <w:r w:rsidR="00463C02" w:rsidRPr="007644F7">
        <w:rPr>
          <w:rFonts w:ascii="Arial" w:hAnsi="Arial" w:cs="Arial"/>
          <w:sz w:val="20"/>
          <w:szCs w:val="20"/>
        </w:rPr>
        <w:t>iet</w:t>
      </w:r>
      <w:r w:rsidRPr="007644F7">
        <w:rPr>
          <w:rFonts w:ascii="Arial" w:hAnsi="Arial" w:cs="Arial"/>
          <w:sz w:val="20"/>
          <w:szCs w:val="20"/>
        </w:rPr>
        <w:t>ers im Mittel in den Jahren 20</w:t>
      </w:r>
      <w:r w:rsidR="00A9095F" w:rsidRPr="007644F7">
        <w:rPr>
          <w:rFonts w:ascii="Arial" w:hAnsi="Arial" w:cs="Arial"/>
          <w:sz w:val="20"/>
          <w:szCs w:val="20"/>
        </w:rPr>
        <w:t>2</w:t>
      </w:r>
      <w:r w:rsidR="00971CC3" w:rsidRPr="007644F7">
        <w:rPr>
          <w:rFonts w:ascii="Arial" w:hAnsi="Arial" w:cs="Arial"/>
          <w:sz w:val="20"/>
          <w:szCs w:val="20"/>
        </w:rPr>
        <w:t>1</w:t>
      </w:r>
      <w:r w:rsidRPr="007644F7">
        <w:rPr>
          <w:rFonts w:ascii="Arial" w:hAnsi="Arial" w:cs="Arial"/>
          <w:sz w:val="20"/>
          <w:szCs w:val="20"/>
        </w:rPr>
        <w:t xml:space="preserve"> bis </w:t>
      </w:r>
      <w:r w:rsidR="005D256F" w:rsidRPr="007644F7">
        <w:rPr>
          <w:rFonts w:ascii="Arial" w:hAnsi="Arial" w:cs="Arial"/>
          <w:sz w:val="20"/>
          <w:szCs w:val="20"/>
        </w:rPr>
        <w:t>aktuell</w:t>
      </w:r>
      <w:r w:rsidRPr="007644F7">
        <w:rPr>
          <w:rFonts w:ascii="Arial" w:hAnsi="Arial" w:cs="Arial"/>
          <w:sz w:val="20"/>
          <w:szCs w:val="20"/>
        </w:rPr>
        <w:t xml:space="preserve"> einzutragen. Bei B</w:t>
      </w:r>
      <w:r w:rsidR="00463C02" w:rsidRPr="007644F7">
        <w:rPr>
          <w:rFonts w:ascii="Arial" w:hAnsi="Arial" w:cs="Arial"/>
          <w:sz w:val="20"/>
          <w:szCs w:val="20"/>
        </w:rPr>
        <w:t>iet</w:t>
      </w:r>
      <w:r w:rsidRPr="007644F7">
        <w:rPr>
          <w:rFonts w:ascii="Arial" w:hAnsi="Arial" w:cs="Arial"/>
          <w:sz w:val="20"/>
          <w:szCs w:val="20"/>
        </w:rPr>
        <w:t>ergemeinschaften oder dem Einsatz von anderen Unternehmen (Nachunternehmer, wenn sich der B</w:t>
      </w:r>
      <w:r w:rsidR="00463C02" w:rsidRPr="007644F7">
        <w:rPr>
          <w:rFonts w:ascii="Arial" w:hAnsi="Arial" w:cs="Arial"/>
          <w:sz w:val="20"/>
          <w:szCs w:val="20"/>
        </w:rPr>
        <w:t>iet</w:t>
      </w:r>
      <w:r w:rsidRPr="007644F7">
        <w:rPr>
          <w:rFonts w:ascii="Arial" w:hAnsi="Arial" w:cs="Arial"/>
          <w:sz w:val="20"/>
          <w:szCs w:val="20"/>
        </w:rPr>
        <w:t>er auf die Leistungsfähigkeit des Nachunternehmers beruft sowie Eignungsleihe) wird die Anzahl der Beschäftigten addiert. Beträgt die Anzahl der Mitarbeiter</w:t>
      </w:r>
      <w:r w:rsidR="00D26FDE" w:rsidRPr="007644F7">
        <w:rPr>
          <w:rFonts w:ascii="Arial" w:hAnsi="Arial" w:cs="Arial"/>
          <w:sz w:val="20"/>
          <w:szCs w:val="20"/>
        </w:rPr>
        <w:t xml:space="preserve"> in der </w:t>
      </w:r>
      <w:r w:rsidR="00EC414A">
        <w:rPr>
          <w:rFonts w:ascii="Arial" w:hAnsi="Arial" w:cs="Arial"/>
          <w:sz w:val="20"/>
          <w:szCs w:val="20"/>
        </w:rPr>
        <w:t>Verkehrsanlagenplanung</w:t>
      </w:r>
      <w:r w:rsidRPr="007644F7">
        <w:rPr>
          <w:rFonts w:ascii="Arial" w:hAnsi="Arial" w:cs="Arial"/>
          <w:sz w:val="20"/>
          <w:szCs w:val="20"/>
        </w:rPr>
        <w:t xml:space="preserve"> aktuell weniger als </w:t>
      </w:r>
      <w:r w:rsidR="00C7332D" w:rsidRPr="007644F7">
        <w:rPr>
          <w:rFonts w:ascii="Arial" w:hAnsi="Arial" w:cs="Arial"/>
          <w:sz w:val="20"/>
          <w:szCs w:val="20"/>
        </w:rPr>
        <w:t>2</w:t>
      </w:r>
      <w:r w:rsidRPr="007644F7">
        <w:rPr>
          <w:rFonts w:ascii="Arial" w:hAnsi="Arial" w:cs="Arial"/>
          <w:sz w:val="20"/>
          <w:szCs w:val="20"/>
        </w:rPr>
        <w:t xml:space="preserve"> </w:t>
      </w:r>
      <w:r w:rsidR="00D26FDE" w:rsidRPr="007644F7">
        <w:rPr>
          <w:rFonts w:ascii="Arial" w:hAnsi="Arial" w:cs="Arial"/>
          <w:sz w:val="20"/>
          <w:szCs w:val="20"/>
        </w:rPr>
        <w:t>Personen</w:t>
      </w:r>
      <w:r w:rsidRPr="007644F7">
        <w:rPr>
          <w:rFonts w:ascii="Arial" w:hAnsi="Arial" w:cs="Arial"/>
          <w:sz w:val="20"/>
          <w:szCs w:val="20"/>
        </w:rPr>
        <w:t>, wird d</w:t>
      </w:r>
      <w:r w:rsidR="008F2A2E" w:rsidRPr="007644F7">
        <w:rPr>
          <w:rFonts w:ascii="Arial" w:hAnsi="Arial" w:cs="Arial"/>
          <w:sz w:val="20"/>
          <w:szCs w:val="20"/>
        </w:rPr>
        <w:t>as Angebot</w:t>
      </w:r>
      <w:r w:rsidRPr="007644F7">
        <w:rPr>
          <w:rFonts w:ascii="Arial" w:hAnsi="Arial" w:cs="Arial"/>
          <w:sz w:val="20"/>
          <w:szCs w:val="20"/>
        </w:rPr>
        <w:t xml:space="preserve"> von der Wertung ausgeschlossen.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6"/>
        <w:gridCol w:w="3732"/>
        <w:gridCol w:w="3727"/>
      </w:tblGrid>
      <w:tr w:rsidR="007644F7" w:rsidRPr="007644F7" w14:paraId="645C6AE6" w14:textId="77777777" w:rsidTr="00356A13">
        <w:trPr>
          <w:trHeight w:val="397"/>
        </w:trPr>
        <w:tc>
          <w:tcPr>
            <w:tcW w:w="1806" w:type="dxa"/>
            <w:shd w:val="clear" w:color="auto" w:fill="auto"/>
            <w:vAlign w:val="center"/>
          </w:tcPr>
          <w:p w14:paraId="157713FC" w14:textId="77777777" w:rsidR="00A40B7C" w:rsidRPr="007644F7" w:rsidRDefault="00A40B7C" w:rsidP="00810ADB">
            <w:pPr>
              <w:tabs>
                <w:tab w:val="left" w:pos="540"/>
                <w:tab w:val="left" w:pos="1080"/>
                <w:tab w:val="left" w:pos="2340"/>
              </w:tabs>
              <w:jc w:val="center"/>
              <w:rPr>
                <w:rFonts w:ascii="Arial" w:hAnsi="Arial" w:cs="Arial"/>
                <w:sz w:val="20"/>
                <w:szCs w:val="20"/>
              </w:rPr>
            </w:pPr>
            <w:r w:rsidRPr="007644F7">
              <w:rPr>
                <w:rFonts w:ascii="Arial" w:hAnsi="Arial" w:cs="Arial"/>
                <w:sz w:val="20"/>
                <w:szCs w:val="20"/>
              </w:rPr>
              <w:t>Jahr:</w:t>
            </w:r>
          </w:p>
        </w:tc>
        <w:tc>
          <w:tcPr>
            <w:tcW w:w="3732" w:type="dxa"/>
            <w:shd w:val="clear" w:color="auto" w:fill="auto"/>
            <w:vAlign w:val="center"/>
          </w:tcPr>
          <w:p w14:paraId="1446558F" w14:textId="77777777" w:rsidR="00A40B7C" w:rsidRPr="007644F7" w:rsidRDefault="00A40B7C" w:rsidP="00810ADB">
            <w:pPr>
              <w:tabs>
                <w:tab w:val="left" w:pos="540"/>
                <w:tab w:val="left" w:pos="1080"/>
                <w:tab w:val="left" w:pos="2340"/>
              </w:tabs>
              <w:jc w:val="center"/>
              <w:rPr>
                <w:rFonts w:ascii="Arial" w:hAnsi="Arial" w:cs="Arial"/>
                <w:sz w:val="20"/>
                <w:szCs w:val="20"/>
              </w:rPr>
            </w:pPr>
            <w:r w:rsidRPr="007644F7">
              <w:rPr>
                <w:rFonts w:ascii="Arial" w:hAnsi="Arial" w:cs="Arial"/>
                <w:sz w:val="20"/>
                <w:szCs w:val="20"/>
              </w:rPr>
              <w:t xml:space="preserve">Gesamtbeschäftigte </w:t>
            </w:r>
          </w:p>
          <w:p w14:paraId="694D0C77" w14:textId="77777777" w:rsidR="00A40B7C" w:rsidRPr="007644F7" w:rsidRDefault="00A40B7C" w:rsidP="00810ADB">
            <w:pPr>
              <w:tabs>
                <w:tab w:val="left" w:pos="540"/>
                <w:tab w:val="left" w:pos="1080"/>
                <w:tab w:val="left" w:pos="2340"/>
              </w:tabs>
              <w:jc w:val="center"/>
              <w:rPr>
                <w:rFonts w:ascii="Arial" w:hAnsi="Arial" w:cs="Arial"/>
                <w:sz w:val="20"/>
                <w:szCs w:val="20"/>
              </w:rPr>
            </w:pPr>
            <w:r w:rsidRPr="007644F7">
              <w:rPr>
                <w:rFonts w:ascii="Arial" w:hAnsi="Arial" w:cs="Arial"/>
                <w:sz w:val="20"/>
                <w:szCs w:val="20"/>
              </w:rPr>
              <w:t>im Unternehmen:</w:t>
            </w:r>
          </w:p>
        </w:tc>
        <w:tc>
          <w:tcPr>
            <w:tcW w:w="3727" w:type="dxa"/>
            <w:shd w:val="clear" w:color="auto" w:fill="auto"/>
            <w:vAlign w:val="center"/>
          </w:tcPr>
          <w:p w14:paraId="07445ACF" w14:textId="1FB2A1AB" w:rsidR="00A40B7C" w:rsidRPr="007644F7" w:rsidRDefault="00A40B7C" w:rsidP="00EC414A">
            <w:pPr>
              <w:tabs>
                <w:tab w:val="left" w:pos="540"/>
                <w:tab w:val="left" w:pos="1080"/>
                <w:tab w:val="left" w:pos="2340"/>
              </w:tabs>
              <w:jc w:val="center"/>
              <w:rPr>
                <w:rFonts w:ascii="Arial" w:hAnsi="Arial" w:cs="Arial"/>
                <w:sz w:val="20"/>
                <w:szCs w:val="20"/>
              </w:rPr>
            </w:pPr>
            <w:r w:rsidRPr="007644F7">
              <w:rPr>
                <w:rFonts w:ascii="Arial" w:hAnsi="Arial" w:cs="Arial"/>
                <w:sz w:val="20"/>
                <w:szCs w:val="20"/>
              </w:rPr>
              <w:t xml:space="preserve">davon </w:t>
            </w:r>
            <w:r w:rsidR="00D26FDE" w:rsidRPr="007644F7">
              <w:rPr>
                <w:rFonts w:ascii="Arial" w:hAnsi="Arial" w:cs="Arial"/>
                <w:sz w:val="20"/>
                <w:szCs w:val="20"/>
              </w:rPr>
              <w:t xml:space="preserve">im Fachbereich </w:t>
            </w:r>
            <w:r w:rsidR="00EC414A">
              <w:rPr>
                <w:rFonts w:ascii="Arial" w:hAnsi="Arial" w:cs="Arial"/>
                <w:sz w:val="20"/>
                <w:szCs w:val="20"/>
              </w:rPr>
              <w:t xml:space="preserve">Verkehrsanlagenplanung </w:t>
            </w:r>
            <w:r w:rsidR="00D26FDE" w:rsidRPr="007644F7">
              <w:rPr>
                <w:rFonts w:ascii="Arial" w:hAnsi="Arial" w:cs="Arial"/>
                <w:sz w:val="20"/>
                <w:szCs w:val="20"/>
              </w:rPr>
              <w:t>tätige Mitarbeiter</w:t>
            </w:r>
          </w:p>
        </w:tc>
      </w:tr>
      <w:tr w:rsidR="007644F7" w:rsidRPr="007644F7" w14:paraId="36B5870B" w14:textId="77777777" w:rsidTr="00356A13">
        <w:trPr>
          <w:trHeight w:val="397"/>
        </w:trPr>
        <w:tc>
          <w:tcPr>
            <w:tcW w:w="1806" w:type="dxa"/>
            <w:shd w:val="clear" w:color="auto" w:fill="auto"/>
            <w:vAlign w:val="center"/>
          </w:tcPr>
          <w:p w14:paraId="487DE022" w14:textId="77101EFE" w:rsidR="00A40B7C" w:rsidRPr="007644F7" w:rsidRDefault="00A40B7C" w:rsidP="00810ADB">
            <w:pPr>
              <w:tabs>
                <w:tab w:val="left" w:pos="540"/>
                <w:tab w:val="left" w:pos="1080"/>
                <w:tab w:val="left" w:pos="2340"/>
              </w:tabs>
              <w:jc w:val="center"/>
              <w:rPr>
                <w:rFonts w:ascii="Arial" w:hAnsi="Arial" w:cs="Arial"/>
                <w:sz w:val="20"/>
                <w:szCs w:val="20"/>
              </w:rPr>
            </w:pPr>
            <w:r w:rsidRPr="007644F7">
              <w:rPr>
                <w:rFonts w:ascii="Arial" w:hAnsi="Arial" w:cs="Arial"/>
                <w:sz w:val="20"/>
                <w:szCs w:val="20"/>
              </w:rPr>
              <w:t>20</w:t>
            </w:r>
            <w:r w:rsidR="00A9095F" w:rsidRPr="007644F7">
              <w:rPr>
                <w:rFonts w:ascii="Arial" w:hAnsi="Arial" w:cs="Arial"/>
                <w:sz w:val="20"/>
                <w:szCs w:val="20"/>
              </w:rPr>
              <w:t>2</w:t>
            </w:r>
            <w:r w:rsidR="00971CC3" w:rsidRPr="007644F7">
              <w:rPr>
                <w:rFonts w:ascii="Arial" w:hAnsi="Arial" w:cs="Arial"/>
                <w:sz w:val="20"/>
                <w:szCs w:val="20"/>
              </w:rPr>
              <w:t>1</w:t>
            </w:r>
          </w:p>
        </w:tc>
        <w:tc>
          <w:tcPr>
            <w:tcW w:w="3732" w:type="dxa"/>
            <w:shd w:val="clear" w:color="auto" w:fill="auto"/>
            <w:vAlign w:val="center"/>
          </w:tcPr>
          <w:p w14:paraId="200C4561" w14:textId="77777777" w:rsidR="00A40B7C" w:rsidRPr="007644F7" w:rsidRDefault="00A40B7C" w:rsidP="00810ADB">
            <w:pPr>
              <w:tabs>
                <w:tab w:val="left" w:pos="540"/>
                <w:tab w:val="left" w:pos="1080"/>
                <w:tab w:val="left" w:pos="2340"/>
              </w:tabs>
              <w:jc w:val="center"/>
              <w:rPr>
                <w:rFonts w:ascii="Arial" w:hAnsi="Arial" w:cs="Arial"/>
                <w:sz w:val="20"/>
                <w:szCs w:val="20"/>
              </w:rPr>
            </w:pPr>
            <w:r w:rsidRPr="007644F7">
              <w:rPr>
                <w:rFonts w:ascii="Arial" w:hAnsi="Arial" w:cs="Arial"/>
                <w:sz w:val="20"/>
                <w:szCs w:val="20"/>
              </w:rPr>
              <w:fldChar w:fldCharType="begin">
                <w:ffData>
                  <w:name w:val="Text27"/>
                  <w:enabled/>
                  <w:calcOnExit w:val="0"/>
                  <w:textInput/>
                </w:ffData>
              </w:fldChar>
            </w:r>
            <w:r w:rsidRPr="007644F7">
              <w:rPr>
                <w:rFonts w:ascii="Arial" w:hAnsi="Arial" w:cs="Arial"/>
                <w:sz w:val="20"/>
                <w:szCs w:val="20"/>
              </w:rPr>
              <w:instrText xml:space="preserve"> FORMTEXT </w:instrText>
            </w:r>
            <w:r w:rsidRPr="007644F7">
              <w:rPr>
                <w:rFonts w:ascii="Arial" w:hAnsi="Arial" w:cs="Arial"/>
                <w:sz w:val="20"/>
                <w:szCs w:val="20"/>
              </w:rPr>
            </w:r>
            <w:r w:rsidRPr="007644F7">
              <w:rPr>
                <w:rFonts w:ascii="Arial" w:hAnsi="Arial" w:cs="Arial"/>
                <w:sz w:val="20"/>
                <w:szCs w:val="20"/>
              </w:rPr>
              <w:fldChar w:fldCharType="separate"/>
            </w:r>
            <w:r w:rsidRPr="007644F7">
              <w:rPr>
                <w:rFonts w:ascii="Arial" w:hAnsi="Arial" w:cs="Arial"/>
                <w:sz w:val="20"/>
                <w:szCs w:val="20"/>
              </w:rPr>
              <w:t> </w:t>
            </w:r>
            <w:r w:rsidRPr="007644F7">
              <w:rPr>
                <w:rFonts w:ascii="Arial" w:hAnsi="Arial" w:cs="Arial"/>
                <w:sz w:val="20"/>
                <w:szCs w:val="20"/>
              </w:rPr>
              <w:t> </w:t>
            </w:r>
            <w:r w:rsidRPr="007644F7">
              <w:rPr>
                <w:rFonts w:ascii="Arial" w:hAnsi="Arial" w:cs="Arial"/>
                <w:sz w:val="20"/>
                <w:szCs w:val="20"/>
              </w:rPr>
              <w:t> </w:t>
            </w:r>
            <w:r w:rsidRPr="007644F7">
              <w:rPr>
                <w:rFonts w:ascii="Arial" w:hAnsi="Arial" w:cs="Arial"/>
                <w:sz w:val="20"/>
                <w:szCs w:val="20"/>
              </w:rPr>
              <w:t> </w:t>
            </w:r>
            <w:r w:rsidRPr="007644F7">
              <w:rPr>
                <w:rFonts w:ascii="Arial" w:hAnsi="Arial" w:cs="Arial"/>
                <w:sz w:val="20"/>
                <w:szCs w:val="20"/>
              </w:rPr>
              <w:t> </w:t>
            </w:r>
            <w:r w:rsidRPr="007644F7">
              <w:rPr>
                <w:rFonts w:ascii="Arial" w:hAnsi="Arial" w:cs="Arial"/>
                <w:sz w:val="20"/>
                <w:szCs w:val="20"/>
              </w:rPr>
              <w:fldChar w:fldCharType="end"/>
            </w:r>
          </w:p>
        </w:tc>
        <w:tc>
          <w:tcPr>
            <w:tcW w:w="3727" w:type="dxa"/>
            <w:shd w:val="clear" w:color="auto" w:fill="auto"/>
            <w:vAlign w:val="center"/>
          </w:tcPr>
          <w:p w14:paraId="11CE6997" w14:textId="77777777" w:rsidR="00A40B7C" w:rsidRPr="007644F7" w:rsidRDefault="00A40B7C" w:rsidP="00810ADB">
            <w:pPr>
              <w:tabs>
                <w:tab w:val="left" w:pos="540"/>
                <w:tab w:val="left" w:pos="1080"/>
                <w:tab w:val="left" w:pos="2340"/>
              </w:tabs>
              <w:jc w:val="center"/>
              <w:rPr>
                <w:rFonts w:ascii="Arial" w:hAnsi="Arial" w:cs="Arial"/>
                <w:sz w:val="20"/>
                <w:szCs w:val="20"/>
              </w:rPr>
            </w:pPr>
            <w:r w:rsidRPr="007644F7">
              <w:rPr>
                <w:rFonts w:ascii="Arial" w:hAnsi="Arial" w:cs="Arial"/>
                <w:sz w:val="20"/>
                <w:szCs w:val="20"/>
              </w:rPr>
              <w:fldChar w:fldCharType="begin">
                <w:ffData>
                  <w:name w:val="Text27"/>
                  <w:enabled/>
                  <w:calcOnExit w:val="0"/>
                  <w:textInput/>
                </w:ffData>
              </w:fldChar>
            </w:r>
            <w:r w:rsidRPr="007644F7">
              <w:rPr>
                <w:rFonts w:ascii="Arial" w:hAnsi="Arial" w:cs="Arial"/>
                <w:sz w:val="20"/>
                <w:szCs w:val="20"/>
              </w:rPr>
              <w:instrText xml:space="preserve"> FORMTEXT </w:instrText>
            </w:r>
            <w:r w:rsidRPr="007644F7">
              <w:rPr>
                <w:rFonts w:ascii="Arial" w:hAnsi="Arial" w:cs="Arial"/>
                <w:sz w:val="20"/>
                <w:szCs w:val="20"/>
              </w:rPr>
            </w:r>
            <w:r w:rsidRPr="007644F7">
              <w:rPr>
                <w:rFonts w:ascii="Arial" w:hAnsi="Arial" w:cs="Arial"/>
                <w:sz w:val="20"/>
                <w:szCs w:val="20"/>
              </w:rPr>
              <w:fldChar w:fldCharType="separate"/>
            </w:r>
            <w:r w:rsidRPr="007644F7">
              <w:rPr>
                <w:rFonts w:ascii="Arial" w:hAnsi="Arial" w:cs="Arial"/>
                <w:sz w:val="20"/>
                <w:szCs w:val="20"/>
              </w:rPr>
              <w:t> </w:t>
            </w:r>
            <w:r w:rsidRPr="007644F7">
              <w:rPr>
                <w:rFonts w:ascii="Arial" w:hAnsi="Arial" w:cs="Arial"/>
                <w:sz w:val="20"/>
                <w:szCs w:val="20"/>
              </w:rPr>
              <w:t> </w:t>
            </w:r>
            <w:r w:rsidRPr="007644F7">
              <w:rPr>
                <w:rFonts w:ascii="Arial" w:hAnsi="Arial" w:cs="Arial"/>
                <w:sz w:val="20"/>
                <w:szCs w:val="20"/>
              </w:rPr>
              <w:t> </w:t>
            </w:r>
            <w:r w:rsidRPr="007644F7">
              <w:rPr>
                <w:rFonts w:ascii="Arial" w:hAnsi="Arial" w:cs="Arial"/>
                <w:sz w:val="20"/>
                <w:szCs w:val="20"/>
              </w:rPr>
              <w:t> </w:t>
            </w:r>
            <w:r w:rsidRPr="007644F7">
              <w:rPr>
                <w:rFonts w:ascii="Arial" w:hAnsi="Arial" w:cs="Arial"/>
                <w:sz w:val="20"/>
                <w:szCs w:val="20"/>
              </w:rPr>
              <w:t> </w:t>
            </w:r>
            <w:r w:rsidRPr="007644F7">
              <w:rPr>
                <w:rFonts w:ascii="Arial" w:hAnsi="Arial" w:cs="Arial"/>
                <w:sz w:val="20"/>
                <w:szCs w:val="20"/>
              </w:rPr>
              <w:fldChar w:fldCharType="end"/>
            </w:r>
          </w:p>
        </w:tc>
      </w:tr>
      <w:tr w:rsidR="007644F7" w:rsidRPr="007644F7" w14:paraId="5867849E" w14:textId="77777777" w:rsidTr="00356A13">
        <w:trPr>
          <w:trHeight w:val="397"/>
        </w:trPr>
        <w:tc>
          <w:tcPr>
            <w:tcW w:w="1806" w:type="dxa"/>
            <w:shd w:val="clear" w:color="auto" w:fill="auto"/>
            <w:vAlign w:val="center"/>
          </w:tcPr>
          <w:p w14:paraId="6D0A8BE2" w14:textId="555F2204" w:rsidR="00A40B7C" w:rsidRPr="007644F7" w:rsidRDefault="00A40B7C" w:rsidP="00810ADB">
            <w:pPr>
              <w:tabs>
                <w:tab w:val="left" w:pos="540"/>
                <w:tab w:val="left" w:pos="1080"/>
                <w:tab w:val="left" w:pos="2340"/>
              </w:tabs>
              <w:jc w:val="center"/>
              <w:rPr>
                <w:rFonts w:ascii="Arial" w:hAnsi="Arial" w:cs="Arial"/>
                <w:sz w:val="20"/>
                <w:szCs w:val="20"/>
              </w:rPr>
            </w:pPr>
            <w:r w:rsidRPr="007644F7">
              <w:rPr>
                <w:rFonts w:ascii="Arial" w:hAnsi="Arial" w:cs="Arial"/>
                <w:sz w:val="20"/>
                <w:szCs w:val="20"/>
              </w:rPr>
              <w:t>20</w:t>
            </w:r>
            <w:r w:rsidR="00FA7A2D" w:rsidRPr="007644F7">
              <w:rPr>
                <w:rFonts w:ascii="Arial" w:hAnsi="Arial" w:cs="Arial"/>
                <w:sz w:val="20"/>
                <w:szCs w:val="20"/>
              </w:rPr>
              <w:t>2</w:t>
            </w:r>
            <w:r w:rsidR="00971CC3" w:rsidRPr="007644F7">
              <w:rPr>
                <w:rFonts w:ascii="Arial" w:hAnsi="Arial" w:cs="Arial"/>
                <w:sz w:val="20"/>
                <w:szCs w:val="20"/>
              </w:rPr>
              <w:t>2</w:t>
            </w:r>
          </w:p>
        </w:tc>
        <w:tc>
          <w:tcPr>
            <w:tcW w:w="3732" w:type="dxa"/>
            <w:shd w:val="clear" w:color="auto" w:fill="auto"/>
            <w:vAlign w:val="center"/>
          </w:tcPr>
          <w:p w14:paraId="48A5439A" w14:textId="77777777" w:rsidR="00A40B7C" w:rsidRPr="007644F7" w:rsidRDefault="00A40B7C" w:rsidP="00810ADB">
            <w:pPr>
              <w:tabs>
                <w:tab w:val="left" w:pos="540"/>
                <w:tab w:val="left" w:pos="1080"/>
                <w:tab w:val="left" w:pos="2340"/>
              </w:tabs>
              <w:jc w:val="center"/>
              <w:rPr>
                <w:rFonts w:ascii="Arial" w:hAnsi="Arial" w:cs="Arial"/>
                <w:sz w:val="20"/>
                <w:szCs w:val="20"/>
              </w:rPr>
            </w:pPr>
            <w:r w:rsidRPr="007644F7">
              <w:rPr>
                <w:rFonts w:ascii="Arial" w:hAnsi="Arial" w:cs="Arial"/>
                <w:sz w:val="20"/>
                <w:szCs w:val="20"/>
              </w:rPr>
              <w:fldChar w:fldCharType="begin">
                <w:ffData>
                  <w:name w:val="Text27"/>
                  <w:enabled/>
                  <w:calcOnExit w:val="0"/>
                  <w:textInput/>
                </w:ffData>
              </w:fldChar>
            </w:r>
            <w:r w:rsidRPr="007644F7">
              <w:rPr>
                <w:rFonts w:ascii="Arial" w:hAnsi="Arial" w:cs="Arial"/>
                <w:sz w:val="20"/>
                <w:szCs w:val="20"/>
              </w:rPr>
              <w:instrText xml:space="preserve"> FORMTEXT </w:instrText>
            </w:r>
            <w:r w:rsidRPr="007644F7">
              <w:rPr>
                <w:rFonts w:ascii="Arial" w:hAnsi="Arial" w:cs="Arial"/>
                <w:sz w:val="20"/>
                <w:szCs w:val="20"/>
              </w:rPr>
            </w:r>
            <w:r w:rsidRPr="007644F7">
              <w:rPr>
                <w:rFonts w:ascii="Arial" w:hAnsi="Arial" w:cs="Arial"/>
                <w:sz w:val="20"/>
                <w:szCs w:val="20"/>
              </w:rPr>
              <w:fldChar w:fldCharType="separate"/>
            </w:r>
            <w:r w:rsidRPr="007644F7">
              <w:rPr>
                <w:rFonts w:ascii="Arial" w:hAnsi="Arial" w:cs="Arial"/>
                <w:sz w:val="20"/>
                <w:szCs w:val="20"/>
              </w:rPr>
              <w:t> </w:t>
            </w:r>
            <w:r w:rsidRPr="007644F7">
              <w:rPr>
                <w:rFonts w:ascii="Arial" w:hAnsi="Arial" w:cs="Arial"/>
                <w:sz w:val="20"/>
                <w:szCs w:val="20"/>
              </w:rPr>
              <w:t> </w:t>
            </w:r>
            <w:r w:rsidRPr="007644F7">
              <w:rPr>
                <w:rFonts w:ascii="Arial" w:hAnsi="Arial" w:cs="Arial"/>
                <w:sz w:val="20"/>
                <w:szCs w:val="20"/>
              </w:rPr>
              <w:t> </w:t>
            </w:r>
            <w:r w:rsidRPr="007644F7">
              <w:rPr>
                <w:rFonts w:ascii="Arial" w:hAnsi="Arial" w:cs="Arial"/>
                <w:sz w:val="20"/>
                <w:szCs w:val="20"/>
              </w:rPr>
              <w:t> </w:t>
            </w:r>
            <w:r w:rsidRPr="007644F7">
              <w:rPr>
                <w:rFonts w:ascii="Arial" w:hAnsi="Arial" w:cs="Arial"/>
                <w:sz w:val="20"/>
                <w:szCs w:val="20"/>
              </w:rPr>
              <w:t> </w:t>
            </w:r>
            <w:r w:rsidRPr="007644F7">
              <w:rPr>
                <w:rFonts w:ascii="Arial" w:hAnsi="Arial" w:cs="Arial"/>
                <w:sz w:val="20"/>
                <w:szCs w:val="20"/>
              </w:rPr>
              <w:fldChar w:fldCharType="end"/>
            </w:r>
          </w:p>
        </w:tc>
        <w:tc>
          <w:tcPr>
            <w:tcW w:w="3727" w:type="dxa"/>
            <w:shd w:val="clear" w:color="auto" w:fill="auto"/>
            <w:vAlign w:val="center"/>
          </w:tcPr>
          <w:p w14:paraId="071F575F" w14:textId="77777777" w:rsidR="00A40B7C" w:rsidRPr="007644F7" w:rsidRDefault="00A40B7C" w:rsidP="00810ADB">
            <w:pPr>
              <w:tabs>
                <w:tab w:val="left" w:pos="540"/>
                <w:tab w:val="left" w:pos="1080"/>
                <w:tab w:val="left" w:pos="2340"/>
              </w:tabs>
              <w:jc w:val="center"/>
              <w:rPr>
                <w:rFonts w:ascii="Arial" w:hAnsi="Arial" w:cs="Arial"/>
                <w:sz w:val="20"/>
                <w:szCs w:val="20"/>
              </w:rPr>
            </w:pPr>
            <w:r w:rsidRPr="007644F7">
              <w:rPr>
                <w:rFonts w:ascii="Arial" w:hAnsi="Arial" w:cs="Arial"/>
                <w:sz w:val="20"/>
                <w:szCs w:val="20"/>
              </w:rPr>
              <w:fldChar w:fldCharType="begin">
                <w:ffData>
                  <w:name w:val="Text27"/>
                  <w:enabled/>
                  <w:calcOnExit w:val="0"/>
                  <w:textInput/>
                </w:ffData>
              </w:fldChar>
            </w:r>
            <w:r w:rsidRPr="007644F7">
              <w:rPr>
                <w:rFonts w:ascii="Arial" w:hAnsi="Arial" w:cs="Arial"/>
                <w:sz w:val="20"/>
                <w:szCs w:val="20"/>
              </w:rPr>
              <w:instrText xml:space="preserve"> FORMTEXT </w:instrText>
            </w:r>
            <w:r w:rsidRPr="007644F7">
              <w:rPr>
                <w:rFonts w:ascii="Arial" w:hAnsi="Arial" w:cs="Arial"/>
                <w:sz w:val="20"/>
                <w:szCs w:val="20"/>
              </w:rPr>
            </w:r>
            <w:r w:rsidRPr="007644F7">
              <w:rPr>
                <w:rFonts w:ascii="Arial" w:hAnsi="Arial" w:cs="Arial"/>
                <w:sz w:val="20"/>
                <w:szCs w:val="20"/>
              </w:rPr>
              <w:fldChar w:fldCharType="separate"/>
            </w:r>
            <w:r w:rsidRPr="007644F7">
              <w:rPr>
                <w:rFonts w:ascii="Arial" w:hAnsi="Arial" w:cs="Arial"/>
                <w:sz w:val="20"/>
                <w:szCs w:val="20"/>
              </w:rPr>
              <w:t> </w:t>
            </w:r>
            <w:r w:rsidRPr="007644F7">
              <w:rPr>
                <w:rFonts w:ascii="Arial" w:hAnsi="Arial" w:cs="Arial"/>
                <w:sz w:val="20"/>
                <w:szCs w:val="20"/>
              </w:rPr>
              <w:t> </w:t>
            </w:r>
            <w:r w:rsidRPr="007644F7">
              <w:rPr>
                <w:rFonts w:ascii="Arial" w:hAnsi="Arial" w:cs="Arial"/>
                <w:sz w:val="20"/>
                <w:szCs w:val="20"/>
              </w:rPr>
              <w:t> </w:t>
            </w:r>
            <w:r w:rsidRPr="007644F7">
              <w:rPr>
                <w:rFonts w:ascii="Arial" w:hAnsi="Arial" w:cs="Arial"/>
                <w:sz w:val="20"/>
                <w:szCs w:val="20"/>
              </w:rPr>
              <w:t> </w:t>
            </w:r>
            <w:r w:rsidRPr="007644F7">
              <w:rPr>
                <w:rFonts w:ascii="Arial" w:hAnsi="Arial" w:cs="Arial"/>
                <w:sz w:val="20"/>
                <w:szCs w:val="20"/>
              </w:rPr>
              <w:t> </w:t>
            </w:r>
            <w:r w:rsidRPr="007644F7">
              <w:rPr>
                <w:rFonts w:ascii="Arial" w:hAnsi="Arial" w:cs="Arial"/>
                <w:sz w:val="20"/>
                <w:szCs w:val="20"/>
              </w:rPr>
              <w:fldChar w:fldCharType="end"/>
            </w:r>
          </w:p>
        </w:tc>
      </w:tr>
      <w:tr w:rsidR="00B32262" w:rsidRPr="007644F7" w14:paraId="58810FE2" w14:textId="77777777" w:rsidTr="00356A13">
        <w:trPr>
          <w:trHeight w:val="397"/>
        </w:trPr>
        <w:tc>
          <w:tcPr>
            <w:tcW w:w="1806" w:type="dxa"/>
            <w:shd w:val="clear" w:color="auto" w:fill="auto"/>
            <w:vAlign w:val="center"/>
          </w:tcPr>
          <w:p w14:paraId="16578894" w14:textId="0C087EE7" w:rsidR="00A40B7C" w:rsidRPr="007644F7" w:rsidRDefault="005E1840" w:rsidP="00810ADB">
            <w:pPr>
              <w:tabs>
                <w:tab w:val="left" w:pos="540"/>
                <w:tab w:val="left" w:pos="1080"/>
                <w:tab w:val="left" w:pos="2340"/>
              </w:tabs>
              <w:jc w:val="center"/>
              <w:rPr>
                <w:rFonts w:ascii="Arial" w:hAnsi="Arial" w:cs="Arial"/>
                <w:sz w:val="20"/>
                <w:szCs w:val="20"/>
              </w:rPr>
            </w:pPr>
            <w:r w:rsidRPr="007644F7">
              <w:rPr>
                <w:rFonts w:ascii="Arial" w:hAnsi="Arial" w:cs="Arial"/>
                <w:sz w:val="20"/>
                <w:szCs w:val="20"/>
              </w:rPr>
              <w:t>aktuell</w:t>
            </w:r>
          </w:p>
        </w:tc>
        <w:tc>
          <w:tcPr>
            <w:tcW w:w="3732" w:type="dxa"/>
            <w:shd w:val="clear" w:color="auto" w:fill="auto"/>
            <w:vAlign w:val="center"/>
          </w:tcPr>
          <w:p w14:paraId="371F4DD0" w14:textId="77777777" w:rsidR="00A40B7C" w:rsidRPr="007644F7" w:rsidRDefault="00A40B7C" w:rsidP="00810ADB">
            <w:pPr>
              <w:tabs>
                <w:tab w:val="left" w:pos="540"/>
                <w:tab w:val="left" w:pos="1080"/>
                <w:tab w:val="left" w:pos="2340"/>
              </w:tabs>
              <w:jc w:val="center"/>
              <w:rPr>
                <w:rFonts w:ascii="Arial" w:hAnsi="Arial" w:cs="Arial"/>
                <w:sz w:val="20"/>
                <w:szCs w:val="20"/>
              </w:rPr>
            </w:pPr>
            <w:r w:rsidRPr="007644F7">
              <w:rPr>
                <w:rFonts w:ascii="Arial" w:hAnsi="Arial" w:cs="Arial"/>
                <w:sz w:val="20"/>
                <w:szCs w:val="20"/>
              </w:rPr>
              <w:fldChar w:fldCharType="begin">
                <w:ffData>
                  <w:name w:val="Text27"/>
                  <w:enabled/>
                  <w:calcOnExit w:val="0"/>
                  <w:textInput/>
                </w:ffData>
              </w:fldChar>
            </w:r>
            <w:r w:rsidRPr="007644F7">
              <w:rPr>
                <w:rFonts w:ascii="Arial" w:hAnsi="Arial" w:cs="Arial"/>
                <w:sz w:val="20"/>
                <w:szCs w:val="20"/>
              </w:rPr>
              <w:instrText xml:space="preserve"> FORMTEXT </w:instrText>
            </w:r>
            <w:r w:rsidRPr="007644F7">
              <w:rPr>
                <w:rFonts w:ascii="Arial" w:hAnsi="Arial" w:cs="Arial"/>
                <w:sz w:val="20"/>
                <w:szCs w:val="20"/>
              </w:rPr>
            </w:r>
            <w:r w:rsidRPr="007644F7">
              <w:rPr>
                <w:rFonts w:ascii="Arial" w:hAnsi="Arial" w:cs="Arial"/>
                <w:sz w:val="20"/>
                <w:szCs w:val="20"/>
              </w:rPr>
              <w:fldChar w:fldCharType="separate"/>
            </w:r>
            <w:r w:rsidRPr="007644F7">
              <w:rPr>
                <w:rFonts w:ascii="Arial" w:hAnsi="Arial" w:cs="Arial"/>
                <w:sz w:val="20"/>
                <w:szCs w:val="20"/>
              </w:rPr>
              <w:t> </w:t>
            </w:r>
            <w:r w:rsidRPr="007644F7">
              <w:rPr>
                <w:rFonts w:ascii="Arial" w:hAnsi="Arial" w:cs="Arial"/>
                <w:sz w:val="20"/>
                <w:szCs w:val="20"/>
              </w:rPr>
              <w:t> </w:t>
            </w:r>
            <w:r w:rsidRPr="007644F7">
              <w:rPr>
                <w:rFonts w:ascii="Arial" w:hAnsi="Arial" w:cs="Arial"/>
                <w:sz w:val="20"/>
                <w:szCs w:val="20"/>
              </w:rPr>
              <w:t> </w:t>
            </w:r>
            <w:r w:rsidRPr="007644F7">
              <w:rPr>
                <w:rFonts w:ascii="Arial" w:hAnsi="Arial" w:cs="Arial"/>
                <w:sz w:val="20"/>
                <w:szCs w:val="20"/>
              </w:rPr>
              <w:t> </w:t>
            </w:r>
            <w:r w:rsidRPr="007644F7">
              <w:rPr>
                <w:rFonts w:ascii="Arial" w:hAnsi="Arial" w:cs="Arial"/>
                <w:sz w:val="20"/>
                <w:szCs w:val="20"/>
              </w:rPr>
              <w:t> </w:t>
            </w:r>
            <w:r w:rsidRPr="007644F7">
              <w:rPr>
                <w:rFonts w:ascii="Arial" w:hAnsi="Arial" w:cs="Arial"/>
                <w:sz w:val="20"/>
                <w:szCs w:val="20"/>
              </w:rPr>
              <w:fldChar w:fldCharType="end"/>
            </w:r>
          </w:p>
        </w:tc>
        <w:tc>
          <w:tcPr>
            <w:tcW w:w="3727" w:type="dxa"/>
            <w:shd w:val="clear" w:color="auto" w:fill="auto"/>
            <w:vAlign w:val="center"/>
          </w:tcPr>
          <w:p w14:paraId="46F8F94E" w14:textId="77777777" w:rsidR="00A40B7C" w:rsidRPr="007644F7" w:rsidRDefault="00A40B7C" w:rsidP="00810ADB">
            <w:pPr>
              <w:tabs>
                <w:tab w:val="left" w:pos="540"/>
                <w:tab w:val="left" w:pos="1080"/>
                <w:tab w:val="left" w:pos="2340"/>
              </w:tabs>
              <w:jc w:val="center"/>
              <w:rPr>
                <w:rFonts w:ascii="Arial" w:hAnsi="Arial" w:cs="Arial"/>
                <w:sz w:val="20"/>
                <w:szCs w:val="20"/>
              </w:rPr>
            </w:pPr>
            <w:r w:rsidRPr="007644F7">
              <w:rPr>
                <w:rFonts w:ascii="Arial" w:hAnsi="Arial" w:cs="Arial"/>
                <w:sz w:val="20"/>
                <w:szCs w:val="20"/>
              </w:rPr>
              <w:fldChar w:fldCharType="begin">
                <w:ffData>
                  <w:name w:val="Text27"/>
                  <w:enabled/>
                  <w:calcOnExit w:val="0"/>
                  <w:textInput/>
                </w:ffData>
              </w:fldChar>
            </w:r>
            <w:r w:rsidRPr="007644F7">
              <w:rPr>
                <w:rFonts w:ascii="Arial" w:hAnsi="Arial" w:cs="Arial"/>
                <w:sz w:val="20"/>
                <w:szCs w:val="20"/>
              </w:rPr>
              <w:instrText xml:space="preserve"> FORMTEXT </w:instrText>
            </w:r>
            <w:r w:rsidRPr="007644F7">
              <w:rPr>
                <w:rFonts w:ascii="Arial" w:hAnsi="Arial" w:cs="Arial"/>
                <w:sz w:val="20"/>
                <w:szCs w:val="20"/>
              </w:rPr>
            </w:r>
            <w:r w:rsidRPr="007644F7">
              <w:rPr>
                <w:rFonts w:ascii="Arial" w:hAnsi="Arial" w:cs="Arial"/>
                <w:sz w:val="20"/>
                <w:szCs w:val="20"/>
              </w:rPr>
              <w:fldChar w:fldCharType="separate"/>
            </w:r>
            <w:r w:rsidRPr="007644F7">
              <w:rPr>
                <w:rFonts w:ascii="Arial" w:hAnsi="Arial" w:cs="Arial"/>
                <w:sz w:val="20"/>
                <w:szCs w:val="20"/>
              </w:rPr>
              <w:t> </w:t>
            </w:r>
            <w:r w:rsidRPr="007644F7">
              <w:rPr>
                <w:rFonts w:ascii="Arial" w:hAnsi="Arial" w:cs="Arial"/>
                <w:sz w:val="20"/>
                <w:szCs w:val="20"/>
              </w:rPr>
              <w:t> </w:t>
            </w:r>
            <w:r w:rsidRPr="007644F7">
              <w:rPr>
                <w:rFonts w:ascii="Arial" w:hAnsi="Arial" w:cs="Arial"/>
                <w:sz w:val="20"/>
                <w:szCs w:val="20"/>
              </w:rPr>
              <w:t> </w:t>
            </w:r>
            <w:r w:rsidRPr="007644F7">
              <w:rPr>
                <w:rFonts w:ascii="Arial" w:hAnsi="Arial" w:cs="Arial"/>
                <w:sz w:val="20"/>
                <w:szCs w:val="20"/>
              </w:rPr>
              <w:t> </w:t>
            </w:r>
            <w:r w:rsidRPr="007644F7">
              <w:rPr>
                <w:rFonts w:ascii="Arial" w:hAnsi="Arial" w:cs="Arial"/>
                <w:sz w:val="20"/>
                <w:szCs w:val="20"/>
              </w:rPr>
              <w:t> </w:t>
            </w:r>
            <w:r w:rsidRPr="007644F7">
              <w:rPr>
                <w:rFonts w:ascii="Arial" w:hAnsi="Arial" w:cs="Arial"/>
                <w:sz w:val="20"/>
                <w:szCs w:val="20"/>
              </w:rPr>
              <w:fldChar w:fldCharType="end"/>
            </w:r>
          </w:p>
        </w:tc>
      </w:tr>
      <w:bookmarkEnd w:id="8"/>
    </w:tbl>
    <w:p w14:paraId="7210B6DB" w14:textId="77777777" w:rsidR="00B20FCA" w:rsidRPr="007644F7" w:rsidRDefault="00B20FCA" w:rsidP="00B20FCA">
      <w:pPr>
        <w:tabs>
          <w:tab w:val="left" w:pos="540"/>
          <w:tab w:val="left" w:pos="1080"/>
          <w:tab w:val="left" w:pos="2340"/>
        </w:tabs>
        <w:jc w:val="both"/>
        <w:rPr>
          <w:rFonts w:ascii="Arial" w:hAnsi="Arial" w:cs="Arial"/>
          <w:sz w:val="20"/>
          <w:szCs w:val="20"/>
        </w:rPr>
      </w:pPr>
    </w:p>
    <w:p w14:paraId="4534E616" w14:textId="428E3916" w:rsidR="00A40B7C" w:rsidRPr="007644F7" w:rsidRDefault="00A40B7C" w:rsidP="00B20FCA">
      <w:pPr>
        <w:tabs>
          <w:tab w:val="left" w:pos="540"/>
          <w:tab w:val="left" w:pos="1080"/>
          <w:tab w:val="left" w:pos="2340"/>
        </w:tabs>
        <w:jc w:val="both"/>
        <w:rPr>
          <w:rFonts w:ascii="Arial" w:hAnsi="Arial" w:cs="Arial"/>
          <w:sz w:val="20"/>
          <w:szCs w:val="20"/>
        </w:rPr>
      </w:pPr>
      <w:r w:rsidRPr="007644F7">
        <w:rPr>
          <w:rFonts w:ascii="Arial" w:hAnsi="Arial" w:cs="Arial"/>
          <w:sz w:val="20"/>
          <w:szCs w:val="20"/>
        </w:rPr>
        <w:t>Eventuell ergänzende Unterlagen zur Bürovorstellung sind in Anlage 0</w:t>
      </w:r>
      <w:r w:rsidR="00C7332D" w:rsidRPr="007644F7">
        <w:rPr>
          <w:rFonts w:ascii="Arial" w:hAnsi="Arial" w:cs="Arial"/>
          <w:sz w:val="20"/>
          <w:szCs w:val="20"/>
        </w:rPr>
        <w:t>6</w:t>
      </w:r>
      <w:r w:rsidRPr="007644F7">
        <w:rPr>
          <w:rFonts w:ascii="Arial" w:hAnsi="Arial" w:cs="Arial"/>
          <w:sz w:val="20"/>
          <w:szCs w:val="20"/>
        </w:rPr>
        <w:t xml:space="preserve"> einzuordnen.</w:t>
      </w:r>
    </w:p>
    <w:p w14:paraId="31C8FAC8" w14:textId="3DA8D084" w:rsidR="001F2364" w:rsidRDefault="001F2364" w:rsidP="00971CC3">
      <w:pPr>
        <w:tabs>
          <w:tab w:val="left" w:pos="540"/>
          <w:tab w:val="left" w:pos="2340"/>
        </w:tabs>
        <w:jc w:val="both"/>
        <w:rPr>
          <w:rFonts w:ascii="Arial" w:hAnsi="Arial" w:cs="Arial"/>
          <w:b/>
          <w:sz w:val="20"/>
          <w:szCs w:val="20"/>
          <w:u w:val="single"/>
        </w:rPr>
      </w:pPr>
    </w:p>
    <w:p w14:paraId="168C8B0B" w14:textId="77777777" w:rsidR="00064197" w:rsidRPr="007644F7" w:rsidRDefault="00064197" w:rsidP="00971CC3">
      <w:pPr>
        <w:tabs>
          <w:tab w:val="left" w:pos="540"/>
          <w:tab w:val="left" w:pos="2340"/>
        </w:tabs>
        <w:jc w:val="both"/>
        <w:rPr>
          <w:rFonts w:ascii="Arial" w:hAnsi="Arial" w:cs="Arial"/>
          <w:b/>
          <w:sz w:val="20"/>
          <w:szCs w:val="20"/>
          <w:u w:val="single"/>
        </w:rPr>
      </w:pPr>
    </w:p>
    <w:p w14:paraId="3C7FBCD2" w14:textId="1CBAF8B4" w:rsidR="00CE4CD3" w:rsidRPr="007644F7" w:rsidRDefault="00CE4CD3" w:rsidP="00CE4CD3">
      <w:pPr>
        <w:rPr>
          <w:rFonts w:ascii="Arial" w:hAnsi="Arial" w:cs="Arial"/>
          <w:b/>
          <w:sz w:val="20"/>
          <w:szCs w:val="20"/>
          <w:u w:val="single"/>
        </w:rPr>
      </w:pPr>
      <w:r w:rsidRPr="007644F7">
        <w:rPr>
          <w:rFonts w:ascii="Arial" w:hAnsi="Arial" w:cs="Arial"/>
          <w:sz w:val="20"/>
          <w:szCs w:val="20"/>
          <w:u w:val="single"/>
        </w:rPr>
        <w:t>B.1.</w:t>
      </w:r>
      <w:r w:rsidR="00E55581" w:rsidRPr="007644F7">
        <w:rPr>
          <w:rFonts w:ascii="Arial" w:hAnsi="Arial" w:cs="Arial"/>
          <w:sz w:val="20"/>
          <w:szCs w:val="20"/>
          <w:u w:val="single"/>
        </w:rPr>
        <w:t>7</w:t>
      </w:r>
      <w:r w:rsidRPr="007644F7">
        <w:rPr>
          <w:rFonts w:ascii="Arial" w:hAnsi="Arial" w:cs="Arial"/>
          <w:sz w:val="20"/>
          <w:szCs w:val="20"/>
          <w:u w:val="single"/>
        </w:rPr>
        <w:tab/>
        <w:t>Eigenerklärungen zu Ausschlussgründen gemäß GWB § 123 / § 124 (Anlage 0</w:t>
      </w:r>
      <w:r w:rsidR="00C7332D" w:rsidRPr="007644F7">
        <w:rPr>
          <w:rFonts w:ascii="Arial" w:hAnsi="Arial" w:cs="Arial"/>
          <w:sz w:val="20"/>
          <w:szCs w:val="20"/>
          <w:u w:val="single"/>
        </w:rPr>
        <w:t>7</w:t>
      </w:r>
      <w:r w:rsidRPr="007644F7">
        <w:rPr>
          <w:rFonts w:ascii="Arial" w:hAnsi="Arial" w:cs="Arial"/>
          <w:sz w:val="20"/>
          <w:szCs w:val="20"/>
          <w:u w:val="single"/>
        </w:rPr>
        <w:t>)</w:t>
      </w:r>
    </w:p>
    <w:p w14:paraId="0B7B8A93" w14:textId="77777777" w:rsidR="00CE4CD3" w:rsidRPr="007644F7" w:rsidRDefault="00CE4CD3" w:rsidP="00CE4CD3">
      <w:pPr>
        <w:tabs>
          <w:tab w:val="left" w:pos="540"/>
          <w:tab w:val="left" w:pos="2340"/>
        </w:tabs>
        <w:spacing w:line="276" w:lineRule="auto"/>
        <w:ind w:left="540" w:hanging="540"/>
        <w:jc w:val="both"/>
        <w:rPr>
          <w:rFonts w:ascii="Arial" w:hAnsi="Arial" w:cs="Arial"/>
          <w:sz w:val="20"/>
          <w:szCs w:val="2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080"/>
        <w:gridCol w:w="1163"/>
      </w:tblGrid>
      <w:tr w:rsidR="007644F7" w:rsidRPr="007644F7" w14:paraId="4F771C52" w14:textId="77777777" w:rsidTr="00CE4CD3">
        <w:trPr>
          <w:trHeight w:val="287"/>
        </w:trPr>
        <w:tc>
          <w:tcPr>
            <w:tcW w:w="9243" w:type="dxa"/>
            <w:gridSpan w:val="2"/>
            <w:tcBorders>
              <w:top w:val="single" w:sz="4" w:space="0" w:color="auto"/>
              <w:left w:val="single" w:sz="4" w:space="0" w:color="auto"/>
              <w:bottom w:val="nil"/>
              <w:right w:val="single" w:sz="4" w:space="0" w:color="auto"/>
            </w:tcBorders>
            <w:tcMar>
              <w:top w:w="0" w:type="dxa"/>
              <w:left w:w="113" w:type="dxa"/>
              <w:bottom w:w="0" w:type="dxa"/>
              <w:right w:w="113" w:type="dxa"/>
            </w:tcMar>
            <w:vAlign w:val="center"/>
            <w:hideMark/>
          </w:tcPr>
          <w:p w14:paraId="1D7FEB6B" w14:textId="77777777" w:rsidR="00CE4CD3" w:rsidRPr="007644F7" w:rsidRDefault="00CE4CD3">
            <w:pPr>
              <w:rPr>
                <w:rFonts w:ascii="Arial" w:hAnsi="Arial" w:cs="Arial"/>
                <w:sz w:val="20"/>
                <w:szCs w:val="20"/>
              </w:rPr>
            </w:pPr>
            <w:r w:rsidRPr="007644F7">
              <w:rPr>
                <w:rFonts w:ascii="Arial" w:hAnsi="Arial" w:cs="Arial"/>
                <w:b/>
                <w:sz w:val="20"/>
                <w:szCs w:val="20"/>
              </w:rPr>
              <w:t>Gründe im Zusammenhang mit strafrechtlichen Verurteilungen gemäß § 123 GWB</w:t>
            </w:r>
          </w:p>
        </w:tc>
      </w:tr>
      <w:tr w:rsidR="007644F7" w:rsidRPr="007644F7" w14:paraId="325D6128" w14:textId="77777777" w:rsidTr="00CE4CD3">
        <w:trPr>
          <w:trHeight w:val="864"/>
        </w:trPr>
        <w:tc>
          <w:tcPr>
            <w:tcW w:w="8080" w:type="dxa"/>
            <w:tcBorders>
              <w:top w:val="nil"/>
              <w:left w:val="single" w:sz="4" w:space="0" w:color="auto"/>
              <w:bottom w:val="single" w:sz="4" w:space="0" w:color="auto"/>
              <w:right w:val="nil"/>
            </w:tcBorders>
            <w:tcMar>
              <w:top w:w="0" w:type="dxa"/>
              <w:left w:w="113" w:type="dxa"/>
              <w:bottom w:w="0" w:type="dxa"/>
              <w:right w:w="113" w:type="dxa"/>
            </w:tcMar>
            <w:vAlign w:val="center"/>
            <w:hideMark/>
          </w:tcPr>
          <w:p w14:paraId="27865553" w14:textId="77777777" w:rsidR="00CE4CD3" w:rsidRPr="007644F7" w:rsidRDefault="00CE4CD3">
            <w:pPr>
              <w:pStyle w:val="TabellenText"/>
              <w:jc w:val="left"/>
              <w:rPr>
                <w:szCs w:val="20"/>
              </w:rPr>
            </w:pPr>
            <w:r w:rsidRPr="007644F7">
              <w:rPr>
                <w:szCs w:val="20"/>
              </w:rPr>
              <w:t>Bestehen gegen den Bieter, ein Mitglied der Bietergemeinschaft, einen Nachauftragnehmer oder eine Person, die deren Verwaltungs-, Leitungs- oder Aufsichtsgremium angehört oder darin Vertretungs-, Entscheidungs- oder Kontrollbefugnisse hat, gemäß § 123 GWB zwingende Ausschlussgründe?</w:t>
            </w:r>
          </w:p>
        </w:tc>
        <w:tc>
          <w:tcPr>
            <w:tcW w:w="1163" w:type="dxa"/>
            <w:tcBorders>
              <w:top w:val="nil"/>
              <w:left w:val="nil"/>
              <w:bottom w:val="single" w:sz="4" w:space="0" w:color="auto"/>
              <w:right w:val="single" w:sz="4" w:space="0" w:color="auto"/>
            </w:tcBorders>
            <w:tcMar>
              <w:top w:w="0" w:type="dxa"/>
              <w:left w:w="113" w:type="dxa"/>
              <w:bottom w:w="0" w:type="dxa"/>
              <w:right w:w="113" w:type="dxa"/>
            </w:tcMar>
            <w:vAlign w:val="center"/>
            <w:hideMark/>
          </w:tcPr>
          <w:p w14:paraId="67841B54" w14:textId="77777777" w:rsidR="00CE4CD3" w:rsidRPr="007644F7" w:rsidRDefault="00CE4CD3">
            <w:pPr>
              <w:rPr>
                <w:rFonts w:ascii="Arial" w:hAnsi="Arial" w:cs="Arial"/>
                <w:sz w:val="20"/>
                <w:szCs w:val="20"/>
              </w:rPr>
            </w:pPr>
            <w:r w:rsidRPr="007644F7">
              <w:rPr>
                <w:rFonts w:ascii="Arial" w:hAnsi="Arial" w:cs="Arial"/>
                <w:sz w:val="20"/>
                <w:szCs w:val="20"/>
              </w:rPr>
              <w:fldChar w:fldCharType="begin">
                <w:ffData>
                  <w:name w:val=""/>
                  <w:enabled/>
                  <w:calcOnExit w:val="0"/>
                  <w:checkBox>
                    <w:sizeAuto/>
                    <w:default w:val="0"/>
                    <w:checked w:val="0"/>
                  </w:checkBox>
                </w:ffData>
              </w:fldChar>
            </w:r>
            <w:r w:rsidRPr="007644F7">
              <w:rPr>
                <w:rFonts w:ascii="Arial" w:hAnsi="Arial" w:cs="Arial"/>
                <w:sz w:val="20"/>
                <w:szCs w:val="20"/>
              </w:rPr>
              <w:instrText xml:space="preserve"> FORMCHECKBOX </w:instrText>
            </w:r>
            <w:r w:rsidR="00244A97">
              <w:rPr>
                <w:rFonts w:ascii="Arial" w:hAnsi="Arial" w:cs="Arial"/>
                <w:sz w:val="20"/>
                <w:szCs w:val="20"/>
              </w:rPr>
            </w:r>
            <w:r w:rsidR="00244A97">
              <w:rPr>
                <w:rFonts w:ascii="Arial" w:hAnsi="Arial" w:cs="Arial"/>
                <w:sz w:val="20"/>
                <w:szCs w:val="20"/>
              </w:rPr>
              <w:fldChar w:fldCharType="separate"/>
            </w:r>
            <w:r w:rsidRPr="007644F7">
              <w:rPr>
                <w:rFonts w:ascii="Arial" w:hAnsi="Arial" w:cs="Arial"/>
                <w:sz w:val="20"/>
                <w:szCs w:val="20"/>
              </w:rPr>
              <w:fldChar w:fldCharType="end"/>
            </w:r>
            <w:r w:rsidRPr="007644F7">
              <w:rPr>
                <w:rFonts w:ascii="Arial" w:hAnsi="Arial" w:cs="Arial"/>
                <w:sz w:val="20"/>
                <w:szCs w:val="20"/>
              </w:rPr>
              <w:t xml:space="preserve"> ja</w:t>
            </w:r>
          </w:p>
          <w:p w14:paraId="52195EF9" w14:textId="77777777" w:rsidR="00CE4CD3" w:rsidRPr="007644F7" w:rsidRDefault="00CE4CD3">
            <w:pPr>
              <w:rPr>
                <w:rFonts w:ascii="Arial" w:hAnsi="Arial" w:cs="Arial"/>
                <w:sz w:val="20"/>
                <w:szCs w:val="20"/>
              </w:rPr>
            </w:pPr>
            <w:r w:rsidRPr="007644F7">
              <w:rPr>
                <w:rFonts w:ascii="Arial" w:hAnsi="Arial" w:cs="Arial"/>
                <w:sz w:val="20"/>
                <w:szCs w:val="20"/>
              </w:rPr>
              <w:fldChar w:fldCharType="begin">
                <w:ffData>
                  <w:name w:val=""/>
                  <w:enabled/>
                  <w:calcOnExit w:val="0"/>
                  <w:checkBox>
                    <w:sizeAuto/>
                    <w:default w:val="0"/>
                    <w:checked w:val="0"/>
                  </w:checkBox>
                </w:ffData>
              </w:fldChar>
            </w:r>
            <w:r w:rsidRPr="007644F7">
              <w:rPr>
                <w:rFonts w:ascii="Arial" w:hAnsi="Arial" w:cs="Arial"/>
                <w:sz w:val="20"/>
                <w:szCs w:val="20"/>
              </w:rPr>
              <w:instrText xml:space="preserve"> FORMCHECKBOX </w:instrText>
            </w:r>
            <w:r w:rsidR="00244A97">
              <w:rPr>
                <w:rFonts w:ascii="Arial" w:hAnsi="Arial" w:cs="Arial"/>
                <w:sz w:val="20"/>
                <w:szCs w:val="20"/>
              </w:rPr>
            </w:r>
            <w:r w:rsidR="00244A97">
              <w:rPr>
                <w:rFonts w:ascii="Arial" w:hAnsi="Arial" w:cs="Arial"/>
                <w:sz w:val="20"/>
                <w:szCs w:val="20"/>
              </w:rPr>
              <w:fldChar w:fldCharType="separate"/>
            </w:r>
            <w:r w:rsidRPr="007644F7">
              <w:rPr>
                <w:rFonts w:ascii="Arial" w:hAnsi="Arial" w:cs="Arial"/>
                <w:sz w:val="20"/>
                <w:szCs w:val="20"/>
              </w:rPr>
              <w:fldChar w:fldCharType="end"/>
            </w:r>
            <w:r w:rsidRPr="007644F7">
              <w:rPr>
                <w:rFonts w:ascii="Arial" w:hAnsi="Arial" w:cs="Arial"/>
                <w:sz w:val="20"/>
                <w:szCs w:val="20"/>
              </w:rPr>
              <w:t xml:space="preserve"> nein</w:t>
            </w:r>
          </w:p>
        </w:tc>
      </w:tr>
      <w:tr w:rsidR="007644F7" w:rsidRPr="007644F7" w14:paraId="15F7C5F3" w14:textId="77777777" w:rsidTr="00CE4CD3">
        <w:trPr>
          <w:trHeight w:val="545"/>
        </w:trPr>
        <w:tc>
          <w:tcPr>
            <w:tcW w:w="9243" w:type="dxa"/>
            <w:gridSpan w:val="2"/>
            <w:tcBorders>
              <w:top w:val="single" w:sz="4" w:space="0" w:color="auto"/>
              <w:left w:val="single" w:sz="4" w:space="0" w:color="auto"/>
              <w:bottom w:val="nil"/>
              <w:right w:val="single" w:sz="4" w:space="0" w:color="auto"/>
            </w:tcBorders>
            <w:tcMar>
              <w:top w:w="0" w:type="dxa"/>
              <w:left w:w="108" w:type="dxa"/>
              <w:bottom w:w="0" w:type="dxa"/>
              <w:right w:w="108" w:type="dxa"/>
            </w:tcMar>
            <w:vAlign w:val="center"/>
            <w:hideMark/>
          </w:tcPr>
          <w:p w14:paraId="4365082F" w14:textId="77777777" w:rsidR="00CE4CD3" w:rsidRPr="007644F7" w:rsidRDefault="00CE4CD3">
            <w:pPr>
              <w:outlineLvl w:val="0"/>
              <w:rPr>
                <w:rFonts w:ascii="Arial" w:hAnsi="Arial" w:cs="Arial"/>
                <w:sz w:val="20"/>
              </w:rPr>
            </w:pPr>
            <w:r w:rsidRPr="007644F7">
              <w:rPr>
                <w:rFonts w:ascii="Arial" w:hAnsi="Arial" w:cs="Arial"/>
                <w:b/>
                <w:sz w:val="20"/>
              </w:rPr>
              <w:t>Gründe in Zusammenhang mit Insolvenz, Interessenkonflikten oder beruflichen Fehlverhalten gemäß § 124 GWB</w:t>
            </w:r>
          </w:p>
        </w:tc>
      </w:tr>
      <w:tr w:rsidR="007644F7" w:rsidRPr="007644F7" w14:paraId="5CE6827E" w14:textId="77777777" w:rsidTr="00CE4CD3">
        <w:trPr>
          <w:trHeight w:val="620"/>
        </w:trPr>
        <w:tc>
          <w:tcPr>
            <w:tcW w:w="8080" w:type="dxa"/>
            <w:tcBorders>
              <w:top w:val="nil"/>
              <w:left w:val="single" w:sz="4" w:space="0" w:color="auto"/>
              <w:bottom w:val="single" w:sz="4" w:space="0" w:color="auto"/>
              <w:right w:val="nil"/>
            </w:tcBorders>
            <w:tcMar>
              <w:top w:w="0" w:type="dxa"/>
              <w:left w:w="108" w:type="dxa"/>
              <w:bottom w:w="0" w:type="dxa"/>
              <w:right w:w="108" w:type="dxa"/>
            </w:tcMar>
            <w:vAlign w:val="center"/>
            <w:hideMark/>
          </w:tcPr>
          <w:p w14:paraId="5D71AAB5" w14:textId="77777777" w:rsidR="00CE4CD3" w:rsidRPr="007644F7" w:rsidRDefault="00CE4CD3">
            <w:pPr>
              <w:outlineLvl w:val="0"/>
              <w:rPr>
                <w:rFonts w:ascii="Arial" w:hAnsi="Arial" w:cs="Arial"/>
                <w:sz w:val="20"/>
              </w:rPr>
            </w:pPr>
            <w:r w:rsidRPr="007644F7">
              <w:rPr>
                <w:rFonts w:ascii="Arial" w:hAnsi="Arial" w:cs="Arial"/>
                <w:sz w:val="20"/>
              </w:rPr>
              <w:t xml:space="preserve">Bestehen gegen den Bieter, ein Mitglied der </w:t>
            </w:r>
            <w:r w:rsidRPr="007644F7">
              <w:rPr>
                <w:rFonts w:ascii="Arial" w:hAnsi="Arial" w:cs="Arial"/>
                <w:sz w:val="20"/>
                <w:szCs w:val="20"/>
              </w:rPr>
              <w:t xml:space="preserve">Bietergemeinschaft </w:t>
            </w:r>
            <w:r w:rsidRPr="007644F7">
              <w:rPr>
                <w:rFonts w:ascii="Arial" w:hAnsi="Arial" w:cs="Arial"/>
                <w:sz w:val="20"/>
              </w:rPr>
              <w:t>oder einen Nachauftragnehmer gemäß § 124 GWB fakultative Ausschlussgründe?</w:t>
            </w:r>
          </w:p>
        </w:tc>
        <w:tc>
          <w:tcPr>
            <w:tcW w:w="1163"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6CAEBAC4" w14:textId="77777777" w:rsidR="00CE4CD3" w:rsidRPr="007644F7" w:rsidRDefault="00CE4CD3">
            <w:pPr>
              <w:rPr>
                <w:rFonts w:ascii="Arial" w:hAnsi="Arial" w:cs="Arial"/>
                <w:sz w:val="20"/>
                <w:szCs w:val="20"/>
              </w:rPr>
            </w:pPr>
            <w:r w:rsidRPr="007644F7">
              <w:rPr>
                <w:rFonts w:ascii="Arial" w:hAnsi="Arial" w:cs="Arial"/>
                <w:sz w:val="20"/>
                <w:szCs w:val="20"/>
              </w:rPr>
              <w:fldChar w:fldCharType="begin">
                <w:ffData>
                  <w:name w:val=""/>
                  <w:enabled/>
                  <w:calcOnExit w:val="0"/>
                  <w:checkBox>
                    <w:sizeAuto/>
                    <w:default w:val="0"/>
                    <w:checked w:val="0"/>
                  </w:checkBox>
                </w:ffData>
              </w:fldChar>
            </w:r>
            <w:r w:rsidRPr="007644F7">
              <w:rPr>
                <w:rFonts w:ascii="Arial" w:hAnsi="Arial" w:cs="Arial"/>
                <w:sz w:val="20"/>
                <w:szCs w:val="20"/>
              </w:rPr>
              <w:instrText xml:space="preserve"> FORMCHECKBOX </w:instrText>
            </w:r>
            <w:r w:rsidR="00244A97">
              <w:rPr>
                <w:rFonts w:ascii="Arial" w:hAnsi="Arial" w:cs="Arial"/>
                <w:sz w:val="20"/>
                <w:szCs w:val="20"/>
              </w:rPr>
            </w:r>
            <w:r w:rsidR="00244A97">
              <w:rPr>
                <w:rFonts w:ascii="Arial" w:hAnsi="Arial" w:cs="Arial"/>
                <w:sz w:val="20"/>
                <w:szCs w:val="20"/>
              </w:rPr>
              <w:fldChar w:fldCharType="separate"/>
            </w:r>
            <w:r w:rsidRPr="007644F7">
              <w:rPr>
                <w:rFonts w:ascii="Arial" w:hAnsi="Arial" w:cs="Arial"/>
                <w:sz w:val="20"/>
                <w:szCs w:val="20"/>
              </w:rPr>
              <w:fldChar w:fldCharType="end"/>
            </w:r>
            <w:r w:rsidRPr="007644F7">
              <w:rPr>
                <w:rFonts w:ascii="Arial" w:hAnsi="Arial" w:cs="Arial"/>
                <w:sz w:val="20"/>
                <w:szCs w:val="20"/>
              </w:rPr>
              <w:t xml:space="preserve"> ja</w:t>
            </w:r>
          </w:p>
          <w:p w14:paraId="063FE951" w14:textId="77777777" w:rsidR="00CE4CD3" w:rsidRPr="007644F7" w:rsidRDefault="00CE4CD3">
            <w:pPr>
              <w:outlineLvl w:val="0"/>
              <w:rPr>
                <w:rFonts w:ascii="Arial" w:hAnsi="Arial" w:cs="Arial"/>
                <w:sz w:val="20"/>
              </w:rPr>
            </w:pPr>
            <w:r w:rsidRPr="007644F7">
              <w:rPr>
                <w:rFonts w:ascii="Arial" w:hAnsi="Arial" w:cs="Arial"/>
                <w:sz w:val="20"/>
                <w:szCs w:val="20"/>
              </w:rPr>
              <w:fldChar w:fldCharType="begin">
                <w:ffData>
                  <w:name w:val=""/>
                  <w:enabled/>
                  <w:calcOnExit w:val="0"/>
                  <w:checkBox>
                    <w:sizeAuto/>
                    <w:default w:val="0"/>
                    <w:checked w:val="0"/>
                  </w:checkBox>
                </w:ffData>
              </w:fldChar>
            </w:r>
            <w:r w:rsidRPr="007644F7">
              <w:rPr>
                <w:rFonts w:ascii="Arial" w:hAnsi="Arial" w:cs="Arial"/>
                <w:sz w:val="20"/>
                <w:szCs w:val="20"/>
              </w:rPr>
              <w:instrText xml:space="preserve"> FORMCHECKBOX </w:instrText>
            </w:r>
            <w:r w:rsidR="00244A97">
              <w:rPr>
                <w:rFonts w:ascii="Arial" w:hAnsi="Arial" w:cs="Arial"/>
                <w:sz w:val="20"/>
                <w:szCs w:val="20"/>
              </w:rPr>
            </w:r>
            <w:r w:rsidR="00244A97">
              <w:rPr>
                <w:rFonts w:ascii="Arial" w:hAnsi="Arial" w:cs="Arial"/>
                <w:sz w:val="20"/>
                <w:szCs w:val="20"/>
              </w:rPr>
              <w:fldChar w:fldCharType="separate"/>
            </w:r>
            <w:r w:rsidRPr="007644F7">
              <w:rPr>
                <w:rFonts w:ascii="Arial" w:hAnsi="Arial" w:cs="Arial"/>
                <w:sz w:val="20"/>
                <w:szCs w:val="20"/>
              </w:rPr>
              <w:fldChar w:fldCharType="end"/>
            </w:r>
            <w:r w:rsidRPr="007644F7">
              <w:rPr>
                <w:rFonts w:ascii="Arial" w:hAnsi="Arial" w:cs="Arial"/>
                <w:sz w:val="20"/>
                <w:szCs w:val="20"/>
              </w:rPr>
              <w:t xml:space="preserve"> nein</w:t>
            </w:r>
          </w:p>
        </w:tc>
      </w:tr>
      <w:tr w:rsidR="007644F7" w:rsidRPr="007644F7" w14:paraId="4D1AB0F4" w14:textId="77777777" w:rsidTr="00CE4CD3">
        <w:trPr>
          <w:trHeight w:val="491"/>
        </w:trPr>
        <w:tc>
          <w:tcPr>
            <w:tcW w:w="9243" w:type="dxa"/>
            <w:gridSpan w:val="2"/>
            <w:tcBorders>
              <w:top w:val="single" w:sz="4" w:space="0" w:color="auto"/>
              <w:left w:val="single" w:sz="4" w:space="0" w:color="auto"/>
              <w:bottom w:val="nil"/>
              <w:right w:val="single" w:sz="4" w:space="0" w:color="auto"/>
            </w:tcBorders>
            <w:tcMar>
              <w:top w:w="0" w:type="dxa"/>
              <w:left w:w="113" w:type="dxa"/>
              <w:bottom w:w="0" w:type="dxa"/>
              <w:right w:w="113" w:type="dxa"/>
            </w:tcMar>
            <w:vAlign w:val="center"/>
            <w:hideMark/>
          </w:tcPr>
          <w:p w14:paraId="12291336" w14:textId="77777777" w:rsidR="00CE4CD3" w:rsidRPr="007644F7" w:rsidRDefault="00CE4CD3">
            <w:pPr>
              <w:outlineLvl w:val="0"/>
              <w:rPr>
                <w:rFonts w:ascii="Arial" w:hAnsi="Arial" w:cs="Arial"/>
                <w:b/>
                <w:bCs/>
                <w:sz w:val="20"/>
              </w:rPr>
            </w:pPr>
            <w:r w:rsidRPr="007644F7">
              <w:rPr>
                <w:rFonts w:ascii="Arial" w:hAnsi="Arial" w:cs="Arial"/>
                <w:b/>
                <w:bCs/>
                <w:sz w:val="20"/>
              </w:rPr>
              <w:t>Angaben zur Selbstreinigung gemäß § 125 GWB</w:t>
            </w:r>
          </w:p>
          <w:p w14:paraId="4CD2C69F" w14:textId="77777777" w:rsidR="00CE4CD3" w:rsidRPr="007644F7" w:rsidRDefault="00CE4CD3">
            <w:pPr>
              <w:outlineLvl w:val="0"/>
              <w:rPr>
                <w:rFonts w:ascii="Arial" w:hAnsi="Arial" w:cs="Arial"/>
                <w:sz w:val="20"/>
              </w:rPr>
            </w:pPr>
            <w:r w:rsidRPr="007644F7">
              <w:rPr>
                <w:rFonts w:ascii="Arial" w:hAnsi="Arial" w:cs="Arial"/>
                <w:b/>
                <w:sz w:val="20"/>
              </w:rPr>
              <w:t>Hinweis: Bitte geben Sie auch dann nein an, wenn sie niemals verurteilt wurden.</w:t>
            </w:r>
          </w:p>
        </w:tc>
      </w:tr>
      <w:tr w:rsidR="007644F7" w:rsidRPr="007644F7" w14:paraId="58F81196" w14:textId="77777777" w:rsidTr="00CE4CD3">
        <w:trPr>
          <w:trHeight w:val="579"/>
        </w:trPr>
        <w:tc>
          <w:tcPr>
            <w:tcW w:w="8080" w:type="dxa"/>
            <w:tcBorders>
              <w:top w:val="nil"/>
              <w:left w:val="single" w:sz="4" w:space="0" w:color="auto"/>
              <w:bottom w:val="nil"/>
              <w:right w:val="nil"/>
            </w:tcBorders>
            <w:tcMar>
              <w:top w:w="0" w:type="dxa"/>
              <w:left w:w="113" w:type="dxa"/>
              <w:bottom w:w="0" w:type="dxa"/>
              <w:right w:w="113" w:type="dxa"/>
            </w:tcMar>
            <w:vAlign w:val="center"/>
            <w:hideMark/>
          </w:tcPr>
          <w:p w14:paraId="14036FC3" w14:textId="77777777" w:rsidR="00CE4CD3" w:rsidRPr="007644F7" w:rsidRDefault="00CE4CD3">
            <w:pPr>
              <w:outlineLvl w:val="0"/>
              <w:rPr>
                <w:rFonts w:ascii="Arial" w:hAnsi="Arial" w:cs="Arial"/>
                <w:sz w:val="20"/>
              </w:rPr>
            </w:pPr>
            <w:r w:rsidRPr="007644F7">
              <w:rPr>
                <w:rFonts w:ascii="Arial" w:hAnsi="Arial" w:cs="Arial"/>
                <w:sz w:val="20"/>
              </w:rPr>
              <w:t xml:space="preserve">Hat der Bieter, ein Mitglied der </w:t>
            </w:r>
            <w:r w:rsidRPr="007644F7">
              <w:rPr>
                <w:rFonts w:ascii="Arial" w:hAnsi="Arial" w:cs="Arial"/>
                <w:sz w:val="20"/>
                <w:szCs w:val="20"/>
              </w:rPr>
              <w:t xml:space="preserve">Bietergemeinschaft </w:t>
            </w:r>
            <w:r w:rsidRPr="007644F7">
              <w:rPr>
                <w:rFonts w:ascii="Arial" w:hAnsi="Arial" w:cs="Arial"/>
                <w:sz w:val="20"/>
              </w:rPr>
              <w:t>oder ein Nachauftragnehmer (im Falle einer Verurteilung nach §§ 123 und 124 GWB) selbstreinigende Maßnahmen getroffen?</w:t>
            </w:r>
          </w:p>
        </w:tc>
        <w:tc>
          <w:tcPr>
            <w:tcW w:w="1163" w:type="dxa"/>
            <w:tcBorders>
              <w:top w:val="nil"/>
              <w:left w:val="nil"/>
              <w:bottom w:val="nil"/>
              <w:right w:val="single" w:sz="4" w:space="0" w:color="auto"/>
            </w:tcBorders>
            <w:tcMar>
              <w:top w:w="0" w:type="dxa"/>
              <w:left w:w="113" w:type="dxa"/>
              <w:bottom w:w="0" w:type="dxa"/>
              <w:right w:w="113" w:type="dxa"/>
            </w:tcMar>
            <w:vAlign w:val="center"/>
            <w:hideMark/>
          </w:tcPr>
          <w:p w14:paraId="62E34DA0" w14:textId="77777777" w:rsidR="00CE4CD3" w:rsidRPr="007644F7" w:rsidRDefault="00CE4CD3">
            <w:pPr>
              <w:rPr>
                <w:rFonts w:ascii="Arial" w:hAnsi="Arial" w:cs="Arial"/>
                <w:sz w:val="20"/>
                <w:szCs w:val="20"/>
              </w:rPr>
            </w:pPr>
            <w:r w:rsidRPr="007644F7">
              <w:rPr>
                <w:rFonts w:ascii="Arial" w:hAnsi="Arial" w:cs="Arial"/>
                <w:sz w:val="20"/>
                <w:szCs w:val="20"/>
              </w:rPr>
              <w:fldChar w:fldCharType="begin">
                <w:ffData>
                  <w:name w:val=""/>
                  <w:enabled/>
                  <w:calcOnExit w:val="0"/>
                  <w:checkBox>
                    <w:sizeAuto/>
                    <w:default w:val="0"/>
                    <w:checked w:val="0"/>
                  </w:checkBox>
                </w:ffData>
              </w:fldChar>
            </w:r>
            <w:r w:rsidRPr="007644F7">
              <w:rPr>
                <w:rFonts w:ascii="Arial" w:hAnsi="Arial" w:cs="Arial"/>
                <w:sz w:val="20"/>
                <w:szCs w:val="20"/>
              </w:rPr>
              <w:instrText xml:space="preserve"> FORMCHECKBOX </w:instrText>
            </w:r>
            <w:r w:rsidR="00244A97">
              <w:rPr>
                <w:rFonts w:ascii="Arial" w:hAnsi="Arial" w:cs="Arial"/>
                <w:sz w:val="20"/>
                <w:szCs w:val="20"/>
              </w:rPr>
            </w:r>
            <w:r w:rsidR="00244A97">
              <w:rPr>
                <w:rFonts w:ascii="Arial" w:hAnsi="Arial" w:cs="Arial"/>
                <w:sz w:val="20"/>
                <w:szCs w:val="20"/>
              </w:rPr>
              <w:fldChar w:fldCharType="separate"/>
            </w:r>
            <w:r w:rsidRPr="007644F7">
              <w:rPr>
                <w:rFonts w:ascii="Arial" w:hAnsi="Arial" w:cs="Arial"/>
                <w:sz w:val="20"/>
                <w:szCs w:val="20"/>
              </w:rPr>
              <w:fldChar w:fldCharType="end"/>
            </w:r>
            <w:r w:rsidRPr="007644F7">
              <w:rPr>
                <w:rFonts w:ascii="Arial" w:hAnsi="Arial" w:cs="Arial"/>
                <w:sz w:val="20"/>
                <w:szCs w:val="20"/>
              </w:rPr>
              <w:t xml:space="preserve"> ja</w:t>
            </w:r>
          </w:p>
          <w:p w14:paraId="4525DF65" w14:textId="77777777" w:rsidR="00CE4CD3" w:rsidRPr="007644F7" w:rsidRDefault="00CE4CD3">
            <w:pPr>
              <w:outlineLvl w:val="0"/>
              <w:rPr>
                <w:rFonts w:ascii="Arial" w:hAnsi="Arial" w:cs="Arial"/>
                <w:sz w:val="20"/>
              </w:rPr>
            </w:pPr>
            <w:r w:rsidRPr="007644F7">
              <w:rPr>
                <w:rFonts w:ascii="Arial" w:hAnsi="Arial" w:cs="Arial"/>
                <w:sz w:val="20"/>
                <w:szCs w:val="20"/>
              </w:rPr>
              <w:fldChar w:fldCharType="begin">
                <w:ffData>
                  <w:name w:val=""/>
                  <w:enabled/>
                  <w:calcOnExit w:val="0"/>
                  <w:checkBox>
                    <w:sizeAuto/>
                    <w:default w:val="0"/>
                    <w:checked w:val="0"/>
                  </w:checkBox>
                </w:ffData>
              </w:fldChar>
            </w:r>
            <w:r w:rsidRPr="007644F7">
              <w:rPr>
                <w:rFonts w:ascii="Arial" w:hAnsi="Arial" w:cs="Arial"/>
                <w:sz w:val="20"/>
                <w:szCs w:val="20"/>
              </w:rPr>
              <w:instrText xml:space="preserve"> FORMCHECKBOX </w:instrText>
            </w:r>
            <w:r w:rsidR="00244A97">
              <w:rPr>
                <w:rFonts w:ascii="Arial" w:hAnsi="Arial" w:cs="Arial"/>
                <w:sz w:val="20"/>
                <w:szCs w:val="20"/>
              </w:rPr>
            </w:r>
            <w:r w:rsidR="00244A97">
              <w:rPr>
                <w:rFonts w:ascii="Arial" w:hAnsi="Arial" w:cs="Arial"/>
                <w:sz w:val="20"/>
                <w:szCs w:val="20"/>
              </w:rPr>
              <w:fldChar w:fldCharType="separate"/>
            </w:r>
            <w:r w:rsidRPr="007644F7">
              <w:rPr>
                <w:rFonts w:ascii="Arial" w:hAnsi="Arial" w:cs="Arial"/>
                <w:sz w:val="20"/>
                <w:szCs w:val="20"/>
              </w:rPr>
              <w:fldChar w:fldCharType="end"/>
            </w:r>
            <w:r w:rsidRPr="007644F7">
              <w:rPr>
                <w:rFonts w:ascii="Arial" w:hAnsi="Arial" w:cs="Arial"/>
                <w:sz w:val="20"/>
                <w:szCs w:val="20"/>
              </w:rPr>
              <w:t xml:space="preserve"> nein</w:t>
            </w:r>
          </w:p>
        </w:tc>
      </w:tr>
      <w:tr w:rsidR="00CE4CD3" w:rsidRPr="007644F7" w14:paraId="6A96FA1F" w14:textId="77777777" w:rsidTr="00CE4CD3">
        <w:trPr>
          <w:trHeight w:val="977"/>
        </w:trPr>
        <w:tc>
          <w:tcPr>
            <w:tcW w:w="8080" w:type="dxa"/>
            <w:tcBorders>
              <w:top w:val="nil"/>
              <w:left w:val="single" w:sz="4" w:space="0" w:color="auto"/>
              <w:bottom w:val="single" w:sz="4" w:space="0" w:color="auto"/>
              <w:right w:val="nil"/>
            </w:tcBorders>
            <w:tcMar>
              <w:top w:w="0" w:type="dxa"/>
              <w:left w:w="113" w:type="dxa"/>
              <w:bottom w:w="0" w:type="dxa"/>
              <w:right w:w="113" w:type="dxa"/>
            </w:tcMar>
            <w:vAlign w:val="center"/>
            <w:hideMark/>
          </w:tcPr>
          <w:p w14:paraId="3FC796E9" w14:textId="2F1F07B7" w:rsidR="00CE4CD3" w:rsidRPr="007644F7" w:rsidRDefault="00CE4CD3">
            <w:pPr>
              <w:pStyle w:val="TabellenText"/>
              <w:jc w:val="left"/>
              <w:rPr>
                <w:szCs w:val="20"/>
              </w:rPr>
            </w:pPr>
            <w:r w:rsidRPr="007644F7">
              <w:rPr>
                <w:szCs w:val="20"/>
              </w:rPr>
              <w:t xml:space="preserve">Falls </w:t>
            </w:r>
            <w:r w:rsidRPr="007644F7">
              <w:rPr>
                <w:b/>
                <w:szCs w:val="20"/>
              </w:rPr>
              <w:t xml:space="preserve">ja: </w:t>
            </w:r>
            <w:r w:rsidRPr="007644F7">
              <w:rPr>
                <w:szCs w:val="20"/>
              </w:rPr>
              <w:t>Datum der Verurteilung; Art der Straftat und selbstreinigende Maßnahmen als Anlage 0</w:t>
            </w:r>
            <w:r w:rsidR="00C7332D" w:rsidRPr="007644F7">
              <w:rPr>
                <w:szCs w:val="20"/>
              </w:rPr>
              <w:t>7</w:t>
            </w:r>
            <w:r w:rsidRPr="007644F7">
              <w:rPr>
                <w:szCs w:val="20"/>
              </w:rPr>
              <w:t xml:space="preserve"> beizufügen.</w:t>
            </w:r>
          </w:p>
        </w:tc>
        <w:tc>
          <w:tcPr>
            <w:tcW w:w="1163" w:type="dxa"/>
            <w:tcBorders>
              <w:top w:val="nil"/>
              <w:left w:val="nil"/>
              <w:bottom w:val="single" w:sz="4" w:space="0" w:color="auto"/>
              <w:right w:val="single" w:sz="4" w:space="0" w:color="auto"/>
            </w:tcBorders>
            <w:tcMar>
              <w:top w:w="0" w:type="dxa"/>
              <w:left w:w="113" w:type="dxa"/>
              <w:bottom w:w="0" w:type="dxa"/>
              <w:right w:w="113" w:type="dxa"/>
            </w:tcMar>
            <w:vAlign w:val="center"/>
          </w:tcPr>
          <w:p w14:paraId="66F5464E" w14:textId="77777777" w:rsidR="00CE4CD3" w:rsidRPr="007644F7" w:rsidRDefault="00CE4CD3">
            <w:pPr>
              <w:pStyle w:val="TabellenText"/>
              <w:jc w:val="left"/>
              <w:rPr>
                <w:b/>
                <w:szCs w:val="20"/>
              </w:rPr>
            </w:pPr>
          </w:p>
        </w:tc>
      </w:tr>
    </w:tbl>
    <w:p w14:paraId="19E840C8" w14:textId="77777777" w:rsidR="001F2364" w:rsidRPr="007644F7" w:rsidRDefault="001F2364" w:rsidP="001F2364">
      <w:pPr>
        <w:tabs>
          <w:tab w:val="left" w:pos="540"/>
          <w:tab w:val="left" w:pos="1080"/>
          <w:tab w:val="left" w:pos="2340"/>
        </w:tabs>
        <w:jc w:val="both"/>
        <w:rPr>
          <w:rFonts w:ascii="Arial" w:hAnsi="Arial" w:cs="Arial"/>
          <w:sz w:val="20"/>
          <w:szCs w:val="20"/>
        </w:rPr>
      </w:pPr>
    </w:p>
    <w:p w14:paraId="5DE4D348" w14:textId="77777777" w:rsidR="00CD031B" w:rsidRPr="007644F7" w:rsidRDefault="00CD031B" w:rsidP="00D41ECC">
      <w:pPr>
        <w:rPr>
          <w:rFonts w:ascii="Arial" w:hAnsi="Arial" w:cs="Arial"/>
          <w:bCs/>
          <w:sz w:val="20"/>
          <w:szCs w:val="20"/>
          <w:u w:val="single"/>
        </w:rPr>
      </w:pPr>
    </w:p>
    <w:p w14:paraId="007D2237" w14:textId="0000BC6A" w:rsidR="00630B20" w:rsidRPr="007644F7" w:rsidRDefault="006A2C68" w:rsidP="00630B20">
      <w:pPr>
        <w:rPr>
          <w:rFonts w:ascii="Arial" w:hAnsi="Arial" w:cs="Arial"/>
          <w:b/>
          <w:sz w:val="20"/>
          <w:szCs w:val="20"/>
          <w:u w:val="single"/>
        </w:rPr>
      </w:pPr>
      <w:r w:rsidRPr="007644F7">
        <w:rPr>
          <w:rFonts w:ascii="Arial" w:hAnsi="Arial" w:cs="Arial"/>
          <w:sz w:val="20"/>
          <w:szCs w:val="20"/>
          <w:u w:val="single"/>
        </w:rPr>
        <w:t>B.</w:t>
      </w:r>
      <w:r w:rsidR="00630B20" w:rsidRPr="007644F7">
        <w:rPr>
          <w:rFonts w:ascii="Arial" w:hAnsi="Arial" w:cs="Arial"/>
          <w:sz w:val="20"/>
          <w:szCs w:val="20"/>
          <w:u w:val="single"/>
        </w:rPr>
        <w:t>1.</w:t>
      </w:r>
      <w:r w:rsidR="00E55581" w:rsidRPr="007644F7">
        <w:rPr>
          <w:rFonts w:ascii="Arial" w:hAnsi="Arial" w:cs="Arial"/>
          <w:sz w:val="20"/>
          <w:szCs w:val="20"/>
          <w:u w:val="single"/>
        </w:rPr>
        <w:t>8</w:t>
      </w:r>
      <w:r w:rsidR="00630B20" w:rsidRPr="007644F7">
        <w:rPr>
          <w:rFonts w:ascii="Arial" w:hAnsi="Arial" w:cs="Arial"/>
          <w:sz w:val="20"/>
          <w:szCs w:val="20"/>
          <w:u w:val="single"/>
        </w:rPr>
        <w:tab/>
      </w:r>
      <w:bookmarkStart w:id="9" w:name="_Hlk101785178"/>
      <w:r w:rsidR="00630B20" w:rsidRPr="007644F7">
        <w:rPr>
          <w:rFonts w:ascii="Arial" w:hAnsi="Arial" w:cs="Arial"/>
          <w:sz w:val="20"/>
          <w:szCs w:val="20"/>
          <w:u w:val="single"/>
        </w:rPr>
        <w:t xml:space="preserve">Eigenerklärungen zu Sanktionen gegen Russland </w:t>
      </w:r>
      <w:bookmarkEnd w:id="9"/>
      <w:r w:rsidR="00630B20" w:rsidRPr="007644F7">
        <w:rPr>
          <w:rFonts w:ascii="Arial" w:hAnsi="Arial" w:cs="Arial"/>
          <w:sz w:val="20"/>
          <w:szCs w:val="20"/>
          <w:u w:val="single"/>
        </w:rPr>
        <w:t>(Anlage 0</w:t>
      </w:r>
      <w:r w:rsidR="00C7332D" w:rsidRPr="007644F7">
        <w:rPr>
          <w:rFonts w:ascii="Arial" w:hAnsi="Arial" w:cs="Arial"/>
          <w:sz w:val="20"/>
          <w:szCs w:val="20"/>
          <w:u w:val="single"/>
        </w:rPr>
        <w:t>8</w:t>
      </w:r>
      <w:r w:rsidR="00630B20" w:rsidRPr="007644F7">
        <w:rPr>
          <w:rFonts w:ascii="Arial" w:hAnsi="Arial" w:cs="Arial"/>
          <w:sz w:val="20"/>
          <w:szCs w:val="20"/>
          <w:u w:val="single"/>
        </w:rPr>
        <w:t>)</w:t>
      </w:r>
    </w:p>
    <w:p w14:paraId="47D6F9FA" w14:textId="77777777" w:rsidR="00630B20" w:rsidRPr="007644F7" w:rsidRDefault="00630B20" w:rsidP="00630B20">
      <w:pPr>
        <w:tabs>
          <w:tab w:val="left" w:pos="0"/>
          <w:tab w:val="left" w:pos="1080"/>
          <w:tab w:val="left" w:pos="2340"/>
        </w:tabs>
        <w:spacing w:line="276" w:lineRule="auto"/>
        <w:jc w:val="both"/>
        <w:rPr>
          <w:rFonts w:ascii="Arial" w:hAnsi="Arial" w:cs="Arial"/>
          <w:bCs/>
          <w:sz w:val="20"/>
          <w:szCs w:val="20"/>
        </w:rPr>
      </w:pPr>
    </w:p>
    <w:p w14:paraId="5B9640BD" w14:textId="2CD30DED" w:rsidR="00630B20" w:rsidRPr="007644F7" w:rsidRDefault="00630B20" w:rsidP="00630B20">
      <w:pPr>
        <w:tabs>
          <w:tab w:val="left" w:pos="0"/>
          <w:tab w:val="left" w:pos="1080"/>
          <w:tab w:val="left" w:pos="2340"/>
        </w:tabs>
        <w:spacing w:line="276" w:lineRule="auto"/>
        <w:jc w:val="both"/>
        <w:rPr>
          <w:rFonts w:ascii="Arial" w:hAnsi="Arial" w:cs="Arial"/>
          <w:sz w:val="20"/>
          <w:szCs w:val="20"/>
        </w:rPr>
      </w:pPr>
      <w:r w:rsidRPr="007644F7">
        <w:rPr>
          <w:rFonts w:ascii="Arial" w:hAnsi="Arial" w:cs="Arial"/>
          <w:bCs/>
          <w:sz w:val="20"/>
          <w:szCs w:val="20"/>
        </w:rPr>
        <w:t xml:space="preserve">Entsprechend der Verordnung (EU) 2022/576 </w:t>
      </w:r>
      <w:r w:rsidRPr="007644F7">
        <w:rPr>
          <w:rFonts w:ascii="Arial" w:hAnsi="Arial" w:cs="Arial"/>
          <w:sz w:val="20"/>
          <w:szCs w:val="20"/>
        </w:rPr>
        <w:t>ist als Anlage 0</w:t>
      </w:r>
      <w:r w:rsidR="00C7332D" w:rsidRPr="007644F7">
        <w:rPr>
          <w:rFonts w:ascii="Arial" w:hAnsi="Arial" w:cs="Arial"/>
          <w:sz w:val="20"/>
          <w:szCs w:val="20"/>
        </w:rPr>
        <w:t>8</w:t>
      </w:r>
      <w:r w:rsidR="00971CC3" w:rsidRPr="007644F7">
        <w:rPr>
          <w:rFonts w:ascii="Arial" w:hAnsi="Arial" w:cs="Arial"/>
          <w:sz w:val="20"/>
          <w:szCs w:val="20"/>
        </w:rPr>
        <w:t xml:space="preserve"> </w:t>
      </w:r>
      <w:r w:rsidRPr="007644F7">
        <w:rPr>
          <w:rFonts w:ascii="Arial" w:hAnsi="Arial" w:cs="Arial"/>
          <w:sz w:val="20"/>
          <w:szCs w:val="20"/>
        </w:rPr>
        <w:t xml:space="preserve">das Formblatt „Eigenerklärung Russland“ vollständig auszufüllen, zu unterschreiben und </w:t>
      </w:r>
      <w:r w:rsidR="00EB180C" w:rsidRPr="007644F7">
        <w:rPr>
          <w:rFonts w:ascii="Arial" w:hAnsi="Arial" w:cs="Arial"/>
          <w:sz w:val="20"/>
          <w:szCs w:val="20"/>
        </w:rPr>
        <w:t>dem Angebot</w:t>
      </w:r>
      <w:r w:rsidRPr="007644F7">
        <w:rPr>
          <w:rFonts w:ascii="Arial" w:hAnsi="Arial" w:cs="Arial"/>
          <w:sz w:val="20"/>
          <w:szCs w:val="20"/>
        </w:rPr>
        <w:t xml:space="preserve"> beizufügen.</w:t>
      </w:r>
    </w:p>
    <w:p w14:paraId="3FDC462E" w14:textId="77777777" w:rsidR="00630B20" w:rsidRDefault="00630B20" w:rsidP="00D41ECC">
      <w:pPr>
        <w:rPr>
          <w:rFonts w:ascii="Arial" w:hAnsi="Arial" w:cs="Arial"/>
          <w:b/>
          <w:sz w:val="20"/>
          <w:szCs w:val="20"/>
          <w:u w:val="single"/>
        </w:rPr>
      </w:pPr>
    </w:p>
    <w:p w14:paraId="3D83401F" w14:textId="77777777" w:rsidR="00064197" w:rsidRPr="007644F7" w:rsidRDefault="00064197" w:rsidP="00D41ECC">
      <w:pPr>
        <w:rPr>
          <w:rFonts w:ascii="Arial" w:hAnsi="Arial" w:cs="Arial"/>
          <w:b/>
          <w:sz w:val="20"/>
          <w:szCs w:val="20"/>
          <w:u w:val="single"/>
        </w:rPr>
      </w:pPr>
    </w:p>
    <w:p w14:paraId="7284F4D5" w14:textId="788FEE84" w:rsidR="00CE4CD3" w:rsidRPr="007644F7" w:rsidRDefault="00CE4CD3" w:rsidP="00CE4CD3">
      <w:pPr>
        <w:rPr>
          <w:rFonts w:ascii="Arial" w:hAnsi="Arial" w:cs="Arial"/>
          <w:sz w:val="20"/>
          <w:szCs w:val="20"/>
          <w:u w:val="single"/>
        </w:rPr>
      </w:pPr>
      <w:r w:rsidRPr="007644F7">
        <w:rPr>
          <w:rFonts w:ascii="Arial" w:hAnsi="Arial" w:cs="Arial"/>
          <w:sz w:val="20"/>
          <w:szCs w:val="20"/>
          <w:u w:val="single"/>
        </w:rPr>
        <w:t>B.1.</w:t>
      </w:r>
      <w:r w:rsidR="00E55581" w:rsidRPr="007644F7">
        <w:rPr>
          <w:rFonts w:ascii="Arial" w:hAnsi="Arial" w:cs="Arial"/>
          <w:sz w:val="20"/>
          <w:szCs w:val="20"/>
          <w:u w:val="single"/>
        </w:rPr>
        <w:t>9</w:t>
      </w:r>
      <w:r w:rsidR="00E55581" w:rsidRPr="007644F7">
        <w:rPr>
          <w:rFonts w:ascii="Arial" w:hAnsi="Arial" w:cs="Arial"/>
          <w:sz w:val="20"/>
          <w:szCs w:val="20"/>
          <w:u w:val="single"/>
        </w:rPr>
        <w:tab/>
      </w:r>
      <w:r w:rsidRPr="007644F7">
        <w:rPr>
          <w:rFonts w:ascii="Arial" w:hAnsi="Arial" w:cs="Arial"/>
          <w:sz w:val="20"/>
          <w:szCs w:val="20"/>
          <w:u w:val="single"/>
        </w:rPr>
        <w:t>Eigenerklärung zur Einhaltung der ILO-Kernarbeitsnormen</w:t>
      </w:r>
    </w:p>
    <w:p w14:paraId="71B1901A" w14:textId="77777777" w:rsidR="00CE4CD3" w:rsidRPr="007644F7" w:rsidRDefault="00CE4CD3" w:rsidP="00CE4CD3">
      <w:pPr>
        <w:rPr>
          <w:rFonts w:ascii="Arial" w:hAnsi="Arial" w:cs="Arial"/>
          <w:sz w:val="20"/>
          <w:szCs w:val="20"/>
          <w:u w:val="single"/>
        </w:rPr>
      </w:pPr>
    </w:p>
    <w:p w14:paraId="47C56A8C" w14:textId="4BFA8834" w:rsidR="00CE4CD3" w:rsidRPr="007644F7" w:rsidRDefault="00CE4CD3" w:rsidP="00CE4CD3">
      <w:pPr>
        <w:tabs>
          <w:tab w:val="left" w:pos="0"/>
          <w:tab w:val="left" w:pos="1080"/>
          <w:tab w:val="left" w:pos="2340"/>
        </w:tabs>
        <w:spacing w:line="276" w:lineRule="auto"/>
        <w:jc w:val="both"/>
        <w:rPr>
          <w:rFonts w:ascii="Arial" w:hAnsi="Arial" w:cs="Arial"/>
          <w:sz w:val="20"/>
          <w:szCs w:val="20"/>
        </w:rPr>
      </w:pPr>
      <w:r w:rsidRPr="007644F7">
        <w:rPr>
          <w:rFonts w:ascii="Arial" w:hAnsi="Arial" w:cs="Arial"/>
          <w:sz w:val="20"/>
          <w:szCs w:val="20"/>
        </w:rPr>
        <w:t xml:space="preserve">Der Bieter erklärt mit Abgabe des </w:t>
      </w:r>
      <w:r w:rsidR="00D13B5B" w:rsidRPr="007644F7">
        <w:rPr>
          <w:rFonts w:ascii="Arial" w:hAnsi="Arial" w:cs="Arial"/>
          <w:sz w:val="20"/>
          <w:szCs w:val="20"/>
        </w:rPr>
        <w:t>Angebotes</w:t>
      </w:r>
      <w:r w:rsidRPr="007644F7">
        <w:rPr>
          <w:rFonts w:ascii="Arial" w:hAnsi="Arial" w:cs="Arial"/>
          <w:sz w:val="20"/>
          <w:szCs w:val="20"/>
        </w:rPr>
        <w:t>, dass die ILO-Kernarbeitsnormen im Sinne der ILO-Konventionen (siehe www.ilo.org) für die ausgeschriebenen Planungsleistungen im Zuge der Leistungserbringung eingehalten werden. Diese Erklärung gilt auch hinsichtlich der Aktivitäten eventueller Nachunternehmer.</w:t>
      </w:r>
    </w:p>
    <w:p w14:paraId="7DD7011D" w14:textId="1FFA04D3" w:rsidR="00CE4CD3" w:rsidRPr="007644F7" w:rsidRDefault="00CE4CD3" w:rsidP="00D41ECC">
      <w:pPr>
        <w:rPr>
          <w:rFonts w:ascii="Arial" w:hAnsi="Arial" w:cs="Arial"/>
          <w:b/>
          <w:sz w:val="20"/>
          <w:szCs w:val="20"/>
          <w:u w:val="single"/>
        </w:rPr>
      </w:pPr>
      <w:r w:rsidRPr="007644F7">
        <w:rPr>
          <w:rFonts w:ascii="Arial" w:hAnsi="Arial" w:cs="Arial"/>
          <w:b/>
          <w:sz w:val="20"/>
          <w:szCs w:val="20"/>
          <w:u w:val="single"/>
        </w:rPr>
        <w:br w:type="page"/>
      </w:r>
    </w:p>
    <w:p w14:paraId="2B22B15D" w14:textId="71C40819" w:rsidR="00D41ECC" w:rsidRPr="007644F7" w:rsidRDefault="006A2C68" w:rsidP="00D41ECC">
      <w:pPr>
        <w:rPr>
          <w:rFonts w:ascii="Arial" w:hAnsi="Arial" w:cs="Arial"/>
          <w:b/>
          <w:sz w:val="20"/>
          <w:szCs w:val="20"/>
          <w:u w:val="single"/>
        </w:rPr>
      </w:pPr>
      <w:r w:rsidRPr="007644F7">
        <w:rPr>
          <w:rFonts w:ascii="Arial" w:hAnsi="Arial" w:cs="Arial"/>
          <w:b/>
          <w:sz w:val="20"/>
          <w:szCs w:val="20"/>
          <w:u w:val="single"/>
        </w:rPr>
        <w:lastRenderedPageBreak/>
        <w:t>B.</w:t>
      </w:r>
      <w:r w:rsidR="00D41ECC" w:rsidRPr="007644F7">
        <w:rPr>
          <w:rFonts w:ascii="Arial" w:hAnsi="Arial" w:cs="Arial"/>
          <w:b/>
          <w:sz w:val="20"/>
          <w:szCs w:val="20"/>
          <w:u w:val="single"/>
        </w:rPr>
        <w:t xml:space="preserve">2. </w:t>
      </w:r>
      <w:bookmarkStart w:id="10" w:name="_Hlk31274489"/>
      <w:r w:rsidR="00D41ECC" w:rsidRPr="007644F7">
        <w:rPr>
          <w:rFonts w:ascii="Arial" w:hAnsi="Arial" w:cs="Arial"/>
          <w:b/>
          <w:sz w:val="20"/>
          <w:szCs w:val="20"/>
          <w:u w:val="single"/>
        </w:rPr>
        <w:t>Büroreferenzen</w:t>
      </w:r>
    </w:p>
    <w:bookmarkEnd w:id="10"/>
    <w:p w14:paraId="6CFAF49B" w14:textId="77777777" w:rsidR="00D41ECC" w:rsidRPr="007644F7" w:rsidRDefault="00D41ECC" w:rsidP="00D41ECC">
      <w:pPr>
        <w:tabs>
          <w:tab w:val="left" w:pos="540"/>
          <w:tab w:val="left" w:pos="1080"/>
          <w:tab w:val="left" w:pos="2340"/>
        </w:tabs>
        <w:jc w:val="both"/>
        <w:rPr>
          <w:rFonts w:ascii="Arial" w:hAnsi="Arial" w:cs="Arial"/>
          <w:b/>
          <w:sz w:val="20"/>
          <w:szCs w:val="20"/>
          <w:u w:val="single"/>
        </w:rPr>
      </w:pPr>
    </w:p>
    <w:p w14:paraId="7286C482" w14:textId="376C8EC5" w:rsidR="00D41ECC" w:rsidRPr="007644F7" w:rsidRDefault="0067296E" w:rsidP="00D41ECC">
      <w:pPr>
        <w:tabs>
          <w:tab w:val="left" w:pos="540"/>
          <w:tab w:val="left" w:pos="1080"/>
          <w:tab w:val="left" w:pos="2340"/>
        </w:tabs>
        <w:jc w:val="both"/>
        <w:rPr>
          <w:rFonts w:ascii="Arial" w:hAnsi="Arial" w:cs="Arial"/>
          <w:sz w:val="20"/>
          <w:szCs w:val="20"/>
          <w:u w:val="single"/>
        </w:rPr>
      </w:pPr>
      <w:r w:rsidRPr="007644F7">
        <w:rPr>
          <w:rFonts w:ascii="Arial" w:hAnsi="Arial" w:cs="Arial"/>
          <w:sz w:val="20"/>
          <w:szCs w:val="20"/>
          <w:u w:val="single"/>
        </w:rPr>
        <w:t>B.</w:t>
      </w:r>
      <w:r w:rsidR="00D41ECC" w:rsidRPr="007644F7">
        <w:rPr>
          <w:rFonts w:ascii="Arial" w:hAnsi="Arial" w:cs="Arial"/>
          <w:sz w:val="20"/>
          <w:szCs w:val="20"/>
          <w:u w:val="single"/>
        </w:rPr>
        <w:t>2.1</w:t>
      </w:r>
      <w:r w:rsidR="00D41ECC" w:rsidRPr="007644F7">
        <w:rPr>
          <w:rFonts w:ascii="Arial" w:hAnsi="Arial" w:cs="Arial"/>
          <w:sz w:val="20"/>
          <w:szCs w:val="20"/>
          <w:u w:val="single"/>
        </w:rPr>
        <w:tab/>
      </w:r>
      <w:bookmarkStart w:id="11" w:name="_Hlk31274441"/>
      <w:r w:rsidR="00D41ECC" w:rsidRPr="007644F7">
        <w:rPr>
          <w:rFonts w:ascii="Arial" w:hAnsi="Arial" w:cs="Arial"/>
          <w:sz w:val="20"/>
          <w:szCs w:val="20"/>
          <w:u w:val="single"/>
        </w:rPr>
        <w:t>Allgemeine Anforderungen an die Büroreferenzen</w:t>
      </w:r>
    </w:p>
    <w:bookmarkEnd w:id="11"/>
    <w:p w14:paraId="372DA623" w14:textId="77777777" w:rsidR="00D41ECC" w:rsidRPr="007644F7" w:rsidRDefault="00D41ECC" w:rsidP="00D41ECC">
      <w:pPr>
        <w:tabs>
          <w:tab w:val="left" w:pos="540"/>
          <w:tab w:val="left" w:pos="1080"/>
          <w:tab w:val="left" w:pos="2340"/>
        </w:tabs>
        <w:spacing w:line="276" w:lineRule="auto"/>
        <w:jc w:val="both"/>
        <w:rPr>
          <w:rFonts w:ascii="Arial" w:hAnsi="Arial" w:cs="Arial"/>
          <w:sz w:val="20"/>
          <w:szCs w:val="20"/>
        </w:rPr>
      </w:pPr>
    </w:p>
    <w:p w14:paraId="652581F7" w14:textId="77777777" w:rsidR="006E652D" w:rsidRPr="007644F7" w:rsidRDefault="006E652D" w:rsidP="006E652D">
      <w:pPr>
        <w:rPr>
          <w:rFonts w:ascii="Arial" w:hAnsi="Arial" w:cs="Arial"/>
          <w:sz w:val="20"/>
          <w:szCs w:val="20"/>
        </w:rPr>
      </w:pPr>
      <w:r w:rsidRPr="007644F7">
        <w:rPr>
          <w:rFonts w:ascii="Arial" w:hAnsi="Arial" w:cs="Arial"/>
          <w:sz w:val="20"/>
          <w:szCs w:val="20"/>
        </w:rPr>
        <w:t>Zur Beurteilung der Eignung werden vom Bieter oder der Bietergemeinschaften von einzelnen Mitgliedern oder gemäß VgV gebundenen Nachunternehmern Referenzprojekte zu selbst erbrachten Leistungen benannt.</w:t>
      </w:r>
    </w:p>
    <w:p w14:paraId="551DF94F" w14:textId="77777777" w:rsidR="0063619A" w:rsidRPr="007644F7" w:rsidRDefault="0063619A" w:rsidP="00D41ECC">
      <w:pPr>
        <w:tabs>
          <w:tab w:val="left" w:pos="540"/>
          <w:tab w:val="left" w:pos="1080"/>
          <w:tab w:val="left" w:pos="2340"/>
        </w:tabs>
        <w:spacing w:line="276" w:lineRule="auto"/>
        <w:jc w:val="both"/>
        <w:rPr>
          <w:rFonts w:ascii="Arial" w:hAnsi="Arial" w:cs="Arial"/>
          <w:sz w:val="20"/>
          <w:szCs w:val="20"/>
        </w:rPr>
      </w:pPr>
    </w:p>
    <w:p w14:paraId="1C042AE2" w14:textId="7543F6D6" w:rsidR="00402552" w:rsidRPr="007644F7" w:rsidRDefault="00402552" w:rsidP="00D41ECC">
      <w:pPr>
        <w:tabs>
          <w:tab w:val="left" w:pos="540"/>
          <w:tab w:val="left" w:pos="1080"/>
          <w:tab w:val="left" w:pos="2340"/>
        </w:tabs>
        <w:spacing w:line="276" w:lineRule="auto"/>
        <w:jc w:val="both"/>
        <w:rPr>
          <w:rFonts w:ascii="Arial" w:hAnsi="Arial" w:cs="Arial"/>
          <w:sz w:val="20"/>
          <w:szCs w:val="20"/>
        </w:rPr>
      </w:pPr>
      <w:r w:rsidRPr="007644F7">
        <w:rPr>
          <w:rFonts w:ascii="Arial" w:hAnsi="Arial" w:cs="Arial"/>
          <w:sz w:val="20"/>
          <w:szCs w:val="20"/>
        </w:rPr>
        <w:t xml:space="preserve">Es sind </w:t>
      </w:r>
      <w:r w:rsidR="00C7332D" w:rsidRPr="007644F7">
        <w:rPr>
          <w:rFonts w:ascii="Arial" w:hAnsi="Arial" w:cs="Arial"/>
          <w:sz w:val="20"/>
          <w:szCs w:val="20"/>
        </w:rPr>
        <w:t>zwei</w:t>
      </w:r>
      <w:r w:rsidRPr="007644F7">
        <w:rPr>
          <w:rFonts w:ascii="Arial" w:hAnsi="Arial" w:cs="Arial"/>
          <w:sz w:val="20"/>
          <w:szCs w:val="20"/>
        </w:rPr>
        <w:t xml:space="preserve"> </w:t>
      </w:r>
      <w:r w:rsidRPr="007644F7">
        <w:rPr>
          <w:rFonts w:ascii="Arial" w:hAnsi="Arial" w:cs="Arial"/>
          <w:sz w:val="20"/>
          <w:szCs w:val="20"/>
          <w:u w:val="single"/>
        </w:rPr>
        <w:t>verschiedene</w:t>
      </w:r>
      <w:r w:rsidRPr="007644F7">
        <w:rPr>
          <w:rFonts w:ascii="Arial" w:hAnsi="Arial" w:cs="Arial"/>
          <w:sz w:val="20"/>
          <w:szCs w:val="20"/>
        </w:rPr>
        <w:t xml:space="preserve"> Referenzprojekte </w:t>
      </w:r>
      <w:r w:rsidR="00C34E11">
        <w:rPr>
          <w:rFonts w:ascii="Arial" w:hAnsi="Arial" w:cs="Arial"/>
          <w:sz w:val="20"/>
          <w:szCs w:val="20"/>
        </w:rPr>
        <w:t>zur Verkehrsführung</w:t>
      </w:r>
      <w:r w:rsidRPr="007644F7">
        <w:rPr>
          <w:rFonts w:ascii="Arial" w:hAnsi="Arial" w:cs="Arial"/>
          <w:sz w:val="20"/>
          <w:szCs w:val="20"/>
        </w:rPr>
        <w:t xml:space="preserve"> zu benennen.</w:t>
      </w:r>
    </w:p>
    <w:p w14:paraId="023115AC" w14:textId="15F2AA57" w:rsidR="00D41ECC" w:rsidRPr="007644F7" w:rsidRDefault="00D41ECC" w:rsidP="00D41ECC">
      <w:pPr>
        <w:tabs>
          <w:tab w:val="left" w:pos="540"/>
          <w:tab w:val="left" w:pos="1080"/>
          <w:tab w:val="left" w:pos="2340"/>
        </w:tabs>
        <w:spacing w:line="276" w:lineRule="auto"/>
        <w:jc w:val="both"/>
        <w:rPr>
          <w:rFonts w:ascii="Arial" w:hAnsi="Arial" w:cs="Arial"/>
          <w:sz w:val="20"/>
          <w:szCs w:val="20"/>
        </w:rPr>
      </w:pPr>
      <w:r w:rsidRPr="007644F7">
        <w:rPr>
          <w:rFonts w:ascii="Arial" w:hAnsi="Arial" w:cs="Arial"/>
          <w:sz w:val="20"/>
          <w:szCs w:val="20"/>
        </w:rPr>
        <w:t>Die Anforderungen an die Referenzprojekte sind im Folgenden beschrieben.</w:t>
      </w:r>
      <w:r w:rsidR="0063619A" w:rsidRPr="007644F7">
        <w:rPr>
          <w:rFonts w:ascii="Arial" w:hAnsi="Arial" w:cs="Arial"/>
          <w:sz w:val="20"/>
          <w:szCs w:val="20"/>
        </w:rPr>
        <w:t xml:space="preserve"> </w:t>
      </w:r>
    </w:p>
    <w:p w14:paraId="25DCE6A3" w14:textId="5B793EAF" w:rsidR="00FA7A2D" w:rsidRPr="007644F7" w:rsidRDefault="00FA7A2D">
      <w:pPr>
        <w:rPr>
          <w:rFonts w:ascii="Arial" w:hAnsi="Arial" w:cs="Arial"/>
          <w:sz w:val="20"/>
          <w:szCs w:val="20"/>
          <w:u w:val="single"/>
        </w:rPr>
      </w:pPr>
    </w:p>
    <w:p w14:paraId="312E4C27" w14:textId="602EC2CC" w:rsidR="006256F9" w:rsidRPr="007644F7" w:rsidRDefault="0067296E" w:rsidP="006256F9">
      <w:pPr>
        <w:tabs>
          <w:tab w:val="left" w:pos="540"/>
          <w:tab w:val="left" w:pos="2340"/>
        </w:tabs>
        <w:spacing w:line="276" w:lineRule="auto"/>
        <w:ind w:left="540" w:hanging="540"/>
        <w:jc w:val="both"/>
        <w:rPr>
          <w:rFonts w:ascii="Arial" w:hAnsi="Arial" w:cs="Arial"/>
          <w:sz w:val="20"/>
          <w:szCs w:val="20"/>
          <w:u w:val="single"/>
        </w:rPr>
      </w:pPr>
      <w:r w:rsidRPr="007644F7">
        <w:rPr>
          <w:rFonts w:ascii="Arial" w:hAnsi="Arial" w:cs="Arial"/>
          <w:sz w:val="20"/>
          <w:szCs w:val="20"/>
          <w:u w:val="single"/>
        </w:rPr>
        <w:t>B.</w:t>
      </w:r>
      <w:r w:rsidR="006256F9" w:rsidRPr="007644F7">
        <w:rPr>
          <w:rFonts w:ascii="Arial" w:hAnsi="Arial" w:cs="Arial"/>
          <w:sz w:val="20"/>
          <w:szCs w:val="20"/>
          <w:u w:val="single"/>
        </w:rPr>
        <w:t>2.2</w:t>
      </w:r>
      <w:r w:rsidR="006256F9" w:rsidRPr="007644F7">
        <w:rPr>
          <w:rFonts w:ascii="Arial" w:hAnsi="Arial" w:cs="Arial"/>
          <w:sz w:val="20"/>
          <w:szCs w:val="20"/>
          <w:u w:val="single"/>
        </w:rPr>
        <w:tab/>
        <w:t>Referenzprojekt</w:t>
      </w:r>
      <w:r w:rsidR="00C7332D" w:rsidRPr="007644F7">
        <w:rPr>
          <w:rFonts w:ascii="Arial" w:hAnsi="Arial" w:cs="Arial"/>
          <w:sz w:val="20"/>
          <w:szCs w:val="20"/>
          <w:u w:val="single"/>
        </w:rPr>
        <w:t>e</w:t>
      </w:r>
      <w:r w:rsidR="00402552" w:rsidRPr="007644F7">
        <w:rPr>
          <w:rFonts w:ascii="Arial" w:hAnsi="Arial" w:cs="Arial"/>
          <w:sz w:val="20"/>
          <w:szCs w:val="20"/>
          <w:u w:val="single"/>
        </w:rPr>
        <w:t xml:space="preserve"> </w:t>
      </w:r>
      <w:r w:rsidR="006256F9" w:rsidRPr="007644F7">
        <w:rPr>
          <w:rFonts w:ascii="Arial" w:hAnsi="Arial" w:cs="Arial"/>
          <w:sz w:val="20"/>
          <w:szCs w:val="20"/>
          <w:u w:val="single"/>
        </w:rPr>
        <w:t xml:space="preserve">(Anlage </w:t>
      </w:r>
      <w:r w:rsidR="00741798" w:rsidRPr="007644F7">
        <w:rPr>
          <w:rFonts w:ascii="Arial" w:hAnsi="Arial" w:cs="Arial"/>
          <w:sz w:val="20"/>
          <w:szCs w:val="20"/>
          <w:u w:val="single"/>
        </w:rPr>
        <w:t>0</w:t>
      </w:r>
      <w:r w:rsidR="00C7332D" w:rsidRPr="007644F7">
        <w:rPr>
          <w:rFonts w:ascii="Arial" w:hAnsi="Arial" w:cs="Arial"/>
          <w:sz w:val="20"/>
          <w:szCs w:val="20"/>
          <w:u w:val="single"/>
        </w:rPr>
        <w:t>9</w:t>
      </w:r>
      <w:r w:rsidR="006256F9" w:rsidRPr="007644F7">
        <w:rPr>
          <w:rFonts w:ascii="Arial" w:hAnsi="Arial" w:cs="Arial"/>
          <w:sz w:val="20"/>
          <w:szCs w:val="20"/>
          <w:u w:val="single"/>
        </w:rPr>
        <w:t>)</w:t>
      </w:r>
    </w:p>
    <w:p w14:paraId="6697068B" w14:textId="77777777" w:rsidR="00482BA0" w:rsidRPr="007644F7" w:rsidRDefault="00482BA0" w:rsidP="006256F9">
      <w:pPr>
        <w:pStyle w:val="Listenabsatz"/>
        <w:spacing w:after="0"/>
        <w:ind w:left="0"/>
        <w:jc w:val="both"/>
        <w:rPr>
          <w:rFonts w:ascii="Arial" w:hAnsi="Arial" w:cs="Arial"/>
          <w:sz w:val="20"/>
          <w:szCs w:val="20"/>
        </w:rPr>
      </w:pPr>
    </w:p>
    <w:p w14:paraId="3E1946D8" w14:textId="3BE3959D" w:rsidR="00482BA0" w:rsidRPr="007644F7" w:rsidRDefault="006256F9" w:rsidP="00482BA0">
      <w:pPr>
        <w:pStyle w:val="Listenabsatz"/>
        <w:spacing w:after="0"/>
        <w:ind w:left="0"/>
        <w:jc w:val="both"/>
        <w:rPr>
          <w:rFonts w:ascii="Arial" w:hAnsi="Arial" w:cs="Arial"/>
          <w:sz w:val="20"/>
          <w:szCs w:val="20"/>
        </w:rPr>
      </w:pPr>
      <w:r w:rsidRPr="007644F7">
        <w:rPr>
          <w:rFonts w:ascii="Arial" w:hAnsi="Arial" w:cs="Arial"/>
          <w:sz w:val="20"/>
          <w:szCs w:val="20"/>
        </w:rPr>
        <w:t xml:space="preserve">Bitte beachten Sie bei der Auswahl </w:t>
      </w:r>
      <w:r w:rsidR="00C7332D" w:rsidRPr="007644F7">
        <w:rPr>
          <w:rFonts w:ascii="Arial" w:hAnsi="Arial" w:cs="Arial"/>
          <w:sz w:val="20"/>
          <w:szCs w:val="20"/>
        </w:rPr>
        <w:t>beider</w:t>
      </w:r>
      <w:r w:rsidR="00402552" w:rsidRPr="007644F7">
        <w:rPr>
          <w:rFonts w:ascii="Arial" w:hAnsi="Arial" w:cs="Arial"/>
          <w:sz w:val="20"/>
          <w:szCs w:val="20"/>
        </w:rPr>
        <w:t xml:space="preserve"> </w:t>
      </w:r>
      <w:r w:rsidRPr="007644F7">
        <w:rPr>
          <w:rFonts w:ascii="Arial" w:hAnsi="Arial" w:cs="Arial"/>
          <w:sz w:val="20"/>
          <w:szCs w:val="20"/>
        </w:rPr>
        <w:t xml:space="preserve">Referenzprojekte die nachfolgenden Mindestanforderungen. Werden diese Anforderungen nicht erfüllt, </w:t>
      </w:r>
      <w:r w:rsidR="00482BA0" w:rsidRPr="007644F7">
        <w:rPr>
          <w:rFonts w:ascii="Arial" w:hAnsi="Arial" w:cs="Arial"/>
          <w:sz w:val="20"/>
          <w:szCs w:val="20"/>
        </w:rPr>
        <w:t>w</w:t>
      </w:r>
      <w:r w:rsidR="00402552" w:rsidRPr="007644F7">
        <w:rPr>
          <w:rFonts w:ascii="Arial" w:hAnsi="Arial" w:cs="Arial"/>
          <w:sz w:val="20"/>
          <w:szCs w:val="20"/>
        </w:rPr>
        <w:t>ird</w:t>
      </w:r>
      <w:r w:rsidR="00482BA0" w:rsidRPr="007644F7">
        <w:rPr>
          <w:rFonts w:ascii="Arial" w:hAnsi="Arial" w:cs="Arial"/>
          <w:sz w:val="20"/>
          <w:szCs w:val="20"/>
        </w:rPr>
        <w:t xml:space="preserve"> d</w:t>
      </w:r>
      <w:r w:rsidR="00402552" w:rsidRPr="007644F7">
        <w:rPr>
          <w:rFonts w:ascii="Arial" w:hAnsi="Arial" w:cs="Arial"/>
          <w:sz w:val="20"/>
          <w:szCs w:val="20"/>
        </w:rPr>
        <w:t>as</w:t>
      </w:r>
      <w:r w:rsidR="00C7332D" w:rsidRPr="007644F7">
        <w:rPr>
          <w:rFonts w:ascii="Arial" w:hAnsi="Arial" w:cs="Arial"/>
          <w:sz w:val="20"/>
          <w:szCs w:val="20"/>
        </w:rPr>
        <w:t xml:space="preserve"> jeweilige</w:t>
      </w:r>
      <w:r w:rsidRPr="007644F7">
        <w:rPr>
          <w:rFonts w:ascii="Arial" w:hAnsi="Arial" w:cs="Arial"/>
          <w:sz w:val="20"/>
          <w:szCs w:val="20"/>
        </w:rPr>
        <w:t xml:space="preserve"> Referenzprojekt nicht berücksichtigt und es erfolgt ein Ausschluss des B</w:t>
      </w:r>
      <w:r w:rsidR="00EB180C" w:rsidRPr="007644F7">
        <w:rPr>
          <w:rFonts w:ascii="Arial" w:hAnsi="Arial" w:cs="Arial"/>
          <w:sz w:val="20"/>
          <w:szCs w:val="20"/>
        </w:rPr>
        <w:t>iet</w:t>
      </w:r>
      <w:r w:rsidRPr="007644F7">
        <w:rPr>
          <w:rFonts w:ascii="Arial" w:hAnsi="Arial" w:cs="Arial"/>
          <w:sz w:val="20"/>
          <w:szCs w:val="20"/>
        </w:rPr>
        <w:t>ers.</w:t>
      </w:r>
    </w:p>
    <w:p w14:paraId="76575D02" w14:textId="77777777" w:rsidR="00402552" w:rsidRPr="007644F7" w:rsidRDefault="00402552" w:rsidP="00561A85">
      <w:pPr>
        <w:pStyle w:val="Default"/>
        <w:ind w:left="720"/>
        <w:rPr>
          <w:color w:val="auto"/>
        </w:rPr>
      </w:pPr>
    </w:p>
    <w:p w14:paraId="2A07273A" w14:textId="591C2359" w:rsidR="00C34E11" w:rsidRPr="00C34E11" w:rsidRDefault="00C34E11" w:rsidP="00E102A4">
      <w:pPr>
        <w:pStyle w:val="Listenabsatz"/>
        <w:numPr>
          <w:ilvl w:val="0"/>
          <w:numId w:val="23"/>
        </w:numPr>
        <w:spacing w:after="160"/>
        <w:rPr>
          <w:rFonts w:ascii="Arial" w:eastAsia="Times New Roman" w:hAnsi="Arial" w:cs="Arial"/>
          <w:sz w:val="20"/>
          <w:szCs w:val="20"/>
          <w:lang w:eastAsia="de-DE"/>
        </w:rPr>
      </w:pPr>
      <w:r w:rsidRPr="00C34E11">
        <w:rPr>
          <w:rFonts w:ascii="Arial" w:eastAsia="Times New Roman" w:hAnsi="Arial" w:cs="Arial"/>
          <w:sz w:val="20"/>
          <w:szCs w:val="20"/>
          <w:lang w:eastAsia="de-DE"/>
        </w:rPr>
        <w:t xml:space="preserve">Die Länge der </w:t>
      </w:r>
      <w:proofErr w:type="gramStart"/>
      <w:r w:rsidRPr="00C34E11">
        <w:rPr>
          <w:rFonts w:ascii="Arial" w:eastAsia="Times New Roman" w:hAnsi="Arial" w:cs="Arial"/>
          <w:sz w:val="20"/>
          <w:szCs w:val="20"/>
          <w:lang w:eastAsia="de-DE"/>
        </w:rPr>
        <w:t>Baustrecke</w:t>
      </w:r>
      <w:proofErr w:type="gramEnd"/>
      <w:r w:rsidRPr="00C34E11">
        <w:rPr>
          <w:rFonts w:ascii="Arial" w:eastAsia="Times New Roman" w:hAnsi="Arial" w:cs="Arial"/>
          <w:sz w:val="20"/>
          <w:szCs w:val="20"/>
          <w:lang w:eastAsia="de-DE"/>
        </w:rPr>
        <w:t xml:space="preserve"> für die eine Umleitung geplant wurde betrug mindestens 300 m im Zuge einer innerstädtischen Hauptverkehrsstraße innerhalb vorhandener Bebauung mit Straßenbahnbetriebsanlagen.</w:t>
      </w:r>
    </w:p>
    <w:p w14:paraId="6F78B156" w14:textId="2784F509" w:rsidR="00C34E11" w:rsidRPr="00C34E11" w:rsidRDefault="00C34E11" w:rsidP="00E102A4">
      <w:pPr>
        <w:pStyle w:val="Listenabsatz"/>
        <w:numPr>
          <w:ilvl w:val="0"/>
          <w:numId w:val="23"/>
        </w:numPr>
        <w:spacing w:after="160"/>
        <w:rPr>
          <w:rFonts w:ascii="Arial" w:eastAsia="Times New Roman" w:hAnsi="Arial" w:cs="Arial"/>
          <w:sz w:val="20"/>
          <w:szCs w:val="20"/>
          <w:lang w:eastAsia="de-DE"/>
        </w:rPr>
      </w:pPr>
      <w:r w:rsidRPr="00C34E11">
        <w:rPr>
          <w:rFonts w:ascii="Arial" w:eastAsia="Times New Roman" w:hAnsi="Arial" w:cs="Arial"/>
          <w:sz w:val="20"/>
          <w:szCs w:val="20"/>
          <w:lang w:eastAsia="de-DE"/>
        </w:rPr>
        <w:t>Innerhalb der Umleitungstrecke wurde mindestens eine temporäre Lichtsignalanlage mit verkehrsabhängiger Steuerung und ÖPNV-Beeinflussung geplant.</w:t>
      </w:r>
    </w:p>
    <w:p w14:paraId="04382536" w14:textId="77777777" w:rsidR="00C34E11" w:rsidRPr="00C34E11" w:rsidRDefault="00C34E11" w:rsidP="00E102A4">
      <w:pPr>
        <w:pStyle w:val="Listenabsatz"/>
        <w:numPr>
          <w:ilvl w:val="0"/>
          <w:numId w:val="23"/>
        </w:numPr>
        <w:spacing w:after="160"/>
        <w:rPr>
          <w:rFonts w:ascii="Arial" w:eastAsia="Times New Roman" w:hAnsi="Arial" w:cs="Arial"/>
          <w:sz w:val="20"/>
          <w:szCs w:val="20"/>
          <w:lang w:eastAsia="de-DE"/>
        </w:rPr>
      </w:pPr>
      <w:r w:rsidRPr="00C34E11">
        <w:rPr>
          <w:rFonts w:ascii="Arial" w:eastAsia="Times New Roman" w:hAnsi="Arial" w:cs="Arial"/>
          <w:sz w:val="20"/>
          <w:szCs w:val="20"/>
          <w:lang w:eastAsia="de-DE"/>
        </w:rPr>
        <w:t>In Abhängigkeit des Bauablaufs waren wechselnde Verkehrszustände (mindestens 2) zu planen</w:t>
      </w:r>
    </w:p>
    <w:p w14:paraId="78F82A8E" w14:textId="32B91CBB" w:rsidR="00C34E11" w:rsidRPr="00C34E11" w:rsidRDefault="00C34E11" w:rsidP="00E102A4">
      <w:pPr>
        <w:pStyle w:val="Listenabsatz"/>
        <w:numPr>
          <w:ilvl w:val="0"/>
          <w:numId w:val="23"/>
        </w:numPr>
        <w:spacing w:after="160"/>
        <w:rPr>
          <w:rFonts w:ascii="Arial" w:eastAsia="Times New Roman" w:hAnsi="Arial" w:cs="Arial"/>
          <w:sz w:val="20"/>
          <w:szCs w:val="20"/>
          <w:lang w:eastAsia="de-DE"/>
        </w:rPr>
      </w:pPr>
      <w:r w:rsidRPr="00C34E11">
        <w:rPr>
          <w:rFonts w:ascii="Arial" w:eastAsia="Times New Roman" w:hAnsi="Arial" w:cs="Arial"/>
          <w:sz w:val="20"/>
          <w:szCs w:val="20"/>
          <w:lang w:eastAsia="de-DE"/>
        </w:rPr>
        <w:t>Die Kosten der für die Umleitungsführung erforderlichen verkehrstechnischen Ausrüstung betrugen mind. 80.000,00 €.</w:t>
      </w:r>
    </w:p>
    <w:p w14:paraId="638594A7" w14:textId="3C1C02B6" w:rsidR="00C34E11" w:rsidRPr="00C34E11" w:rsidRDefault="00C34E11" w:rsidP="00E102A4">
      <w:pPr>
        <w:pStyle w:val="Listenabsatz"/>
        <w:numPr>
          <w:ilvl w:val="0"/>
          <w:numId w:val="23"/>
        </w:numPr>
        <w:spacing w:after="160"/>
        <w:rPr>
          <w:rFonts w:ascii="Arial" w:eastAsia="Times New Roman" w:hAnsi="Arial" w:cs="Arial"/>
          <w:sz w:val="20"/>
          <w:szCs w:val="20"/>
          <w:lang w:eastAsia="de-DE"/>
        </w:rPr>
      </w:pPr>
      <w:r w:rsidRPr="00C34E11">
        <w:rPr>
          <w:rFonts w:ascii="Arial" w:eastAsia="Times New Roman" w:hAnsi="Arial" w:cs="Arial"/>
          <w:sz w:val="20"/>
          <w:szCs w:val="20"/>
          <w:lang w:eastAsia="de-DE"/>
        </w:rPr>
        <w:t xml:space="preserve">Der Beginn der Umleitungsführung erfolgte im Zeitraum vom 01.01.2013 bis zum Fristende der Abgabe des </w:t>
      </w:r>
      <w:r w:rsidR="00600E04">
        <w:rPr>
          <w:rFonts w:ascii="Arial" w:eastAsia="Times New Roman" w:hAnsi="Arial" w:cs="Arial"/>
          <w:sz w:val="20"/>
          <w:szCs w:val="20"/>
          <w:lang w:eastAsia="de-DE"/>
        </w:rPr>
        <w:t>Angebotes</w:t>
      </w:r>
      <w:r w:rsidRPr="00C34E11">
        <w:rPr>
          <w:rFonts w:ascii="Arial" w:eastAsia="Times New Roman" w:hAnsi="Arial" w:cs="Arial"/>
          <w:sz w:val="20"/>
          <w:szCs w:val="20"/>
          <w:lang w:eastAsia="de-DE"/>
        </w:rPr>
        <w:t>.</w:t>
      </w:r>
    </w:p>
    <w:p w14:paraId="16A4A94E" w14:textId="274DE8E8" w:rsidR="00C34E11" w:rsidRPr="00C34E11" w:rsidRDefault="00C34E11" w:rsidP="00E102A4">
      <w:pPr>
        <w:pStyle w:val="Listenabsatz"/>
        <w:numPr>
          <w:ilvl w:val="0"/>
          <w:numId w:val="23"/>
        </w:numPr>
        <w:spacing w:after="160"/>
        <w:rPr>
          <w:rFonts w:ascii="Arial" w:eastAsia="Times New Roman" w:hAnsi="Arial" w:cs="Arial"/>
          <w:sz w:val="20"/>
          <w:szCs w:val="20"/>
          <w:lang w:eastAsia="de-DE"/>
        </w:rPr>
      </w:pPr>
      <w:r w:rsidRPr="00C34E11">
        <w:rPr>
          <w:rFonts w:ascii="Arial" w:eastAsia="Times New Roman" w:hAnsi="Arial" w:cs="Arial"/>
          <w:sz w:val="20"/>
          <w:szCs w:val="20"/>
          <w:lang w:eastAsia="de-DE"/>
        </w:rPr>
        <w:t xml:space="preserve">Es wurden die verkehrstechnischen Entwurfs- und Ausführungsplanungen inkl. der LSA-Leistungsverzeichnisse </w:t>
      </w:r>
      <w:r w:rsidR="00A92AE2">
        <w:rPr>
          <w:rFonts w:ascii="Arial" w:eastAsia="Times New Roman" w:hAnsi="Arial" w:cs="Arial"/>
          <w:sz w:val="20"/>
          <w:szCs w:val="20"/>
          <w:lang w:eastAsia="de-DE"/>
        </w:rPr>
        <w:t xml:space="preserve">der für die Umleitungsführung erforderlichen LSA </w:t>
      </w:r>
      <w:r w:rsidRPr="00C34E11">
        <w:rPr>
          <w:rFonts w:ascii="Arial" w:eastAsia="Times New Roman" w:hAnsi="Arial" w:cs="Arial"/>
          <w:sz w:val="20"/>
          <w:szCs w:val="20"/>
          <w:lang w:eastAsia="de-DE"/>
        </w:rPr>
        <w:t>erstellt.</w:t>
      </w:r>
    </w:p>
    <w:p w14:paraId="14A53193" w14:textId="617FDB73" w:rsidR="006256F9" w:rsidRPr="007644F7" w:rsidRDefault="006256F9" w:rsidP="00E102A4">
      <w:pPr>
        <w:pStyle w:val="Listenabsatz"/>
        <w:numPr>
          <w:ilvl w:val="0"/>
          <w:numId w:val="23"/>
        </w:numPr>
        <w:rPr>
          <w:rFonts w:ascii="Arial" w:eastAsia="Times New Roman" w:hAnsi="Arial" w:cs="Arial"/>
          <w:sz w:val="20"/>
          <w:szCs w:val="20"/>
          <w:lang w:eastAsia="de-DE"/>
        </w:rPr>
      </w:pPr>
      <w:r w:rsidRPr="007644F7">
        <w:rPr>
          <w:rFonts w:ascii="Arial" w:eastAsia="Times New Roman" w:hAnsi="Arial" w:cs="Arial"/>
          <w:sz w:val="20"/>
          <w:szCs w:val="20"/>
          <w:lang w:eastAsia="de-DE"/>
        </w:rPr>
        <w:t xml:space="preserve">Eine Projektbeschreibung </w:t>
      </w:r>
      <w:r w:rsidR="00417662" w:rsidRPr="007644F7">
        <w:rPr>
          <w:rFonts w:ascii="Arial" w:eastAsia="Times New Roman" w:hAnsi="Arial" w:cs="Arial"/>
          <w:sz w:val="20"/>
          <w:szCs w:val="20"/>
          <w:lang w:eastAsia="de-DE"/>
        </w:rPr>
        <w:t xml:space="preserve">zu den einzelnen Referenzen </w:t>
      </w:r>
      <w:r w:rsidRPr="007644F7">
        <w:rPr>
          <w:rFonts w:ascii="Arial" w:eastAsia="Times New Roman" w:hAnsi="Arial" w:cs="Arial"/>
          <w:sz w:val="20"/>
          <w:szCs w:val="20"/>
          <w:lang w:eastAsia="de-DE"/>
        </w:rPr>
        <w:t xml:space="preserve">in Wort und Bild liegt der Anlage </w:t>
      </w:r>
      <w:r w:rsidR="00741798" w:rsidRPr="007644F7">
        <w:rPr>
          <w:rFonts w:ascii="Arial" w:eastAsia="Times New Roman" w:hAnsi="Arial" w:cs="Arial"/>
          <w:sz w:val="20"/>
          <w:szCs w:val="20"/>
          <w:lang w:eastAsia="de-DE"/>
        </w:rPr>
        <w:t>0</w:t>
      </w:r>
      <w:r w:rsidR="00417662" w:rsidRPr="007644F7">
        <w:rPr>
          <w:rFonts w:ascii="Arial" w:eastAsia="Times New Roman" w:hAnsi="Arial" w:cs="Arial"/>
          <w:sz w:val="20"/>
          <w:szCs w:val="20"/>
          <w:lang w:eastAsia="de-DE"/>
        </w:rPr>
        <w:t>9</w:t>
      </w:r>
      <w:r w:rsidRPr="007644F7">
        <w:rPr>
          <w:rFonts w:ascii="Arial" w:eastAsia="Times New Roman" w:hAnsi="Arial" w:cs="Arial"/>
          <w:sz w:val="20"/>
          <w:szCs w:val="20"/>
          <w:lang w:eastAsia="de-DE"/>
        </w:rPr>
        <w:t xml:space="preserve"> bei. Diese Projektbeschreibung ist auf vier DIN A4 Seiten zu begrenzen.</w:t>
      </w:r>
    </w:p>
    <w:p w14:paraId="299D7C49" w14:textId="3CED9848" w:rsidR="00417662" w:rsidRPr="007644F7" w:rsidRDefault="00417662">
      <w:pPr>
        <w:rPr>
          <w:rFonts w:ascii="Arial" w:hAnsi="Arial" w:cs="Arial"/>
          <w:sz w:val="20"/>
          <w:szCs w:val="20"/>
          <w:u w:val="single"/>
        </w:rPr>
      </w:pPr>
      <w:r w:rsidRPr="007644F7">
        <w:rPr>
          <w:rFonts w:ascii="Arial" w:hAnsi="Arial" w:cs="Arial"/>
          <w:sz w:val="20"/>
          <w:szCs w:val="20"/>
          <w:u w:val="single"/>
        </w:rPr>
        <w:br w:type="page"/>
      </w:r>
    </w:p>
    <w:p w14:paraId="272781E5" w14:textId="77777777" w:rsidR="00417662" w:rsidRPr="007644F7" w:rsidRDefault="00417662" w:rsidP="00417662">
      <w:pPr>
        <w:tabs>
          <w:tab w:val="left" w:pos="540"/>
          <w:tab w:val="left" w:pos="2340"/>
        </w:tabs>
        <w:ind w:left="540" w:hanging="540"/>
        <w:jc w:val="both"/>
        <w:rPr>
          <w:rFonts w:ascii="Arial" w:hAnsi="Arial" w:cs="Arial"/>
          <w:sz w:val="20"/>
          <w:szCs w:val="20"/>
          <w:u w:val="single"/>
        </w:rPr>
      </w:pPr>
      <w:r w:rsidRPr="007644F7">
        <w:rPr>
          <w:rFonts w:ascii="Arial" w:hAnsi="Arial" w:cs="Arial"/>
          <w:sz w:val="20"/>
          <w:szCs w:val="20"/>
          <w:u w:val="single"/>
        </w:rPr>
        <w:lastRenderedPageBreak/>
        <w:t>Referenzprojekt 1:</w:t>
      </w:r>
    </w:p>
    <w:p w14:paraId="31AEF1EE" w14:textId="77777777" w:rsidR="00417662" w:rsidRPr="007644F7" w:rsidRDefault="00417662" w:rsidP="00417662">
      <w:pPr>
        <w:tabs>
          <w:tab w:val="left" w:pos="540"/>
          <w:tab w:val="left" w:pos="2340"/>
        </w:tabs>
        <w:ind w:left="540" w:hanging="540"/>
        <w:jc w:val="both"/>
        <w:rPr>
          <w:rFonts w:ascii="Arial" w:hAnsi="Arial" w:cs="Arial"/>
          <w:sz w:val="20"/>
          <w:szCs w:val="20"/>
        </w:rPr>
      </w:pPr>
    </w:p>
    <w:p w14:paraId="1F83F2BB" w14:textId="77777777" w:rsidR="00417662" w:rsidRPr="007644F7" w:rsidRDefault="00417662" w:rsidP="00417662">
      <w:pPr>
        <w:tabs>
          <w:tab w:val="left" w:pos="540"/>
          <w:tab w:val="left" w:pos="2340"/>
        </w:tabs>
        <w:ind w:left="540" w:hanging="540"/>
        <w:jc w:val="both"/>
        <w:rPr>
          <w:rFonts w:ascii="Arial" w:hAnsi="Arial" w:cs="Arial"/>
          <w:sz w:val="20"/>
          <w:szCs w:val="20"/>
        </w:rPr>
      </w:pPr>
      <w:r w:rsidRPr="007644F7">
        <w:rPr>
          <w:rFonts w:ascii="Arial" w:hAnsi="Arial" w:cs="Arial"/>
          <w:sz w:val="20"/>
          <w:szCs w:val="20"/>
        </w:rPr>
        <w:t>Bitte ausfüllen:</w:t>
      </w:r>
    </w:p>
    <w:tbl>
      <w:tblPr>
        <w:tblW w:w="960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1"/>
        <w:gridCol w:w="4802"/>
      </w:tblGrid>
      <w:tr w:rsidR="007644F7" w:rsidRPr="007644F7" w14:paraId="535A36EF" w14:textId="77777777" w:rsidTr="00A47B52">
        <w:trPr>
          <w:trHeight w:val="561"/>
        </w:trPr>
        <w:tc>
          <w:tcPr>
            <w:tcW w:w="4801" w:type="dxa"/>
            <w:shd w:val="clear" w:color="auto" w:fill="FFFF00"/>
          </w:tcPr>
          <w:p w14:paraId="03B14CDF" w14:textId="77777777" w:rsidR="00A47B52" w:rsidRPr="007644F7" w:rsidRDefault="00A47B52" w:rsidP="00A47B52">
            <w:pPr>
              <w:tabs>
                <w:tab w:val="left" w:pos="540"/>
                <w:tab w:val="left" w:pos="2340"/>
              </w:tabs>
              <w:spacing w:before="40" w:after="40"/>
              <w:jc w:val="both"/>
              <w:rPr>
                <w:rFonts w:ascii="Arial" w:hAnsi="Arial" w:cs="Arial"/>
                <w:sz w:val="20"/>
                <w:szCs w:val="20"/>
              </w:rPr>
            </w:pPr>
            <w:r w:rsidRPr="007644F7">
              <w:rPr>
                <w:rFonts w:ascii="Arial" w:hAnsi="Arial" w:cs="Arial"/>
                <w:sz w:val="20"/>
                <w:szCs w:val="20"/>
              </w:rPr>
              <w:t>Angabe der Projektbezeichnung:</w:t>
            </w:r>
          </w:p>
        </w:tc>
        <w:tc>
          <w:tcPr>
            <w:tcW w:w="4802" w:type="dxa"/>
            <w:shd w:val="clear" w:color="auto" w:fill="auto"/>
          </w:tcPr>
          <w:p w14:paraId="43DEBF35" w14:textId="77777777" w:rsidR="00A47B52" w:rsidRPr="007644F7" w:rsidRDefault="00A47B52" w:rsidP="00A47B52">
            <w:pPr>
              <w:tabs>
                <w:tab w:val="left" w:pos="540"/>
                <w:tab w:val="left" w:pos="2340"/>
              </w:tabs>
              <w:spacing w:before="40" w:after="40"/>
              <w:jc w:val="both"/>
              <w:rPr>
                <w:rFonts w:ascii="Arial" w:hAnsi="Arial" w:cs="Arial"/>
                <w:sz w:val="20"/>
                <w:szCs w:val="20"/>
              </w:rPr>
            </w:pPr>
            <w:r w:rsidRPr="007644F7">
              <w:rPr>
                <w:rFonts w:ascii="Arial" w:hAnsi="Arial" w:cs="Arial"/>
                <w:sz w:val="20"/>
                <w:szCs w:val="20"/>
              </w:rPr>
              <w:fldChar w:fldCharType="begin">
                <w:ffData>
                  <w:name w:val="Text28"/>
                  <w:enabled/>
                  <w:calcOnExit w:val="0"/>
                  <w:textInput/>
                </w:ffData>
              </w:fldChar>
            </w:r>
            <w:r w:rsidRPr="007644F7">
              <w:rPr>
                <w:rFonts w:ascii="Arial" w:hAnsi="Arial" w:cs="Arial"/>
                <w:sz w:val="20"/>
                <w:szCs w:val="20"/>
              </w:rPr>
              <w:instrText xml:space="preserve"> FORMTEXT </w:instrText>
            </w:r>
            <w:r w:rsidRPr="007644F7">
              <w:rPr>
                <w:rFonts w:ascii="Arial" w:hAnsi="Arial" w:cs="Arial"/>
                <w:sz w:val="20"/>
                <w:szCs w:val="20"/>
              </w:rPr>
            </w:r>
            <w:r w:rsidRPr="007644F7">
              <w:rPr>
                <w:rFonts w:ascii="Arial" w:hAnsi="Arial" w:cs="Arial"/>
                <w:sz w:val="20"/>
                <w:szCs w:val="20"/>
              </w:rPr>
              <w:fldChar w:fldCharType="separate"/>
            </w:r>
            <w:r w:rsidRPr="007644F7">
              <w:rPr>
                <w:rFonts w:ascii="Arial" w:hAnsi="Arial" w:cs="Arial"/>
                <w:sz w:val="20"/>
                <w:szCs w:val="20"/>
              </w:rPr>
              <w:t> </w:t>
            </w:r>
            <w:r w:rsidRPr="007644F7">
              <w:rPr>
                <w:rFonts w:ascii="Arial" w:hAnsi="Arial" w:cs="Arial"/>
                <w:sz w:val="20"/>
                <w:szCs w:val="20"/>
              </w:rPr>
              <w:t> </w:t>
            </w:r>
            <w:r w:rsidRPr="007644F7">
              <w:rPr>
                <w:rFonts w:ascii="Arial" w:hAnsi="Arial" w:cs="Arial"/>
                <w:sz w:val="20"/>
                <w:szCs w:val="20"/>
              </w:rPr>
              <w:t> </w:t>
            </w:r>
            <w:r w:rsidRPr="007644F7">
              <w:rPr>
                <w:rFonts w:ascii="Arial" w:hAnsi="Arial" w:cs="Arial"/>
                <w:sz w:val="20"/>
                <w:szCs w:val="20"/>
              </w:rPr>
              <w:t> </w:t>
            </w:r>
            <w:r w:rsidRPr="007644F7">
              <w:rPr>
                <w:rFonts w:ascii="Arial" w:hAnsi="Arial" w:cs="Arial"/>
                <w:sz w:val="20"/>
                <w:szCs w:val="20"/>
              </w:rPr>
              <w:t> </w:t>
            </w:r>
            <w:r w:rsidRPr="007644F7">
              <w:rPr>
                <w:rFonts w:ascii="Arial" w:hAnsi="Arial" w:cs="Arial"/>
                <w:sz w:val="20"/>
                <w:szCs w:val="20"/>
              </w:rPr>
              <w:fldChar w:fldCharType="end"/>
            </w:r>
          </w:p>
        </w:tc>
      </w:tr>
      <w:tr w:rsidR="007644F7" w:rsidRPr="007644F7" w14:paraId="0DE7DA00" w14:textId="77777777" w:rsidTr="008E53BA">
        <w:tc>
          <w:tcPr>
            <w:tcW w:w="4801" w:type="dxa"/>
            <w:shd w:val="clear" w:color="auto" w:fill="FFFF00"/>
          </w:tcPr>
          <w:p w14:paraId="46FA5121" w14:textId="77777777" w:rsidR="00A47B52" w:rsidRPr="007644F7" w:rsidRDefault="00A47B52" w:rsidP="00A47B52">
            <w:pPr>
              <w:tabs>
                <w:tab w:val="left" w:pos="540"/>
                <w:tab w:val="left" w:pos="2340"/>
              </w:tabs>
              <w:spacing w:before="40" w:after="40"/>
              <w:jc w:val="both"/>
              <w:rPr>
                <w:rFonts w:ascii="Arial" w:hAnsi="Arial" w:cs="Arial"/>
                <w:sz w:val="20"/>
                <w:szCs w:val="20"/>
              </w:rPr>
            </w:pPr>
            <w:r w:rsidRPr="007644F7">
              <w:rPr>
                <w:rFonts w:ascii="Arial" w:hAnsi="Arial" w:cs="Arial"/>
                <w:sz w:val="20"/>
                <w:szCs w:val="20"/>
              </w:rPr>
              <w:t>Name und Kontaktdaten Bauherr / AG für eventuelle Nachfragen:</w:t>
            </w:r>
          </w:p>
        </w:tc>
        <w:tc>
          <w:tcPr>
            <w:tcW w:w="4802" w:type="dxa"/>
            <w:shd w:val="clear" w:color="auto" w:fill="auto"/>
          </w:tcPr>
          <w:p w14:paraId="0C0744D2" w14:textId="77777777" w:rsidR="00A47B52" w:rsidRPr="007644F7" w:rsidRDefault="00A47B52" w:rsidP="00A47B52">
            <w:pPr>
              <w:tabs>
                <w:tab w:val="left" w:pos="540"/>
                <w:tab w:val="left" w:pos="2340"/>
              </w:tabs>
              <w:spacing w:before="40" w:after="40"/>
              <w:jc w:val="both"/>
              <w:rPr>
                <w:rFonts w:ascii="Arial" w:hAnsi="Arial" w:cs="Arial"/>
                <w:sz w:val="20"/>
                <w:szCs w:val="20"/>
              </w:rPr>
            </w:pPr>
            <w:r w:rsidRPr="007644F7">
              <w:rPr>
                <w:rFonts w:ascii="Arial" w:hAnsi="Arial" w:cs="Arial"/>
                <w:sz w:val="20"/>
                <w:szCs w:val="20"/>
              </w:rPr>
              <w:fldChar w:fldCharType="begin">
                <w:ffData>
                  <w:name w:val="Text28"/>
                  <w:enabled/>
                  <w:calcOnExit w:val="0"/>
                  <w:textInput/>
                </w:ffData>
              </w:fldChar>
            </w:r>
            <w:r w:rsidRPr="007644F7">
              <w:rPr>
                <w:rFonts w:ascii="Arial" w:hAnsi="Arial" w:cs="Arial"/>
                <w:sz w:val="20"/>
                <w:szCs w:val="20"/>
              </w:rPr>
              <w:instrText xml:space="preserve"> FORMTEXT </w:instrText>
            </w:r>
            <w:r w:rsidRPr="007644F7">
              <w:rPr>
                <w:rFonts w:ascii="Arial" w:hAnsi="Arial" w:cs="Arial"/>
                <w:sz w:val="20"/>
                <w:szCs w:val="20"/>
              </w:rPr>
            </w:r>
            <w:r w:rsidRPr="007644F7">
              <w:rPr>
                <w:rFonts w:ascii="Arial" w:hAnsi="Arial" w:cs="Arial"/>
                <w:sz w:val="20"/>
                <w:szCs w:val="20"/>
              </w:rPr>
              <w:fldChar w:fldCharType="separate"/>
            </w:r>
            <w:r w:rsidRPr="007644F7">
              <w:rPr>
                <w:rFonts w:ascii="Arial" w:hAnsi="Arial" w:cs="Arial"/>
                <w:sz w:val="20"/>
                <w:szCs w:val="20"/>
              </w:rPr>
              <w:t> </w:t>
            </w:r>
            <w:r w:rsidRPr="007644F7">
              <w:rPr>
                <w:rFonts w:ascii="Arial" w:hAnsi="Arial" w:cs="Arial"/>
                <w:sz w:val="20"/>
                <w:szCs w:val="20"/>
              </w:rPr>
              <w:t> </w:t>
            </w:r>
            <w:r w:rsidRPr="007644F7">
              <w:rPr>
                <w:rFonts w:ascii="Arial" w:hAnsi="Arial" w:cs="Arial"/>
                <w:sz w:val="20"/>
                <w:szCs w:val="20"/>
              </w:rPr>
              <w:t> </w:t>
            </w:r>
            <w:r w:rsidRPr="007644F7">
              <w:rPr>
                <w:rFonts w:ascii="Arial" w:hAnsi="Arial" w:cs="Arial"/>
                <w:sz w:val="20"/>
                <w:szCs w:val="20"/>
              </w:rPr>
              <w:t> </w:t>
            </w:r>
            <w:r w:rsidRPr="007644F7">
              <w:rPr>
                <w:rFonts w:ascii="Arial" w:hAnsi="Arial" w:cs="Arial"/>
                <w:sz w:val="20"/>
                <w:szCs w:val="20"/>
              </w:rPr>
              <w:t> </w:t>
            </w:r>
            <w:r w:rsidRPr="007644F7">
              <w:rPr>
                <w:rFonts w:ascii="Arial" w:hAnsi="Arial" w:cs="Arial"/>
                <w:sz w:val="20"/>
                <w:szCs w:val="20"/>
              </w:rPr>
              <w:fldChar w:fldCharType="end"/>
            </w:r>
          </w:p>
        </w:tc>
      </w:tr>
      <w:tr w:rsidR="00C34E11" w:rsidRPr="007644F7" w14:paraId="534F79C6" w14:textId="77777777" w:rsidTr="00C34E11">
        <w:trPr>
          <w:trHeight w:val="397"/>
        </w:trPr>
        <w:tc>
          <w:tcPr>
            <w:tcW w:w="4801" w:type="dxa"/>
            <w:shd w:val="clear" w:color="auto" w:fill="FFFF00"/>
          </w:tcPr>
          <w:p w14:paraId="322F286C" w14:textId="0C08A5A2" w:rsidR="00C34E11" w:rsidRPr="007644F7" w:rsidRDefault="00C34E11" w:rsidP="00A47B52">
            <w:pPr>
              <w:tabs>
                <w:tab w:val="left" w:pos="540"/>
                <w:tab w:val="left" w:pos="2340"/>
              </w:tabs>
              <w:spacing w:before="40" w:after="40"/>
              <w:jc w:val="both"/>
              <w:rPr>
                <w:rFonts w:ascii="Arial" w:hAnsi="Arial" w:cs="Arial"/>
                <w:sz w:val="20"/>
                <w:szCs w:val="20"/>
              </w:rPr>
            </w:pPr>
            <w:r>
              <w:rPr>
                <w:rFonts w:ascii="Arial" w:hAnsi="Arial" w:cs="Arial"/>
                <w:sz w:val="20"/>
                <w:szCs w:val="20"/>
              </w:rPr>
              <w:t>Länge der Baustrecke</w:t>
            </w:r>
            <w:r w:rsidR="00064197">
              <w:rPr>
                <w:rFonts w:ascii="Arial" w:hAnsi="Arial" w:cs="Arial"/>
                <w:sz w:val="20"/>
                <w:szCs w:val="20"/>
              </w:rPr>
              <w:t>:</w:t>
            </w:r>
          </w:p>
        </w:tc>
        <w:tc>
          <w:tcPr>
            <w:tcW w:w="4802" w:type="dxa"/>
            <w:shd w:val="clear" w:color="auto" w:fill="auto"/>
          </w:tcPr>
          <w:p w14:paraId="562E8FCC" w14:textId="3B2C575E" w:rsidR="00C34E11" w:rsidRPr="007644F7" w:rsidRDefault="00C34E11" w:rsidP="00A47B52">
            <w:pPr>
              <w:tabs>
                <w:tab w:val="left" w:pos="540"/>
                <w:tab w:val="left" w:pos="2340"/>
              </w:tabs>
              <w:spacing w:before="40" w:after="40"/>
              <w:jc w:val="both"/>
              <w:rPr>
                <w:rFonts w:ascii="Arial" w:hAnsi="Arial" w:cs="Arial"/>
                <w:sz w:val="20"/>
                <w:szCs w:val="20"/>
              </w:rPr>
            </w:pPr>
            <w:r w:rsidRPr="007644F7">
              <w:rPr>
                <w:rFonts w:ascii="Arial" w:hAnsi="Arial" w:cs="Arial"/>
                <w:sz w:val="20"/>
                <w:szCs w:val="20"/>
              </w:rPr>
              <w:fldChar w:fldCharType="begin">
                <w:ffData>
                  <w:name w:val="Text28"/>
                  <w:enabled/>
                  <w:calcOnExit w:val="0"/>
                  <w:textInput/>
                </w:ffData>
              </w:fldChar>
            </w:r>
            <w:r w:rsidRPr="007644F7">
              <w:rPr>
                <w:rFonts w:ascii="Arial" w:hAnsi="Arial" w:cs="Arial"/>
                <w:sz w:val="20"/>
                <w:szCs w:val="20"/>
              </w:rPr>
              <w:instrText xml:space="preserve"> FORMTEXT </w:instrText>
            </w:r>
            <w:r w:rsidRPr="007644F7">
              <w:rPr>
                <w:rFonts w:ascii="Arial" w:hAnsi="Arial" w:cs="Arial"/>
                <w:sz w:val="20"/>
                <w:szCs w:val="20"/>
              </w:rPr>
            </w:r>
            <w:r w:rsidRPr="007644F7">
              <w:rPr>
                <w:rFonts w:ascii="Arial" w:hAnsi="Arial" w:cs="Arial"/>
                <w:sz w:val="20"/>
                <w:szCs w:val="20"/>
              </w:rPr>
              <w:fldChar w:fldCharType="separate"/>
            </w:r>
            <w:r w:rsidRPr="007644F7">
              <w:rPr>
                <w:rFonts w:ascii="Arial" w:hAnsi="Arial" w:cs="Arial"/>
                <w:sz w:val="20"/>
                <w:szCs w:val="20"/>
              </w:rPr>
              <w:t> </w:t>
            </w:r>
            <w:r w:rsidRPr="007644F7">
              <w:rPr>
                <w:rFonts w:ascii="Arial" w:hAnsi="Arial" w:cs="Arial"/>
                <w:sz w:val="20"/>
                <w:szCs w:val="20"/>
              </w:rPr>
              <w:t> </w:t>
            </w:r>
            <w:r w:rsidRPr="007644F7">
              <w:rPr>
                <w:rFonts w:ascii="Arial" w:hAnsi="Arial" w:cs="Arial"/>
                <w:sz w:val="20"/>
                <w:szCs w:val="20"/>
              </w:rPr>
              <w:t> </w:t>
            </w:r>
            <w:r w:rsidRPr="007644F7">
              <w:rPr>
                <w:rFonts w:ascii="Arial" w:hAnsi="Arial" w:cs="Arial"/>
                <w:sz w:val="20"/>
                <w:szCs w:val="20"/>
              </w:rPr>
              <w:t> </w:t>
            </w:r>
            <w:r w:rsidRPr="007644F7">
              <w:rPr>
                <w:rFonts w:ascii="Arial" w:hAnsi="Arial" w:cs="Arial"/>
                <w:sz w:val="20"/>
                <w:szCs w:val="20"/>
              </w:rPr>
              <w:t> </w:t>
            </w:r>
            <w:r w:rsidRPr="007644F7">
              <w:rPr>
                <w:rFonts w:ascii="Arial" w:hAnsi="Arial" w:cs="Arial"/>
                <w:sz w:val="20"/>
                <w:szCs w:val="20"/>
              </w:rPr>
              <w:fldChar w:fldCharType="end"/>
            </w:r>
          </w:p>
        </w:tc>
      </w:tr>
      <w:tr w:rsidR="00C34E11" w:rsidRPr="007644F7" w14:paraId="72A83941" w14:textId="77777777" w:rsidTr="00C34E11">
        <w:trPr>
          <w:trHeight w:val="397"/>
        </w:trPr>
        <w:tc>
          <w:tcPr>
            <w:tcW w:w="4801" w:type="dxa"/>
            <w:shd w:val="clear" w:color="auto" w:fill="FFFF00"/>
          </w:tcPr>
          <w:p w14:paraId="5F161141" w14:textId="7E0D6F2E" w:rsidR="00C34E11" w:rsidRPr="00064197" w:rsidRDefault="00C34E11" w:rsidP="00A47B52">
            <w:pPr>
              <w:tabs>
                <w:tab w:val="left" w:pos="540"/>
                <w:tab w:val="left" w:pos="2340"/>
              </w:tabs>
              <w:spacing w:before="40" w:after="40"/>
              <w:jc w:val="both"/>
              <w:rPr>
                <w:rFonts w:ascii="Arial" w:hAnsi="Arial" w:cs="Arial"/>
                <w:sz w:val="20"/>
                <w:szCs w:val="20"/>
              </w:rPr>
            </w:pPr>
            <w:r w:rsidRPr="00064197">
              <w:rPr>
                <w:rFonts w:ascii="Arial" w:hAnsi="Arial" w:cs="Arial"/>
                <w:sz w:val="20"/>
                <w:szCs w:val="20"/>
              </w:rPr>
              <w:t>Wurde eine temporäre Lichtsignalanlage mit verkehrsabhängiger Steuerung und ÖPNV-Beeinflussung geplant?</w:t>
            </w:r>
          </w:p>
        </w:tc>
        <w:tc>
          <w:tcPr>
            <w:tcW w:w="4802" w:type="dxa"/>
            <w:shd w:val="clear" w:color="auto" w:fill="auto"/>
          </w:tcPr>
          <w:p w14:paraId="6CA0DF6D" w14:textId="25183A16" w:rsidR="00C34E11" w:rsidRPr="007644F7" w:rsidRDefault="00C34E11" w:rsidP="00A47B52">
            <w:pPr>
              <w:tabs>
                <w:tab w:val="left" w:pos="540"/>
                <w:tab w:val="left" w:pos="2340"/>
              </w:tabs>
              <w:spacing w:before="40" w:after="40"/>
              <w:jc w:val="both"/>
              <w:rPr>
                <w:rFonts w:ascii="Arial" w:hAnsi="Arial" w:cs="Arial"/>
                <w:sz w:val="20"/>
                <w:szCs w:val="20"/>
              </w:rPr>
            </w:pPr>
            <w:r w:rsidRPr="007644F7">
              <w:rPr>
                <w:rFonts w:ascii="Arial" w:hAnsi="Arial" w:cs="Arial"/>
                <w:sz w:val="20"/>
                <w:szCs w:val="20"/>
              </w:rPr>
              <w:fldChar w:fldCharType="begin">
                <w:ffData>
                  <w:name w:val="Kontrollkästchen1"/>
                  <w:enabled/>
                  <w:calcOnExit w:val="0"/>
                  <w:checkBox>
                    <w:sizeAuto/>
                    <w:default w:val="0"/>
                    <w:checked w:val="0"/>
                  </w:checkBox>
                </w:ffData>
              </w:fldChar>
            </w:r>
            <w:r w:rsidRPr="007644F7">
              <w:rPr>
                <w:rFonts w:ascii="Arial" w:hAnsi="Arial" w:cs="Arial"/>
                <w:sz w:val="20"/>
                <w:szCs w:val="20"/>
              </w:rPr>
              <w:instrText xml:space="preserve"> FORMCHECKBOX </w:instrText>
            </w:r>
            <w:r w:rsidR="00244A97">
              <w:rPr>
                <w:rFonts w:ascii="Arial" w:hAnsi="Arial" w:cs="Arial"/>
                <w:sz w:val="20"/>
                <w:szCs w:val="20"/>
              </w:rPr>
            </w:r>
            <w:r w:rsidR="00244A97">
              <w:rPr>
                <w:rFonts w:ascii="Arial" w:hAnsi="Arial" w:cs="Arial"/>
                <w:sz w:val="20"/>
                <w:szCs w:val="20"/>
              </w:rPr>
              <w:fldChar w:fldCharType="separate"/>
            </w:r>
            <w:r w:rsidRPr="007644F7">
              <w:rPr>
                <w:rFonts w:ascii="Arial" w:hAnsi="Arial" w:cs="Arial"/>
                <w:sz w:val="20"/>
                <w:szCs w:val="20"/>
              </w:rPr>
              <w:fldChar w:fldCharType="end"/>
            </w:r>
            <w:r w:rsidRPr="007644F7">
              <w:rPr>
                <w:rFonts w:ascii="Arial" w:hAnsi="Arial" w:cs="Arial"/>
                <w:sz w:val="20"/>
                <w:szCs w:val="20"/>
              </w:rPr>
              <w:t xml:space="preserve"> ja</w:t>
            </w:r>
            <w:r w:rsidRPr="007644F7">
              <w:rPr>
                <w:rFonts w:ascii="Arial" w:hAnsi="Arial" w:cs="Arial"/>
                <w:sz w:val="20"/>
                <w:szCs w:val="20"/>
              </w:rPr>
              <w:tab/>
            </w:r>
            <w:r w:rsidRPr="007644F7">
              <w:rPr>
                <w:rFonts w:ascii="Arial" w:hAnsi="Arial" w:cs="Arial"/>
                <w:sz w:val="20"/>
                <w:szCs w:val="20"/>
              </w:rPr>
              <w:tab/>
            </w:r>
            <w:r w:rsidRPr="007644F7">
              <w:rPr>
                <w:rFonts w:ascii="Arial" w:hAnsi="Arial" w:cs="Arial"/>
                <w:sz w:val="20"/>
                <w:szCs w:val="20"/>
              </w:rPr>
              <w:fldChar w:fldCharType="begin">
                <w:ffData>
                  <w:name w:val="Kontrollkästchen2"/>
                  <w:enabled/>
                  <w:calcOnExit w:val="0"/>
                  <w:checkBox>
                    <w:sizeAuto/>
                    <w:default w:val="0"/>
                    <w:checked w:val="0"/>
                  </w:checkBox>
                </w:ffData>
              </w:fldChar>
            </w:r>
            <w:r w:rsidRPr="007644F7">
              <w:rPr>
                <w:rFonts w:ascii="Arial" w:hAnsi="Arial" w:cs="Arial"/>
                <w:sz w:val="20"/>
                <w:szCs w:val="20"/>
              </w:rPr>
              <w:instrText xml:space="preserve"> FORMCHECKBOX </w:instrText>
            </w:r>
            <w:r w:rsidR="00244A97">
              <w:rPr>
                <w:rFonts w:ascii="Arial" w:hAnsi="Arial" w:cs="Arial"/>
                <w:sz w:val="20"/>
                <w:szCs w:val="20"/>
              </w:rPr>
            </w:r>
            <w:r w:rsidR="00244A97">
              <w:rPr>
                <w:rFonts w:ascii="Arial" w:hAnsi="Arial" w:cs="Arial"/>
                <w:sz w:val="20"/>
                <w:szCs w:val="20"/>
              </w:rPr>
              <w:fldChar w:fldCharType="separate"/>
            </w:r>
            <w:r w:rsidRPr="007644F7">
              <w:rPr>
                <w:rFonts w:ascii="Arial" w:hAnsi="Arial" w:cs="Arial"/>
                <w:sz w:val="20"/>
                <w:szCs w:val="20"/>
              </w:rPr>
              <w:fldChar w:fldCharType="end"/>
            </w:r>
            <w:r w:rsidRPr="007644F7">
              <w:rPr>
                <w:rFonts w:ascii="Arial" w:hAnsi="Arial" w:cs="Arial"/>
                <w:sz w:val="20"/>
                <w:szCs w:val="20"/>
              </w:rPr>
              <w:t xml:space="preserve"> nein</w:t>
            </w:r>
          </w:p>
        </w:tc>
      </w:tr>
      <w:tr w:rsidR="00C34E11" w:rsidRPr="007644F7" w14:paraId="7679E763" w14:textId="77777777" w:rsidTr="00C34E11">
        <w:trPr>
          <w:trHeight w:val="397"/>
        </w:trPr>
        <w:tc>
          <w:tcPr>
            <w:tcW w:w="4801" w:type="dxa"/>
            <w:shd w:val="clear" w:color="auto" w:fill="FFFF00"/>
          </w:tcPr>
          <w:p w14:paraId="60575FB6" w14:textId="42C6F2AC" w:rsidR="00C34E11" w:rsidRPr="00064197" w:rsidRDefault="00C34E11" w:rsidP="00C34E11">
            <w:pPr>
              <w:tabs>
                <w:tab w:val="left" w:pos="540"/>
                <w:tab w:val="left" w:pos="2340"/>
              </w:tabs>
              <w:spacing w:before="40" w:after="40"/>
              <w:jc w:val="both"/>
              <w:rPr>
                <w:rFonts w:ascii="Arial" w:hAnsi="Arial" w:cs="Arial"/>
                <w:sz w:val="20"/>
                <w:szCs w:val="20"/>
              </w:rPr>
            </w:pPr>
            <w:r w:rsidRPr="00064197">
              <w:rPr>
                <w:rFonts w:ascii="Arial" w:hAnsi="Arial" w:cs="Arial"/>
                <w:sz w:val="20"/>
                <w:szCs w:val="20"/>
              </w:rPr>
              <w:t>Anzahl der wechselnden Verkehrszustände</w:t>
            </w:r>
            <w:r w:rsidR="00064197">
              <w:rPr>
                <w:rFonts w:ascii="Arial" w:hAnsi="Arial" w:cs="Arial"/>
                <w:sz w:val="20"/>
                <w:szCs w:val="20"/>
              </w:rPr>
              <w:t>:</w:t>
            </w:r>
          </w:p>
        </w:tc>
        <w:tc>
          <w:tcPr>
            <w:tcW w:w="4802" w:type="dxa"/>
            <w:shd w:val="clear" w:color="auto" w:fill="auto"/>
          </w:tcPr>
          <w:p w14:paraId="12FFB2C5" w14:textId="6DEC910E" w:rsidR="00C34E11" w:rsidRPr="007644F7" w:rsidRDefault="00C34E11" w:rsidP="00C34E11">
            <w:pPr>
              <w:tabs>
                <w:tab w:val="left" w:pos="540"/>
                <w:tab w:val="left" w:pos="2340"/>
              </w:tabs>
              <w:spacing w:before="40" w:after="40"/>
              <w:jc w:val="both"/>
              <w:rPr>
                <w:rFonts w:ascii="Arial" w:hAnsi="Arial" w:cs="Arial"/>
                <w:sz w:val="20"/>
                <w:szCs w:val="20"/>
              </w:rPr>
            </w:pPr>
            <w:r w:rsidRPr="007644F7">
              <w:rPr>
                <w:rFonts w:ascii="Arial" w:hAnsi="Arial" w:cs="Arial"/>
                <w:sz w:val="20"/>
                <w:szCs w:val="20"/>
              </w:rPr>
              <w:fldChar w:fldCharType="begin">
                <w:ffData>
                  <w:name w:val="Text28"/>
                  <w:enabled/>
                  <w:calcOnExit w:val="0"/>
                  <w:textInput/>
                </w:ffData>
              </w:fldChar>
            </w:r>
            <w:r w:rsidRPr="007644F7">
              <w:rPr>
                <w:rFonts w:ascii="Arial" w:hAnsi="Arial" w:cs="Arial"/>
                <w:sz w:val="20"/>
                <w:szCs w:val="20"/>
              </w:rPr>
              <w:instrText xml:space="preserve"> FORMTEXT </w:instrText>
            </w:r>
            <w:r w:rsidRPr="007644F7">
              <w:rPr>
                <w:rFonts w:ascii="Arial" w:hAnsi="Arial" w:cs="Arial"/>
                <w:sz w:val="20"/>
                <w:szCs w:val="20"/>
              </w:rPr>
            </w:r>
            <w:r w:rsidRPr="007644F7">
              <w:rPr>
                <w:rFonts w:ascii="Arial" w:hAnsi="Arial" w:cs="Arial"/>
                <w:sz w:val="20"/>
                <w:szCs w:val="20"/>
              </w:rPr>
              <w:fldChar w:fldCharType="separate"/>
            </w:r>
            <w:r w:rsidRPr="007644F7">
              <w:rPr>
                <w:rFonts w:ascii="Arial" w:hAnsi="Arial" w:cs="Arial"/>
                <w:sz w:val="20"/>
                <w:szCs w:val="20"/>
              </w:rPr>
              <w:t> </w:t>
            </w:r>
            <w:r w:rsidRPr="007644F7">
              <w:rPr>
                <w:rFonts w:ascii="Arial" w:hAnsi="Arial" w:cs="Arial"/>
                <w:sz w:val="20"/>
                <w:szCs w:val="20"/>
              </w:rPr>
              <w:t> </w:t>
            </w:r>
            <w:r w:rsidRPr="007644F7">
              <w:rPr>
                <w:rFonts w:ascii="Arial" w:hAnsi="Arial" w:cs="Arial"/>
                <w:sz w:val="20"/>
                <w:szCs w:val="20"/>
              </w:rPr>
              <w:t> </w:t>
            </w:r>
            <w:r w:rsidRPr="007644F7">
              <w:rPr>
                <w:rFonts w:ascii="Arial" w:hAnsi="Arial" w:cs="Arial"/>
                <w:sz w:val="20"/>
                <w:szCs w:val="20"/>
              </w:rPr>
              <w:t> </w:t>
            </w:r>
            <w:r w:rsidRPr="007644F7">
              <w:rPr>
                <w:rFonts w:ascii="Arial" w:hAnsi="Arial" w:cs="Arial"/>
                <w:sz w:val="20"/>
                <w:szCs w:val="20"/>
              </w:rPr>
              <w:t> </w:t>
            </w:r>
            <w:r w:rsidRPr="007644F7">
              <w:rPr>
                <w:rFonts w:ascii="Arial" w:hAnsi="Arial" w:cs="Arial"/>
                <w:sz w:val="20"/>
                <w:szCs w:val="20"/>
              </w:rPr>
              <w:fldChar w:fldCharType="end"/>
            </w:r>
          </w:p>
        </w:tc>
      </w:tr>
      <w:tr w:rsidR="00C34E11" w:rsidRPr="007644F7" w14:paraId="58DD567F" w14:textId="77777777" w:rsidTr="008E53BA">
        <w:tc>
          <w:tcPr>
            <w:tcW w:w="4801" w:type="dxa"/>
            <w:shd w:val="clear" w:color="auto" w:fill="FFFF00"/>
          </w:tcPr>
          <w:p w14:paraId="0D251830" w14:textId="25C94CE1" w:rsidR="00C34E11" w:rsidRPr="007644F7" w:rsidRDefault="00C34E11" w:rsidP="00C34E11">
            <w:pPr>
              <w:tabs>
                <w:tab w:val="left" w:pos="540"/>
                <w:tab w:val="left" w:pos="2340"/>
              </w:tabs>
              <w:spacing w:before="40" w:after="40"/>
              <w:jc w:val="both"/>
              <w:rPr>
                <w:rFonts w:ascii="Arial" w:hAnsi="Arial" w:cs="Arial"/>
                <w:sz w:val="20"/>
                <w:szCs w:val="20"/>
              </w:rPr>
            </w:pPr>
            <w:r>
              <w:rPr>
                <w:rFonts w:ascii="Arial" w:hAnsi="Arial" w:cs="Arial"/>
                <w:sz w:val="20"/>
                <w:szCs w:val="20"/>
              </w:rPr>
              <w:t>Beginn der Umleitungsführung</w:t>
            </w:r>
            <w:r w:rsidR="00064197">
              <w:rPr>
                <w:rFonts w:ascii="Arial" w:hAnsi="Arial" w:cs="Arial"/>
                <w:sz w:val="20"/>
                <w:szCs w:val="20"/>
              </w:rPr>
              <w:t xml:space="preserve"> (Angabe Datum)</w:t>
            </w:r>
            <w:r w:rsidRPr="007644F7">
              <w:rPr>
                <w:rFonts w:ascii="Arial" w:hAnsi="Arial" w:cs="Arial"/>
                <w:sz w:val="20"/>
                <w:szCs w:val="20"/>
              </w:rPr>
              <w:t>:</w:t>
            </w:r>
          </w:p>
        </w:tc>
        <w:tc>
          <w:tcPr>
            <w:tcW w:w="4802" w:type="dxa"/>
            <w:shd w:val="clear" w:color="auto" w:fill="auto"/>
          </w:tcPr>
          <w:p w14:paraId="631D9AD0" w14:textId="3D062E16" w:rsidR="00C34E11" w:rsidRPr="007644F7" w:rsidRDefault="00C34E11" w:rsidP="00C34E11">
            <w:pPr>
              <w:tabs>
                <w:tab w:val="left" w:pos="540"/>
                <w:tab w:val="left" w:pos="2340"/>
              </w:tabs>
              <w:spacing w:before="40" w:after="40"/>
              <w:jc w:val="both"/>
              <w:rPr>
                <w:rFonts w:ascii="Arial" w:hAnsi="Arial" w:cs="Arial"/>
                <w:sz w:val="20"/>
                <w:szCs w:val="20"/>
              </w:rPr>
            </w:pPr>
            <w:r w:rsidRPr="007644F7">
              <w:rPr>
                <w:rFonts w:ascii="Arial" w:hAnsi="Arial" w:cs="Arial"/>
                <w:sz w:val="20"/>
                <w:szCs w:val="20"/>
              </w:rPr>
              <w:fldChar w:fldCharType="begin">
                <w:ffData>
                  <w:name w:val="Text28"/>
                  <w:enabled/>
                  <w:calcOnExit w:val="0"/>
                  <w:textInput/>
                </w:ffData>
              </w:fldChar>
            </w:r>
            <w:r w:rsidRPr="007644F7">
              <w:rPr>
                <w:rFonts w:ascii="Arial" w:hAnsi="Arial" w:cs="Arial"/>
                <w:sz w:val="20"/>
                <w:szCs w:val="20"/>
              </w:rPr>
              <w:instrText xml:space="preserve"> FORMTEXT </w:instrText>
            </w:r>
            <w:r w:rsidRPr="007644F7">
              <w:rPr>
                <w:rFonts w:ascii="Arial" w:hAnsi="Arial" w:cs="Arial"/>
                <w:sz w:val="20"/>
                <w:szCs w:val="20"/>
              </w:rPr>
            </w:r>
            <w:r w:rsidRPr="007644F7">
              <w:rPr>
                <w:rFonts w:ascii="Arial" w:hAnsi="Arial" w:cs="Arial"/>
                <w:sz w:val="20"/>
                <w:szCs w:val="20"/>
              </w:rPr>
              <w:fldChar w:fldCharType="separate"/>
            </w:r>
            <w:r w:rsidRPr="007644F7">
              <w:rPr>
                <w:rFonts w:ascii="Arial" w:hAnsi="Arial" w:cs="Arial"/>
                <w:sz w:val="20"/>
                <w:szCs w:val="20"/>
              </w:rPr>
              <w:t> </w:t>
            </w:r>
            <w:r w:rsidRPr="007644F7">
              <w:rPr>
                <w:rFonts w:ascii="Arial" w:hAnsi="Arial" w:cs="Arial"/>
                <w:sz w:val="20"/>
                <w:szCs w:val="20"/>
              </w:rPr>
              <w:t> </w:t>
            </w:r>
            <w:r w:rsidRPr="007644F7">
              <w:rPr>
                <w:rFonts w:ascii="Arial" w:hAnsi="Arial" w:cs="Arial"/>
                <w:sz w:val="20"/>
                <w:szCs w:val="20"/>
              </w:rPr>
              <w:t> </w:t>
            </w:r>
            <w:r w:rsidRPr="007644F7">
              <w:rPr>
                <w:rFonts w:ascii="Arial" w:hAnsi="Arial" w:cs="Arial"/>
                <w:sz w:val="20"/>
                <w:szCs w:val="20"/>
              </w:rPr>
              <w:t> </w:t>
            </w:r>
            <w:r w:rsidRPr="007644F7">
              <w:rPr>
                <w:rFonts w:ascii="Arial" w:hAnsi="Arial" w:cs="Arial"/>
                <w:sz w:val="20"/>
                <w:szCs w:val="20"/>
              </w:rPr>
              <w:t> </w:t>
            </w:r>
            <w:r w:rsidRPr="007644F7">
              <w:rPr>
                <w:rFonts w:ascii="Arial" w:hAnsi="Arial" w:cs="Arial"/>
                <w:sz w:val="20"/>
                <w:szCs w:val="20"/>
              </w:rPr>
              <w:fldChar w:fldCharType="end"/>
            </w:r>
          </w:p>
          <w:p w14:paraId="19CFEDAA" w14:textId="0DDEF268" w:rsidR="00C34E11" w:rsidRPr="007644F7" w:rsidRDefault="00C34E11" w:rsidP="00C34E11">
            <w:pPr>
              <w:tabs>
                <w:tab w:val="left" w:pos="540"/>
                <w:tab w:val="left" w:pos="2340"/>
              </w:tabs>
              <w:spacing w:before="40" w:after="40"/>
              <w:jc w:val="both"/>
              <w:rPr>
                <w:rFonts w:ascii="Arial" w:hAnsi="Arial" w:cs="Arial"/>
                <w:sz w:val="20"/>
                <w:szCs w:val="20"/>
              </w:rPr>
            </w:pPr>
          </w:p>
        </w:tc>
      </w:tr>
      <w:tr w:rsidR="00C34E11" w:rsidRPr="007644F7" w14:paraId="60EF7822" w14:textId="77777777" w:rsidTr="008E53BA">
        <w:trPr>
          <w:trHeight w:val="403"/>
        </w:trPr>
        <w:tc>
          <w:tcPr>
            <w:tcW w:w="4801" w:type="dxa"/>
            <w:shd w:val="clear" w:color="auto" w:fill="FFFF00"/>
          </w:tcPr>
          <w:p w14:paraId="6C230787" w14:textId="1B4E07D1" w:rsidR="00C34E11" w:rsidRPr="007644F7" w:rsidRDefault="00C34E11" w:rsidP="00C34E11">
            <w:pPr>
              <w:tabs>
                <w:tab w:val="left" w:pos="540"/>
                <w:tab w:val="left" w:pos="2340"/>
              </w:tabs>
              <w:spacing w:before="40" w:after="40"/>
              <w:jc w:val="both"/>
              <w:rPr>
                <w:rFonts w:ascii="Arial" w:hAnsi="Arial" w:cs="Arial"/>
                <w:sz w:val="20"/>
                <w:szCs w:val="20"/>
              </w:rPr>
            </w:pPr>
            <w:r w:rsidRPr="007644F7">
              <w:rPr>
                <w:rFonts w:ascii="Arial" w:hAnsi="Arial" w:cs="Arial"/>
                <w:sz w:val="20"/>
                <w:szCs w:val="20"/>
              </w:rPr>
              <w:t>Angabe der</w:t>
            </w:r>
            <w:r>
              <w:rPr>
                <w:rFonts w:ascii="Arial" w:hAnsi="Arial" w:cs="Arial"/>
                <w:sz w:val="20"/>
                <w:szCs w:val="20"/>
              </w:rPr>
              <w:t xml:space="preserve"> K</w:t>
            </w:r>
            <w:r w:rsidRPr="007644F7">
              <w:rPr>
                <w:rFonts w:ascii="Arial" w:hAnsi="Arial" w:cs="Arial"/>
                <w:sz w:val="20"/>
                <w:szCs w:val="20"/>
              </w:rPr>
              <w:t>osten</w:t>
            </w:r>
            <w:r>
              <w:rPr>
                <w:rFonts w:ascii="Arial" w:hAnsi="Arial" w:cs="Arial"/>
                <w:sz w:val="20"/>
                <w:szCs w:val="20"/>
              </w:rPr>
              <w:t xml:space="preserve"> für die Umleitungsführung</w:t>
            </w:r>
            <w:r w:rsidRPr="007644F7">
              <w:rPr>
                <w:rFonts w:ascii="Arial" w:hAnsi="Arial" w:cs="Arial"/>
                <w:sz w:val="20"/>
                <w:szCs w:val="20"/>
              </w:rPr>
              <w:t>:</w:t>
            </w:r>
          </w:p>
        </w:tc>
        <w:tc>
          <w:tcPr>
            <w:tcW w:w="4802" w:type="dxa"/>
            <w:shd w:val="clear" w:color="auto" w:fill="auto"/>
          </w:tcPr>
          <w:p w14:paraId="16E4C1E7" w14:textId="77777777" w:rsidR="00C34E11" w:rsidRPr="007644F7" w:rsidRDefault="00C34E11" w:rsidP="00C34E11">
            <w:pPr>
              <w:tabs>
                <w:tab w:val="left" w:pos="540"/>
                <w:tab w:val="left" w:pos="2340"/>
              </w:tabs>
              <w:spacing w:before="40" w:after="40"/>
              <w:jc w:val="both"/>
              <w:rPr>
                <w:rFonts w:ascii="Arial" w:hAnsi="Arial" w:cs="Arial"/>
                <w:sz w:val="20"/>
                <w:szCs w:val="20"/>
              </w:rPr>
            </w:pPr>
            <w:r w:rsidRPr="007644F7">
              <w:rPr>
                <w:rFonts w:ascii="Arial" w:hAnsi="Arial" w:cs="Arial"/>
                <w:sz w:val="20"/>
                <w:szCs w:val="20"/>
              </w:rPr>
              <w:fldChar w:fldCharType="begin">
                <w:ffData>
                  <w:name w:val="Text28"/>
                  <w:enabled/>
                  <w:calcOnExit w:val="0"/>
                  <w:textInput/>
                </w:ffData>
              </w:fldChar>
            </w:r>
            <w:r w:rsidRPr="007644F7">
              <w:rPr>
                <w:rFonts w:ascii="Arial" w:hAnsi="Arial" w:cs="Arial"/>
                <w:sz w:val="20"/>
                <w:szCs w:val="20"/>
              </w:rPr>
              <w:instrText xml:space="preserve"> FORMTEXT </w:instrText>
            </w:r>
            <w:r w:rsidRPr="007644F7">
              <w:rPr>
                <w:rFonts w:ascii="Arial" w:hAnsi="Arial" w:cs="Arial"/>
                <w:sz w:val="20"/>
                <w:szCs w:val="20"/>
              </w:rPr>
            </w:r>
            <w:r w:rsidRPr="007644F7">
              <w:rPr>
                <w:rFonts w:ascii="Arial" w:hAnsi="Arial" w:cs="Arial"/>
                <w:sz w:val="20"/>
                <w:szCs w:val="20"/>
              </w:rPr>
              <w:fldChar w:fldCharType="separate"/>
            </w:r>
            <w:r w:rsidRPr="007644F7">
              <w:rPr>
                <w:rFonts w:ascii="Arial" w:hAnsi="Arial" w:cs="Arial"/>
                <w:sz w:val="20"/>
                <w:szCs w:val="20"/>
              </w:rPr>
              <w:t> </w:t>
            </w:r>
            <w:r w:rsidRPr="007644F7">
              <w:rPr>
                <w:rFonts w:ascii="Arial" w:hAnsi="Arial" w:cs="Arial"/>
                <w:sz w:val="20"/>
                <w:szCs w:val="20"/>
              </w:rPr>
              <w:t> </w:t>
            </w:r>
            <w:r w:rsidRPr="007644F7">
              <w:rPr>
                <w:rFonts w:ascii="Arial" w:hAnsi="Arial" w:cs="Arial"/>
                <w:sz w:val="20"/>
                <w:szCs w:val="20"/>
              </w:rPr>
              <w:t> </w:t>
            </w:r>
            <w:r w:rsidRPr="007644F7">
              <w:rPr>
                <w:rFonts w:ascii="Arial" w:hAnsi="Arial" w:cs="Arial"/>
                <w:sz w:val="20"/>
                <w:szCs w:val="20"/>
              </w:rPr>
              <w:t> </w:t>
            </w:r>
            <w:r w:rsidRPr="007644F7">
              <w:rPr>
                <w:rFonts w:ascii="Arial" w:hAnsi="Arial" w:cs="Arial"/>
                <w:sz w:val="20"/>
                <w:szCs w:val="20"/>
              </w:rPr>
              <w:t> </w:t>
            </w:r>
            <w:r w:rsidRPr="007644F7">
              <w:rPr>
                <w:rFonts w:ascii="Arial" w:hAnsi="Arial" w:cs="Arial"/>
                <w:sz w:val="20"/>
                <w:szCs w:val="20"/>
              </w:rPr>
              <w:fldChar w:fldCharType="end"/>
            </w:r>
            <w:r w:rsidRPr="007644F7">
              <w:rPr>
                <w:rFonts w:ascii="Arial" w:hAnsi="Arial" w:cs="Arial"/>
                <w:sz w:val="20"/>
                <w:szCs w:val="20"/>
              </w:rPr>
              <w:t xml:space="preserve"> Euro netto</w:t>
            </w:r>
          </w:p>
        </w:tc>
      </w:tr>
      <w:tr w:rsidR="00C34E11" w:rsidRPr="007644F7" w14:paraId="5D200104" w14:textId="77777777" w:rsidTr="008E53BA">
        <w:trPr>
          <w:trHeight w:val="403"/>
        </w:trPr>
        <w:tc>
          <w:tcPr>
            <w:tcW w:w="4801" w:type="dxa"/>
            <w:shd w:val="clear" w:color="auto" w:fill="FFFF00"/>
          </w:tcPr>
          <w:p w14:paraId="0EFE9133" w14:textId="13AFEBAD" w:rsidR="00C34E11" w:rsidRPr="007644F7" w:rsidRDefault="00C34E11" w:rsidP="00C34E11">
            <w:pPr>
              <w:tabs>
                <w:tab w:val="left" w:pos="540"/>
                <w:tab w:val="left" w:pos="2340"/>
              </w:tabs>
              <w:spacing w:before="40" w:after="40"/>
              <w:jc w:val="both"/>
              <w:rPr>
                <w:rFonts w:ascii="Arial" w:hAnsi="Arial" w:cs="Arial"/>
                <w:sz w:val="20"/>
                <w:szCs w:val="20"/>
              </w:rPr>
            </w:pPr>
            <w:r w:rsidRPr="007644F7">
              <w:rPr>
                <w:rFonts w:ascii="Arial" w:hAnsi="Arial" w:cs="Arial"/>
                <w:sz w:val="20"/>
                <w:szCs w:val="20"/>
              </w:rPr>
              <w:t>Angabe der selbst erbrachten Leistungen:</w:t>
            </w:r>
          </w:p>
        </w:tc>
        <w:tc>
          <w:tcPr>
            <w:tcW w:w="4802" w:type="dxa"/>
            <w:shd w:val="clear" w:color="auto" w:fill="auto"/>
          </w:tcPr>
          <w:p w14:paraId="5DFDAE6F" w14:textId="77777777" w:rsidR="00C34E11" w:rsidRPr="007644F7" w:rsidRDefault="00C34E11" w:rsidP="00C34E11">
            <w:pPr>
              <w:tabs>
                <w:tab w:val="left" w:pos="540"/>
                <w:tab w:val="left" w:pos="2340"/>
              </w:tabs>
              <w:spacing w:before="40" w:after="40"/>
              <w:jc w:val="both"/>
              <w:rPr>
                <w:rFonts w:ascii="Arial" w:hAnsi="Arial" w:cs="Arial"/>
                <w:sz w:val="20"/>
                <w:szCs w:val="20"/>
              </w:rPr>
            </w:pPr>
            <w:r w:rsidRPr="007644F7">
              <w:rPr>
                <w:rFonts w:ascii="Arial" w:hAnsi="Arial" w:cs="Arial"/>
                <w:sz w:val="20"/>
                <w:szCs w:val="20"/>
              </w:rPr>
              <w:fldChar w:fldCharType="begin">
                <w:ffData>
                  <w:name w:val="Text28"/>
                  <w:enabled/>
                  <w:calcOnExit w:val="0"/>
                  <w:textInput/>
                </w:ffData>
              </w:fldChar>
            </w:r>
            <w:r w:rsidRPr="007644F7">
              <w:rPr>
                <w:rFonts w:ascii="Arial" w:hAnsi="Arial" w:cs="Arial"/>
                <w:sz w:val="20"/>
                <w:szCs w:val="20"/>
              </w:rPr>
              <w:instrText xml:space="preserve"> FORMTEXT </w:instrText>
            </w:r>
            <w:r w:rsidRPr="007644F7">
              <w:rPr>
                <w:rFonts w:ascii="Arial" w:hAnsi="Arial" w:cs="Arial"/>
                <w:sz w:val="20"/>
                <w:szCs w:val="20"/>
              </w:rPr>
            </w:r>
            <w:r w:rsidRPr="007644F7">
              <w:rPr>
                <w:rFonts w:ascii="Arial" w:hAnsi="Arial" w:cs="Arial"/>
                <w:sz w:val="20"/>
                <w:szCs w:val="20"/>
              </w:rPr>
              <w:fldChar w:fldCharType="separate"/>
            </w:r>
            <w:r w:rsidRPr="007644F7">
              <w:rPr>
                <w:rFonts w:ascii="Arial" w:hAnsi="Arial" w:cs="Arial"/>
                <w:sz w:val="20"/>
                <w:szCs w:val="20"/>
              </w:rPr>
              <w:t> </w:t>
            </w:r>
            <w:r w:rsidRPr="007644F7">
              <w:rPr>
                <w:rFonts w:ascii="Arial" w:hAnsi="Arial" w:cs="Arial"/>
                <w:sz w:val="20"/>
                <w:szCs w:val="20"/>
              </w:rPr>
              <w:t> </w:t>
            </w:r>
            <w:r w:rsidRPr="007644F7">
              <w:rPr>
                <w:rFonts w:ascii="Arial" w:hAnsi="Arial" w:cs="Arial"/>
                <w:sz w:val="20"/>
                <w:szCs w:val="20"/>
              </w:rPr>
              <w:t> </w:t>
            </w:r>
            <w:r w:rsidRPr="007644F7">
              <w:rPr>
                <w:rFonts w:ascii="Arial" w:hAnsi="Arial" w:cs="Arial"/>
                <w:sz w:val="20"/>
                <w:szCs w:val="20"/>
              </w:rPr>
              <w:t> </w:t>
            </w:r>
            <w:r w:rsidRPr="007644F7">
              <w:rPr>
                <w:rFonts w:ascii="Arial" w:hAnsi="Arial" w:cs="Arial"/>
                <w:sz w:val="20"/>
                <w:szCs w:val="20"/>
              </w:rPr>
              <w:t> </w:t>
            </w:r>
            <w:r w:rsidRPr="007644F7">
              <w:rPr>
                <w:rFonts w:ascii="Arial" w:hAnsi="Arial" w:cs="Arial"/>
                <w:sz w:val="20"/>
                <w:szCs w:val="20"/>
              </w:rPr>
              <w:fldChar w:fldCharType="end"/>
            </w:r>
          </w:p>
          <w:p w14:paraId="571509A6" w14:textId="77777777" w:rsidR="00C34E11" w:rsidRPr="007644F7" w:rsidRDefault="00C34E11" w:rsidP="00C34E11">
            <w:pPr>
              <w:tabs>
                <w:tab w:val="left" w:pos="540"/>
                <w:tab w:val="left" w:pos="2340"/>
              </w:tabs>
              <w:spacing w:before="40" w:after="40"/>
              <w:jc w:val="both"/>
              <w:rPr>
                <w:rFonts w:ascii="Arial" w:hAnsi="Arial" w:cs="Arial"/>
                <w:sz w:val="20"/>
                <w:szCs w:val="20"/>
              </w:rPr>
            </w:pPr>
          </w:p>
        </w:tc>
      </w:tr>
      <w:tr w:rsidR="00C34E11" w:rsidRPr="007644F7" w14:paraId="0C6F90F7" w14:textId="77777777" w:rsidTr="008E53BA">
        <w:trPr>
          <w:trHeight w:val="58"/>
        </w:trPr>
        <w:tc>
          <w:tcPr>
            <w:tcW w:w="9603" w:type="dxa"/>
            <w:gridSpan w:val="2"/>
            <w:tcBorders>
              <w:bottom w:val="single" w:sz="4" w:space="0" w:color="auto"/>
            </w:tcBorders>
            <w:shd w:val="clear" w:color="auto" w:fill="FFFF00"/>
          </w:tcPr>
          <w:p w14:paraId="5DE0998D" w14:textId="77777777" w:rsidR="00C34E11" w:rsidRPr="007644F7" w:rsidRDefault="00C34E11" w:rsidP="00C34E11">
            <w:pPr>
              <w:tabs>
                <w:tab w:val="left" w:pos="540"/>
                <w:tab w:val="left" w:pos="2340"/>
              </w:tabs>
              <w:jc w:val="both"/>
              <w:rPr>
                <w:rFonts w:ascii="Arial" w:hAnsi="Arial" w:cs="Arial"/>
                <w:sz w:val="20"/>
                <w:szCs w:val="20"/>
              </w:rPr>
            </w:pPr>
            <w:r w:rsidRPr="007644F7">
              <w:rPr>
                <w:rFonts w:ascii="Arial" w:hAnsi="Arial" w:cs="Arial"/>
                <w:sz w:val="20"/>
                <w:szCs w:val="20"/>
              </w:rPr>
              <w:t>Nennung der eingesetzten Mitarbeiter und deren Aufgaben:</w:t>
            </w:r>
          </w:p>
        </w:tc>
      </w:tr>
      <w:tr w:rsidR="00C34E11" w:rsidRPr="007644F7" w14:paraId="6E05701F" w14:textId="77777777" w:rsidTr="008E53BA">
        <w:trPr>
          <w:trHeight w:val="640"/>
        </w:trPr>
        <w:tc>
          <w:tcPr>
            <w:tcW w:w="9603" w:type="dxa"/>
            <w:gridSpan w:val="2"/>
            <w:tcBorders>
              <w:bottom w:val="single" w:sz="4" w:space="0" w:color="auto"/>
            </w:tcBorders>
            <w:shd w:val="clear" w:color="auto" w:fill="auto"/>
          </w:tcPr>
          <w:p w14:paraId="2F1905EF" w14:textId="77777777" w:rsidR="00C34E11" w:rsidRPr="007644F7" w:rsidRDefault="00C34E11" w:rsidP="00C34E11">
            <w:pPr>
              <w:tabs>
                <w:tab w:val="left" w:pos="540"/>
                <w:tab w:val="left" w:pos="2340"/>
              </w:tabs>
              <w:spacing w:before="40" w:after="40"/>
              <w:jc w:val="both"/>
              <w:rPr>
                <w:rFonts w:ascii="Arial" w:hAnsi="Arial" w:cs="Arial"/>
                <w:sz w:val="20"/>
                <w:szCs w:val="20"/>
              </w:rPr>
            </w:pPr>
            <w:r w:rsidRPr="007644F7">
              <w:rPr>
                <w:rFonts w:ascii="Arial" w:hAnsi="Arial" w:cs="Arial"/>
                <w:sz w:val="20"/>
                <w:szCs w:val="20"/>
              </w:rPr>
              <w:fldChar w:fldCharType="begin">
                <w:ffData>
                  <w:name w:val="Text27"/>
                  <w:enabled/>
                  <w:calcOnExit w:val="0"/>
                  <w:textInput/>
                </w:ffData>
              </w:fldChar>
            </w:r>
            <w:r w:rsidRPr="007644F7">
              <w:rPr>
                <w:rFonts w:ascii="Arial" w:hAnsi="Arial" w:cs="Arial"/>
                <w:sz w:val="20"/>
                <w:szCs w:val="20"/>
              </w:rPr>
              <w:instrText xml:space="preserve"> FORMTEXT </w:instrText>
            </w:r>
            <w:r w:rsidRPr="007644F7">
              <w:rPr>
                <w:rFonts w:ascii="Arial" w:hAnsi="Arial" w:cs="Arial"/>
                <w:sz w:val="20"/>
                <w:szCs w:val="20"/>
              </w:rPr>
            </w:r>
            <w:r w:rsidRPr="007644F7">
              <w:rPr>
                <w:rFonts w:ascii="Arial" w:hAnsi="Arial" w:cs="Arial"/>
                <w:sz w:val="20"/>
                <w:szCs w:val="20"/>
              </w:rPr>
              <w:fldChar w:fldCharType="separate"/>
            </w:r>
            <w:r w:rsidRPr="007644F7">
              <w:rPr>
                <w:rFonts w:ascii="Arial" w:hAnsi="Arial" w:cs="Arial"/>
                <w:sz w:val="20"/>
                <w:szCs w:val="20"/>
              </w:rPr>
              <w:t> </w:t>
            </w:r>
            <w:r w:rsidRPr="007644F7">
              <w:rPr>
                <w:rFonts w:ascii="Arial" w:hAnsi="Arial" w:cs="Arial"/>
                <w:sz w:val="20"/>
                <w:szCs w:val="20"/>
              </w:rPr>
              <w:t> </w:t>
            </w:r>
            <w:r w:rsidRPr="007644F7">
              <w:rPr>
                <w:rFonts w:ascii="Arial" w:hAnsi="Arial" w:cs="Arial"/>
                <w:sz w:val="20"/>
                <w:szCs w:val="20"/>
              </w:rPr>
              <w:t> </w:t>
            </w:r>
            <w:r w:rsidRPr="007644F7">
              <w:rPr>
                <w:rFonts w:ascii="Arial" w:hAnsi="Arial" w:cs="Arial"/>
                <w:sz w:val="20"/>
                <w:szCs w:val="20"/>
              </w:rPr>
              <w:t> </w:t>
            </w:r>
            <w:r w:rsidRPr="007644F7">
              <w:rPr>
                <w:rFonts w:ascii="Arial" w:hAnsi="Arial" w:cs="Arial"/>
                <w:sz w:val="20"/>
                <w:szCs w:val="20"/>
              </w:rPr>
              <w:t> </w:t>
            </w:r>
            <w:r w:rsidRPr="007644F7">
              <w:rPr>
                <w:rFonts w:ascii="Arial" w:hAnsi="Arial" w:cs="Arial"/>
                <w:sz w:val="20"/>
                <w:szCs w:val="20"/>
              </w:rPr>
              <w:fldChar w:fldCharType="end"/>
            </w:r>
          </w:p>
        </w:tc>
      </w:tr>
    </w:tbl>
    <w:p w14:paraId="3A955860" w14:textId="77777777" w:rsidR="00A47B52" w:rsidRPr="007644F7" w:rsidRDefault="00A47B52" w:rsidP="00417662">
      <w:pPr>
        <w:tabs>
          <w:tab w:val="left" w:pos="540"/>
          <w:tab w:val="left" w:pos="2340"/>
        </w:tabs>
        <w:ind w:left="540" w:hanging="540"/>
        <w:jc w:val="both"/>
        <w:rPr>
          <w:rFonts w:ascii="Arial" w:hAnsi="Arial" w:cs="Arial"/>
          <w:sz w:val="20"/>
          <w:szCs w:val="20"/>
          <w:u w:val="single"/>
        </w:rPr>
      </w:pPr>
    </w:p>
    <w:p w14:paraId="2516138F" w14:textId="16609F49" w:rsidR="00417662" w:rsidRPr="007644F7" w:rsidRDefault="00417662" w:rsidP="00417662">
      <w:pPr>
        <w:rPr>
          <w:rFonts w:ascii="Arial" w:hAnsi="Arial" w:cs="Arial"/>
          <w:b/>
          <w:sz w:val="20"/>
          <w:szCs w:val="20"/>
          <w:u w:val="single"/>
        </w:rPr>
      </w:pPr>
    </w:p>
    <w:p w14:paraId="4566B23E" w14:textId="6296CEE5" w:rsidR="00A47B52" w:rsidRPr="007644F7" w:rsidRDefault="00A47B52" w:rsidP="00A47B52">
      <w:pPr>
        <w:tabs>
          <w:tab w:val="left" w:pos="540"/>
          <w:tab w:val="left" w:pos="2340"/>
        </w:tabs>
        <w:ind w:left="540" w:hanging="540"/>
        <w:jc w:val="both"/>
        <w:rPr>
          <w:rFonts w:ascii="Arial" w:hAnsi="Arial" w:cs="Arial"/>
          <w:sz w:val="20"/>
          <w:szCs w:val="20"/>
          <w:u w:val="single"/>
        </w:rPr>
      </w:pPr>
      <w:r w:rsidRPr="007644F7">
        <w:rPr>
          <w:rFonts w:ascii="Arial" w:hAnsi="Arial" w:cs="Arial"/>
          <w:sz w:val="20"/>
          <w:szCs w:val="20"/>
          <w:u w:val="single"/>
        </w:rPr>
        <w:t>Referenzprojekt 2:</w:t>
      </w:r>
    </w:p>
    <w:p w14:paraId="0FD0CCCB" w14:textId="77777777" w:rsidR="00A47B52" w:rsidRPr="007644F7" w:rsidRDefault="00A47B52" w:rsidP="00A47B52">
      <w:pPr>
        <w:tabs>
          <w:tab w:val="left" w:pos="540"/>
          <w:tab w:val="left" w:pos="2340"/>
        </w:tabs>
        <w:ind w:left="540" w:hanging="540"/>
        <w:jc w:val="both"/>
        <w:rPr>
          <w:rFonts w:ascii="Arial" w:hAnsi="Arial" w:cs="Arial"/>
          <w:sz w:val="20"/>
          <w:szCs w:val="20"/>
        </w:rPr>
      </w:pPr>
    </w:p>
    <w:p w14:paraId="584D3A2C" w14:textId="77777777" w:rsidR="00A47B52" w:rsidRPr="007644F7" w:rsidRDefault="00A47B52" w:rsidP="00A47B52">
      <w:pPr>
        <w:tabs>
          <w:tab w:val="left" w:pos="540"/>
          <w:tab w:val="left" w:pos="2340"/>
        </w:tabs>
        <w:ind w:left="540" w:hanging="540"/>
        <w:jc w:val="both"/>
        <w:rPr>
          <w:rFonts w:ascii="Arial" w:hAnsi="Arial" w:cs="Arial"/>
          <w:sz w:val="20"/>
          <w:szCs w:val="20"/>
        </w:rPr>
      </w:pPr>
      <w:r w:rsidRPr="007644F7">
        <w:rPr>
          <w:rFonts w:ascii="Arial" w:hAnsi="Arial" w:cs="Arial"/>
          <w:sz w:val="20"/>
          <w:szCs w:val="20"/>
        </w:rPr>
        <w:t>Bitte ausfüllen:</w:t>
      </w:r>
    </w:p>
    <w:tbl>
      <w:tblPr>
        <w:tblW w:w="960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1"/>
        <w:gridCol w:w="4802"/>
      </w:tblGrid>
      <w:tr w:rsidR="00C34E11" w:rsidRPr="007644F7" w14:paraId="688E0C73" w14:textId="77777777" w:rsidTr="006073AA">
        <w:trPr>
          <w:trHeight w:val="561"/>
        </w:trPr>
        <w:tc>
          <w:tcPr>
            <w:tcW w:w="4801" w:type="dxa"/>
            <w:shd w:val="clear" w:color="auto" w:fill="FFFF00"/>
          </w:tcPr>
          <w:p w14:paraId="2C5FA787" w14:textId="77777777" w:rsidR="00C34E11" w:rsidRPr="007644F7" w:rsidRDefault="00C34E11" w:rsidP="006073AA">
            <w:pPr>
              <w:tabs>
                <w:tab w:val="left" w:pos="540"/>
                <w:tab w:val="left" w:pos="2340"/>
              </w:tabs>
              <w:spacing w:before="40" w:after="40"/>
              <w:jc w:val="both"/>
              <w:rPr>
                <w:rFonts w:ascii="Arial" w:hAnsi="Arial" w:cs="Arial"/>
                <w:sz w:val="20"/>
                <w:szCs w:val="20"/>
              </w:rPr>
            </w:pPr>
            <w:r w:rsidRPr="007644F7">
              <w:rPr>
                <w:rFonts w:ascii="Arial" w:hAnsi="Arial" w:cs="Arial"/>
                <w:sz w:val="20"/>
                <w:szCs w:val="20"/>
              </w:rPr>
              <w:t>Angabe der Projektbezeichnung:</w:t>
            </w:r>
          </w:p>
        </w:tc>
        <w:tc>
          <w:tcPr>
            <w:tcW w:w="4802" w:type="dxa"/>
            <w:shd w:val="clear" w:color="auto" w:fill="auto"/>
          </w:tcPr>
          <w:p w14:paraId="6CAA9E76" w14:textId="77777777" w:rsidR="00C34E11" w:rsidRPr="007644F7" w:rsidRDefault="00C34E11" w:rsidP="006073AA">
            <w:pPr>
              <w:tabs>
                <w:tab w:val="left" w:pos="540"/>
                <w:tab w:val="left" w:pos="2340"/>
              </w:tabs>
              <w:spacing w:before="40" w:after="40"/>
              <w:jc w:val="both"/>
              <w:rPr>
                <w:rFonts w:ascii="Arial" w:hAnsi="Arial" w:cs="Arial"/>
                <w:sz w:val="20"/>
                <w:szCs w:val="20"/>
              </w:rPr>
            </w:pPr>
            <w:r w:rsidRPr="007644F7">
              <w:rPr>
                <w:rFonts w:ascii="Arial" w:hAnsi="Arial" w:cs="Arial"/>
                <w:sz w:val="20"/>
                <w:szCs w:val="20"/>
              </w:rPr>
              <w:fldChar w:fldCharType="begin">
                <w:ffData>
                  <w:name w:val="Text28"/>
                  <w:enabled/>
                  <w:calcOnExit w:val="0"/>
                  <w:textInput/>
                </w:ffData>
              </w:fldChar>
            </w:r>
            <w:r w:rsidRPr="007644F7">
              <w:rPr>
                <w:rFonts w:ascii="Arial" w:hAnsi="Arial" w:cs="Arial"/>
                <w:sz w:val="20"/>
                <w:szCs w:val="20"/>
              </w:rPr>
              <w:instrText xml:space="preserve"> FORMTEXT </w:instrText>
            </w:r>
            <w:r w:rsidRPr="007644F7">
              <w:rPr>
                <w:rFonts w:ascii="Arial" w:hAnsi="Arial" w:cs="Arial"/>
                <w:sz w:val="20"/>
                <w:szCs w:val="20"/>
              </w:rPr>
            </w:r>
            <w:r w:rsidRPr="007644F7">
              <w:rPr>
                <w:rFonts w:ascii="Arial" w:hAnsi="Arial" w:cs="Arial"/>
                <w:sz w:val="20"/>
                <w:szCs w:val="20"/>
              </w:rPr>
              <w:fldChar w:fldCharType="separate"/>
            </w:r>
            <w:r w:rsidRPr="007644F7">
              <w:rPr>
                <w:rFonts w:ascii="Arial" w:hAnsi="Arial" w:cs="Arial"/>
                <w:sz w:val="20"/>
                <w:szCs w:val="20"/>
              </w:rPr>
              <w:t> </w:t>
            </w:r>
            <w:r w:rsidRPr="007644F7">
              <w:rPr>
                <w:rFonts w:ascii="Arial" w:hAnsi="Arial" w:cs="Arial"/>
                <w:sz w:val="20"/>
                <w:szCs w:val="20"/>
              </w:rPr>
              <w:t> </w:t>
            </w:r>
            <w:r w:rsidRPr="007644F7">
              <w:rPr>
                <w:rFonts w:ascii="Arial" w:hAnsi="Arial" w:cs="Arial"/>
                <w:sz w:val="20"/>
                <w:szCs w:val="20"/>
              </w:rPr>
              <w:t> </w:t>
            </w:r>
            <w:r w:rsidRPr="007644F7">
              <w:rPr>
                <w:rFonts w:ascii="Arial" w:hAnsi="Arial" w:cs="Arial"/>
                <w:sz w:val="20"/>
                <w:szCs w:val="20"/>
              </w:rPr>
              <w:t> </w:t>
            </w:r>
            <w:r w:rsidRPr="007644F7">
              <w:rPr>
                <w:rFonts w:ascii="Arial" w:hAnsi="Arial" w:cs="Arial"/>
                <w:sz w:val="20"/>
                <w:szCs w:val="20"/>
              </w:rPr>
              <w:t> </w:t>
            </w:r>
            <w:r w:rsidRPr="007644F7">
              <w:rPr>
                <w:rFonts w:ascii="Arial" w:hAnsi="Arial" w:cs="Arial"/>
                <w:sz w:val="20"/>
                <w:szCs w:val="20"/>
              </w:rPr>
              <w:fldChar w:fldCharType="end"/>
            </w:r>
          </w:p>
        </w:tc>
      </w:tr>
      <w:tr w:rsidR="00C34E11" w:rsidRPr="007644F7" w14:paraId="1BF7ADA3" w14:textId="77777777" w:rsidTr="006073AA">
        <w:tc>
          <w:tcPr>
            <w:tcW w:w="4801" w:type="dxa"/>
            <w:shd w:val="clear" w:color="auto" w:fill="FFFF00"/>
          </w:tcPr>
          <w:p w14:paraId="2C809416" w14:textId="77777777" w:rsidR="00C34E11" w:rsidRPr="00064197" w:rsidRDefault="00C34E11" w:rsidP="006073AA">
            <w:pPr>
              <w:tabs>
                <w:tab w:val="left" w:pos="540"/>
                <w:tab w:val="left" w:pos="2340"/>
              </w:tabs>
              <w:spacing w:before="40" w:after="40"/>
              <w:jc w:val="both"/>
              <w:rPr>
                <w:rFonts w:ascii="Arial" w:hAnsi="Arial" w:cs="Arial"/>
                <w:sz w:val="20"/>
                <w:szCs w:val="20"/>
              </w:rPr>
            </w:pPr>
            <w:r w:rsidRPr="00064197">
              <w:rPr>
                <w:rFonts w:ascii="Arial" w:hAnsi="Arial" w:cs="Arial"/>
                <w:sz w:val="20"/>
                <w:szCs w:val="20"/>
              </w:rPr>
              <w:t>Name und Kontaktdaten Bauherr / AG für eventuelle Nachfragen:</w:t>
            </w:r>
          </w:p>
        </w:tc>
        <w:tc>
          <w:tcPr>
            <w:tcW w:w="4802" w:type="dxa"/>
            <w:shd w:val="clear" w:color="auto" w:fill="auto"/>
          </w:tcPr>
          <w:p w14:paraId="5BBDD094" w14:textId="77777777" w:rsidR="00C34E11" w:rsidRPr="007644F7" w:rsidRDefault="00C34E11" w:rsidP="006073AA">
            <w:pPr>
              <w:tabs>
                <w:tab w:val="left" w:pos="540"/>
                <w:tab w:val="left" w:pos="2340"/>
              </w:tabs>
              <w:spacing w:before="40" w:after="40"/>
              <w:jc w:val="both"/>
              <w:rPr>
                <w:rFonts w:ascii="Arial" w:hAnsi="Arial" w:cs="Arial"/>
                <w:sz w:val="20"/>
                <w:szCs w:val="20"/>
              </w:rPr>
            </w:pPr>
            <w:r w:rsidRPr="007644F7">
              <w:rPr>
                <w:rFonts w:ascii="Arial" w:hAnsi="Arial" w:cs="Arial"/>
                <w:sz w:val="20"/>
                <w:szCs w:val="20"/>
              </w:rPr>
              <w:fldChar w:fldCharType="begin">
                <w:ffData>
                  <w:name w:val="Text28"/>
                  <w:enabled/>
                  <w:calcOnExit w:val="0"/>
                  <w:textInput/>
                </w:ffData>
              </w:fldChar>
            </w:r>
            <w:r w:rsidRPr="007644F7">
              <w:rPr>
                <w:rFonts w:ascii="Arial" w:hAnsi="Arial" w:cs="Arial"/>
                <w:sz w:val="20"/>
                <w:szCs w:val="20"/>
              </w:rPr>
              <w:instrText xml:space="preserve"> FORMTEXT </w:instrText>
            </w:r>
            <w:r w:rsidRPr="007644F7">
              <w:rPr>
                <w:rFonts w:ascii="Arial" w:hAnsi="Arial" w:cs="Arial"/>
                <w:sz w:val="20"/>
                <w:szCs w:val="20"/>
              </w:rPr>
            </w:r>
            <w:r w:rsidRPr="007644F7">
              <w:rPr>
                <w:rFonts w:ascii="Arial" w:hAnsi="Arial" w:cs="Arial"/>
                <w:sz w:val="20"/>
                <w:szCs w:val="20"/>
              </w:rPr>
              <w:fldChar w:fldCharType="separate"/>
            </w:r>
            <w:r w:rsidRPr="007644F7">
              <w:rPr>
                <w:rFonts w:ascii="Arial" w:hAnsi="Arial" w:cs="Arial"/>
                <w:sz w:val="20"/>
                <w:szCs w:val="20"/>
              </w:rPr>
              <w:t> </w:t>
            </w:r>
            <w:r w:rsidRPr="007644F7">
              <w:rPr>
                <w:rFonts w:ascii="Arial" w:hAnsi="Arial" w:cs="Arial"/>
                <w:sz w:val="20"/>
                <w:szCs w:val="20"/>
              </w:rPr>
              <w:t> </w:t>
            </w:r>
            <w:r w:rsidRPr="007644F7">
              <w:rPr>
                <w:rFonts w:ascii="Arial" w:hAnsi="Arial" w:cs="Arial"/>
                <w:sz w:val="20"/>
                <w:szCs w:val="20"/>
              </w:rPr>
              <w:t> </w:t>
            </w:r>
            <w:r w:rsidRPr="007644F7">
              <w:rPr>
                <w:rFonts w:ascii="Arial" w:hAnsi="Arial" w:cs="Arial"/>
                <w:sz w:val="20"/>
                <w:szCs w:val="20"/>
              </w:rPr>
              <w:t> </w:t>
            </w:r>
            <w:r w:rsidRPr="007644F7">
              <w:rPr>
                <w:rFonts w:ascii="Arial" w:hAnsi="Arial" w:cs="Arial"/>
                <w:sz w:val="20"/>
                <w:szCs w:val="20"/>
              </w:rPr>
              <w:t> </w:t>
            </w:r>
            <w:r w:rsidRPr="007644F7">
              <w:rPr>
                <w:rFonts w:ascii="Arial" w:hAnsi="Arial" w:cs="Arial"/>
                <w:sz w:val="20"/>
                <w:szCs w:val="20"/>
              </w:rPr>
              <w:fldChar w:fldCharType="end"/>
            </w:r>
          </w:p>
        </w:tc>
      </w:tr>
      <w:tr w:rsidR="00C34E11" w:rsidRPr="007644F7" w14:paraId="52D9653D" w14:textId="77777777" w:rsidTr="006073AA">
        <w:trPr>
          <w:trHeight w:val="397"/>
        </w:trPr>
        <w:tc>
          <w:tcPr>
            <w:tcW w:w="4801" w:type="dxa"/>
            <w:shd w:val="clear" w:color="auto" w:fill="FFFF00"/>
          </w:tcPr>
          <w:p w14:paraId="07CD00F6" w14:textId="65587A83" w:rsidR="00C34E11" w:rsidRPr="00064197" w:rsidRDefault="00C34E11" w:rsidP="006073AA">
            <w:pPr>
              <w:tabs>
                <w:tab w:val="left" w:pos="540"/>
                <w:tab w:val="left" w:pos="2340"/>
              </w:tabs>
              <w:spacing w:before="40" w:after="40"/>
              <w:jc w:val="both"/>
              <w:rPr>
                <w:rFonts w:ascii="Arial" w:hAnsi="Arial" w:cs="Arial"/>
                <w:sz w:val="20"/>
                <w:szCs w:val="20"/>
              </w:rPr>
            </w:pPr>
            <w:r w:rsidRPr="00064197">
              <w:rPr>
                <w:rFonts w:ascii="Arial" w:hAnsi="Arial" w:cs="Arial"/>
                <w:sz w:val="20"/>
                <w:szCs w:val="20"/>
              </w:rPr>
              <w:t>Länge der Baustrecke</w:t>
            </w:r>
            <w:r w:rsidR="00064197">
              <w:rPr>
                <w:rFonts w:ascii="Arial" w:hAnsi="Arial" w:cs="Arial"/>
                <w:sz w:val="20"/>
                <w:szCs w:val="20"/>
              </w:rPr>
              <w:t>:</w:t>
            </w:r>
          </w:p>
        </w:tc>
        <w:tc>
          <w:tcPr>
            <w:tcW w:w="4802" w:type="dxa"/>
            <w:shd w:val="clear" w:color="auto" w:fill="auto"/>
          </w:tcPr>
          <w:p w14:paraId="5EAAA06D" w14:textId="77777777" w:rsidR="00C34E11" w:rsidRPr="007644F7" w:rsidRDefault="00C34E11" w:rsidP="006073AA">
            <w:pPr>
              <w:tabs>
                <w:tab w:val="left" w:pos="540"/>
                <w:tab w:val="left" w:pos="2340"/>
              </w:tabs>
              <w:spacing w:before="40" w:after="40"/>
              <w:jc w:val="both"/>
              <w:rPr>
                <w:rFonts w:ascii="Arial" w:hAnsi="Arial" w:cs="Arial"/>
                <w:sz w:val="20"/>
                <w:szCs w:val="20"/>
              </w:rPr>
            </w:pPr>
            <w:r w:rsidRPr="007644F7">
              <w:rPr>
                <w:rFonts w:ascii="Arial" w:hAnsi="Arial" w:cs="Arial"/>
                <w:sz w:val="20"/>
                <w:szCs w:val="20"/>
              </w:rPr>
              <w:fldChar w:fldCharType="begin">
                <w:ffData>
                  <w:name w:val="Text28"/>
                  <w:enabled/>
                  <w:calcOnExit w:val="0"/>
                  <w:textInput/>
                </w:ffData>
              </w:fldChar>
            </w:r>
            <w:r w:rsidRPr="007644F7">
              <w:rPr>
                <w:rFonts w:ascii="Arial" w:hAnsi="Arial" w:cs="Arial"/>
                <w:sz w:val="20"/>
                <w:szCs w:val="20"/>
              </w:rPr>
              <w:instrText xml:space="preserve"> FORMTEXT </w:instrText>
            </w:r>
            <w:r w:rsidRPr="007644F7">
              <w:rPr>
                <w:rFonts w:ascii="Arial" w:hAnsi="Arial" w:cs="Arial"/>
                <w:sz w:val="20"/>
                <w:szCs w:val="20"/>
              </w:rPr>
            </w:r>
            <w:r w:rsidRPr="007644F7">
              <w:rPr>
                <w:rFonts w:ascii="Arial" w:hAnsi="Arial" w:cs="Arial"/>
                <w:sz w:val="20"/>
                <w:szCs w:val="20"/>
              </w:rPr>
              <w:fldChar w:fldCharType="separate"/>
            </w:r>
            <w:r w:rsidRPr="007644F7">
              <w:rPr>
                <w:rFonts w:ascii="Arial" w:hAnsi="Arial" w:cs="Arial"/>
                <w:sz w:val="20"/>
                <w:szCs w:val="20"/>
              </w:rPr>
              <w:t> </w:t>
            </w:r>
            <w:r w:rsidRPr="007644F7">
              <w:rPr>
                <w:rFonts w:ascii="Arial" w:hAnsi="Arial" w:cs="Arial"/>
                <w:sz w:val="20"/>
                <w:szCs w:val="20"/>
              </w:rPr>
              <w:t> </w:t>
            </w:r>
            <w:r w:rsidRPr="007644F7">
              <w:rPr>
                <w:rFonts w:ascii="Arial" w:hAnsi="Arial" w:cs="Arial"/>
                <w:sz w:val="20"/>
                <w:szCs w:val="20"/>
              </w:rPr>
              <w:t> </w:t>
            </w:r>
            <w:r w:rsidRPr="007644F7">
              <w:rPr>
                <w:rFonts w:ascii="Arial" w:hAnsi="Arial" w:cs="Arial"/>
                <w:sz w:val="20"/>
                <w:szCs w:val="20"/>
              </w:rPr>
              <w:t> </w:t>
            </w:r>
            <w:r w:rsidRPr="007644F7">
              <w:rPr>
                <w:rFonts w:ascii="Arial" w:hAnsi="Arial" w:cs="Arial"/>
                <w:sz w:val="20"/>
                <w:szCs w:val="20"/>
              </w:rPr>
              <w:t> </w:t>
            </w:r>
            <w:r w:rsidRPr="007644F7">
              <w:rPr>
                <w:rFonts w:ascii="Arial" w:hAnsi="Arial" w:cs="Arial"/>
                <w:sz w:val="20"/>
                <w:szCs w:val="20"/>
              </w:rPr>
              <w:fldChar w:fldCharType="end"/>
            </w:r>
          </w:p>
        </w:tc>
      </w:tr>
      <w:tr w:rsidR="00C34E11" w:rsidRPr="007644F7" w14:paraId="338A73CB" w14:textId="77777777" w:rsidTr="006073AA">
        <w:trPr>
          <w:trHeight w:val="397"/>
        </w:trPr>
        <w:tc>
          <w:tcPr>
            <w:tcW w:w="4801" w:type="dxa"/>
            <w:shd w:val="clear" w:color="auto" w:fill="FFFF00"/>
          </w:tcPr>
          <w:p w14:paraId="790DC7B9" w14:textId="77777777" w:rsidR="00C34E11" w:rsidRPr="00064197" w:rsidRDefault="00C34E11" w:rsidP="006073AA">
            <w:pPr>
              <w:tabs>
                <w:tab w:val="left" w:pos="540"/>
                <w:tab w:val="left" w:pos="2340"/>
              </w:tabs>
              <w:spacing w:before="40" w:after="40"/>
              <w:jc w:val="both"/>
              <w:rPr>
                <w:rFonts w:ascii="Arial" w:hAnsi="Arial" w:cs="Arial"/>
                <w:sz w:val="20"/>
                <w:szCs w:val="20"/>
              </w:rPr>
            </w:pPr>
            <w:r w:rsidRPr="00064197">
              <w:rPr>
                <w:rFonts w:ascii="Arial" w:hAnsi="Arial" w:cs="Arial"/>
                <w:sz w:val="20"/>
                <w:szCs w:val="20"/>
              </w:rPr>
              <w:t>Wurde eine temporäre Lichtsignalanlage mit verkehrsabhängiger Steuerung und ÖPNV-Beeinflussung geplant?</w:t>
            </w:r>
          </w:p>
        </w:tc>
        <w:tc>
          <w:tcPr>
            <w:tcW w:w="4802" w:type="dxa"/>
            <w:shd w:val="clear" w:color="auto" w:fill="auto"/>
          </w:tcPr>
          <w:p w14:paraId="20B3F9FF" w14:textId="77777777" w:rsidR="00C34E11" w:rsidRPr="007644F7" w:rsidRDefault="00C34E11" w:rsidP="006073AA">
            <w:pPr>
              <w:tabs>
                <w:tab w:val="left" w:pos="540"/>
                <w:tab w:val="left" w:pos="2340"/>
              </w:tabs>
              <w:spacing w:before="40" w:after="40"/>
              <w:jc w:val="both"/>
              <w:rPr>
                <w:rFonts w:ascii="Arial" w:hAnsi="Arial" w:cs="Arial"/>
                <w:sz w:val="20"/>
                <w:szCs w:val="20"/>
              </w:rPr>
            </w:pPr>
            <w:r w:rsidRPr="007644F7">
              <w:rPr>
                <w:rFonts w:ascii="Arial" w:hAnsi="Arial" w:cs="Arial"/>
                <w:sz w:val="20"/>
                <w:szCs w:val="20"/>
              </w:rPr>
              <w:fldChar w:fldCharType="begin">
                <w:ffData>
                  <w:name w:val="Kontrollkästchen1"/>
                  <w:enabled/>
                  <w:calcOnExit w:val="0"/>
                  <w:checkBox>
                    <w:sizeAuto/>
                    <w:default w:val="0"/>
                    <w:checked w:val="0"/>
                  </w:checkBox>
                </w:ffData>
              </w:fldChar>
            </w:r>
            <w:r w:rsidRPr="007644F7">
              <w:rPr>
                <w:rFonts w:ascii="Arial" w:hAnsi="Arial" w:cs="Arial"/>
                <w:sz w:val="20"/>
                <w:szCs w:val="20"/>
              </w:rPr>
              <w:instrText xml:space="preserve"> FORMCHECKBOX </w:instrText>
            </w:r>
            <w:r w:rsidR="00244A97">
              <w:rPr>
                <w:rFonts w:ascii="Arial" w:hAnsi="Arial" w:cs="Arial"/>
                <w:sz w:val="20"/>
                <w:szCs w:val="20"/>
              </w:rPr>
            </w:r>
            <w:r w:rsidR="00244A97">
              <w:rPr>
                <w:rFonts w:ascii="Arial" w:hAnsi="Arial" w:cs="Arial"/>
                <w:sz w:val="20"/>
                <w:szCs w:val="20"/>
              </w:rPr>
              <w:fldChar w:fldCharType="separate"/>
            </w:r>
            <w:r w:rsidRPr="007644F7">
              <w:rPr>
                <w:rFonts w:ascii="Arial" w:hAnsi="Arial" w:cs="Arial"/>
                <w:sz w:val="20"/>
                <w:szCs w:val="20"/>
              </w:rPr>
              <w:fldChar w:fldCharType="end"/>
            </w:r>
            <w:r w:rsidRPr="007644F7">
              <w:rPr>
                <w:rFonts w:ascii="Arial" w:hAnsi="Arial" w:cs="Arial"/>
                <w:sz w:val="20"/>
                <w:szCs w:val="20"/>
              </w:rPr>
              <w:t xml:space="preserve"> ja</w:t>
            </w:r>
            <w:r w:rsidRPr="007644F7">
              <w:rPr>
                <w:rFonts w:ascii="Arial" w:hAnsi="Arial" w:cs="Arial"/>
                <w:sz w:val="20"/>
                <w:szCs w:val="20"/>
              </w:rPr>
              <w:tab/>
            </w:r>
            <w:r w:rsidRPr="007644F7">
              <w:rPr>
                <w:rFonts w:ascii="Arial" w:hAnsi="Arial" w:cs="Arial"/>
                <w:sz w:val="20"/>
                <w:szCs w:val="20"/>
              </w:rPr>
              <w:tab/>
            </w:r>
            <w:r w:rsidRPr="007644F7">
              <w:rPr>
                <w:rFonts w:ascii="Arial" w:hAnsi="Arial" w:cs="Arial"/>
                <w:sz w:val="20"/>
                <w:szCs w:val="20"/>
              </w:rPr>
              <w:fldChar w:fldCharType="begin">
                <w:ffData>
                  <w:name w:val="Kontrollkästchen2"/>
                  <w:enabled/>
                  <w:calcOnExit w:val="0"/>
                  <w:checkBox>
                    <w:sizeAuto/>
                    <w:default w:val="0"/>
                    <w:checked w:val="0"/>
                  </w:checkBox>
                </w:ffData>
              </w:fldChar>
            </w:r>
            <w:r w:rsidRPr="007644F7">
              <w:rPr>
                <w:rFonts w:ascii="Arial" w:hAnsi="Arial" w:cs="Arial"/>
                <w:sz w:val="20"/>
                <w:szCs w:val="20"/>
              </w:rPr>
              <w:instrText xml:space="preserve"> FORMCHECKBOX </w:instrText>
            </w:r>
            <w:r w:rsidR="00244A97">
              <w:rPr>
                <w:rFonts w:ascii="Arial" w:hAnsi="Arial" w:cs="Arial"/>
                <w:sz w:val="20"/>
                <w:szCs w:val="20"/>
              </w:rPr>
            </w:r>
            <w:r w:rsidR="00244A97">
              <w:rPr>
                <w:rFonts w:ascii="Arial" w:hAnsi="Arial" w:cs="Arial"/>
                <w:sz w:val="20"/>
                <w:szCs w:val="20"/>
              </w:rPr>
              <w:fldChar w:fldCharType="separate"/>
            </w:r>
            <w:r w:rsidRPr="007644F7">
              <w:rPr>
                <w:rFonts w:ascii="Arial" w:hAnsi="Arial" w:cs="Arial"/>
                <w:sz w:val="20"/>
                <w:szCs w:val="20"/>
              </w:rPr>
              <w:fldChar w:fldCharType="end"/>
            </w:r>
            <w:r w:rsidRPr="007644F7">
              <w:rPr>
                <w:rFonts w:ascii="Arial" w:hAnsi="Arial" w:cs="Arial"/>
                <w:sz w:val="20"/>
                <w:szCs w:val="20"/>
              </w:rPr>
              <w:t xml:space="preserve"> nein</w:t>
            </w:r>
          </w:p>
        </w:tc>
      </w:tr>
      <w:tr w:rsidR="00C34E11" w:rsidRPr="007644F7" w14:paraId="415D3721" w14:textId="77777777" w:rsidTr="006073AA">
        <w:trPr>
          <w:trHeight w:val="397"/>
        </w:trPr>
        <w:tc>
          <w:tcPr>
            <w:tcW w:w="4801" w:type="dxa"/>
            <w:shd w:val="clear" w:color="auto" w:fill="FFFF00"/>
          </w:tcPr>
          <w:p w14:paraId="61890983" w14:textId="0E60DF1E" w:rsidR="00C34E11" w:rsidRPr="00064197" w:rsidRDefault="00C34E11" w:rsidP="006073AA">
            <w:pPr>
              <w:tabs>
                <w:tab w:val="left" w:pos="540"/>
                <w:tab w:val="left" w:pos="2340"/>
              </w:tabs>
              <w:spacing w:before="40" w:after="40"/>
              <w:jc w:val="both"/>
              <w:rPr>
                <w:rFonts w:ascii="Arial" w:hAnsi="Arial" w:cs="Arial"/>
                <w:sz w:val="20"/>
                <w:szCs w:val="20"/>
              </w:rPr>
            </w:pPr>
            <w:r w:rsidRPr="00064197">
              <w:rPr>
                <w:rFonts w:ascii="Arial" w:hAnsi="Arial" w:cs="Arial"/>
                <w:sz w:val="20"/>
                <w:szCs w:val="20"/>
              </w:rPr>
              <w:t>Anzahl der wechselnden Verkehrszustände</w:t>
            </w:r>
            <w:r w:rsidR="00064197">
              <w:rPr>
                <w:rFonts w:ascii="Arial" w:hAnsi="Arial" w:cs="Arial"/>
                <w:sz w:val="20"/>
                <w:szCs w:val="20"/>
              </w:rPr>
              <w:t>:</w:t>
            </w:r>
          </w:p>
        </w:tc>
        <w:tc>
          <w:tcPr>
            <w:tcW w:w="4802" w:type="dxa"/>
            <w:shd w:val="clear" w:color="auto" w:fill="auto"/>
          </w:tcPr>
          <w:p w14:paraId="613ECD77" w14:textId="77777777" w:rsidR="00C34E11" w:rsidRPr="007644F7" w:rsidRDefault="00C34E11" w:rsidP="006073AA">
            <w:pPr>
              <w:tabs>
                <w:tab w:val="left" w:pos="540"/>
                <w:tab w:val="left" w:pos="2340"/>
              </w:tabs>
              <w:spacing w:before="40" w:after="40"/>
              <w:jc w:val="both"/>
              <w:rPr>
                <w:rFonts w:ascii="Arial" w:hAnsi="Arial" w:cs="Arial"/>
                <w:sz w:val="20"/>
                <w:szCs w:val="20"/>
              </w:rPr>
            </w:pPr>
            <w:r w:rsidRPr="007644F7">
              <w:rPr>
                <w:rFonts w:ascii="Arial" w:hAnsi="Arial" w:cs="Arial"/>
                <w:sz w:val="20"/>
                <w:szCs w:val="20"/>
              </w:rPr>
              <w:fldChar w:fldCharType="begin">
                <w:ffData>
                  <w:name w:val="Text28"/>
                  <w:enabled/>
                  <w:calcOnExit w:val="0"/>
                  <w:textInput/>
                </w:ffData>
              </w:fldChar>
            </w:r>
            <w:r w:rsidRPr="007644F7">
              <w:rPr>
                <w:rFonts w:ascii="Arial" w:hAnsi="Arial" w:cs="Arial"/>
                <w:sz w:val="20"/>
                <w:szCs w:val="20"/>
              </w:rPr>
              <w:instrText xml:space="preserve"> FORMTEXT </w:instrText>
            </w:r>
            <w:r w:rsidRPr="007644F7">
              <w:rPr>
                <w:rFonts w:ascii="Arial" w:hAnsi="Arial" w:cs="Arial"/>
                <w:sz w:val="20"/>
                <w:szCs w:val="20"/>
              </w:rPr>
            </w:r>
            <w:r w:rsidRPr="007644F7">
              <w:rPr>
                <w:rFonts w:ascii="Arial" w:hAnsi="Arial" w:cs="Arial"/>
                <w:sz w:val="20"/>
                <w:szCs w:val="20"/>
              </w:rPr>
              <w:fldChar w:fldCharType="separate"/>
            </w:r>
            <w:r w:rsidRPr="007644F7">
              <w:rPr>
                <w:rFonts w:ascii="Arial" w:hAnsi="Arial" w:cs="Arial"/>
                <w:sz w:val="20"/>
                <w:szCs w:val="20"/>
              </w:rPr>
              <w:t> </w:t>
            </w:r>
            <w:r w:rsidRPr="007644F7">
              <w:rPr>
                <w:rFonts w:ascii="Arial" w:hAnsi="Arial" w:cs="Arial"/>
                <w:sz w:val="20"/>
                <w:szCs w:val="20"/>
              </w:rPr>
              <w:t> </w:t>
            </w:r>
            <w:r w:rsidRPr="007644F7">
              <w:rPr>
                <w:rFonts w:ascii="Arial" w:hAnsi="Arial" w:cs="Arial"/>
                <w:sz w:val="20"/>
                <w:szCs w:val="20"/>
              </w:rPr>
              <w:t> </w:t>
            </w:r>
            <w:r w:rsidRPr="007644F7">
              <w:rPr>
                <w:rFonts w:ascii="Arial" w:hAnsi="Arial" w:cs="Arial"/>
                <w:sz w:val="20"/>
                <w:szCs w:val="20"/>
              </w:rPr>
              <w:t> </w:t>
            </w:r>
            <w:r w:rsidRPr="007644F7">
              <w:rPr>
                <w:rFonts w:ascii="Arial" w:hAnsi="Arial" w:cs="Arial"/>
                <w:sz w:val="20"/>
                <w:szCs w:val="20"/>
              </w:rPr>
              <w:t> </w:t>
            </w:r>
            <w:r w:rsidRPr="007644F7">
              <w:rPr>
                <w:rFonts w:ascii="Arial" w:hAnsi="Arial" w:cs="Arial"/>
                <w:sz w:val="20"/>
                <w:szCs w:val="20"/>
              </w:rPr>
              <w:fldChar w:fldCharType="end"/>
            </w:r>
          </w:p>
        </w:tc>
      </w:tr>
      <w:tr w:rsidR="00C34E11" w:rsidRPr="007644F7" w14:paraId="680A5C8F" w14:textId="77777777" w:rsidTr="006073AA">
        <w:tc>
          <w:tcPr>
            <w:tcW w:w="4801" w:type="dxa"/>
            <w:shd w:val="clear" w:color="auto" w:fill="FFFF00"/>
          </w:tcPr>
          <w:p w14:paraId="3018D238" w14:textId="32C0618B" w:rsidR="00C34E11" w:rsidRPr="007644F7" w:rsidRDefault="00064197" w:rsidP="006073AA">
            <w:pPr>
              <w:tabs>
                <w:tab w:val="left" w:pos="540"/>
                <w:tab w:val="left" w:pos="2340"/>
              </w:tabs>
              <w:spacing w:before="40" w:after="40"/>
              <w:jc w:val="both"/>
              <w:rPr>
                <w:rFonts w:ascii="Arial" w:hAnsi="Arial" w:cs="Arial"/>
                <w:sz w:val="20"/>
                <w:szCs w:val="20"/>
              </w:rPr>
            </w:pPr>
            <w:r>
              <w:rPr>
                <w:rFonts w:ascii="Arial" w:hAnsi="Arial" w:cs="Arial"/>
                <w:sz w:val="20"/>
                <w:szCs w:val="20"/>
              </w:rPr>
              <w:t>Beginn der Umleitungsführung (Angabe Datum)</w:t>
            </w:r>
            <w:r w:rsidRPr="007644F7">
              <w:rPr>
                <w:rFonts w:ascii="Arial" w:hAnsi="Arial" w:cs="Arial"/>
                <w:sz w:val="20"/>
                <w:szCs w:val="20"/>
              </w:rPr>
              <w:t>:</w:t>
            </w:r>
          </w:p>
        </w:tc>
        <w:tc>
          <w:tcPr>
            <w:tcW w:w="4802" w:type="dxa"/>
            <w:shd w:val="clear" w:color="auto" w:fill="auto"/>
          </w:tcPr>
          <w:p w14:paraId="43457108" w14:textId="77777777" w:rsidR="00C34E11" w:rsidRPr="007644F7" w:rsidRDefault="00C34E11" w:rsidP="006073AA">
            <w:pPr>
              <w:tabs>
                <w:tab w:val="left" w:pos="540"/>
                <w:tab w:val="left" w:pos="2340"/>
              </w:tabs>
              <w:spacing w:before="40" w:after="40"/>
              <w:jc w:val="both"/>
              <w:rPr>
                <w:rFonts w:ascii="Arial" w:hAnsi="Arial" w:cs="Arial"/>
                <w:sz w:val="20"/>
                <w:szCs w:val="20"/>
              </w:rPr>
            </w:pPr>
            <w:r w:rsidRPr="007644F7">
              <w:rPr>
                <w:rFonts w:ascii="Arial" w:hAnsi="Arial" w:cs="Arial"/>
                <w:sz w:val="20"/>
                <w:szCs w:val="20"/>
              </w:rPr>
              <w:fldChar w:fldCharType="begin">
                <w:ffData>
                  <w:name w:val="Text28"/>
                  <w:enabled/>
                  <w:calcOnExit w:val="0"/>
                  <w:textInput/>
                </w:ffData>
              </w:fldChar>
            </w:r>
            <w:r w:rsidRPr="007644F7">
              <w:rPr>
                <w:rFonts w:ascii="Arial" w:hAnsi="Arial" w:cs="Arial"/>
                <w:sz w:val="20"/>
                <w:szCs w:val="20"/>
              </w:rPr>
              <w:instrText xml:space="preserve"> FORMTEXT </w:instrText>
            </w:r>
            <w:r w:rsidRPr="007644F7">
              <w:rPr>
                <w:rFonts w:ascii="Arial" w:hAnsi="Arial" w:cs="Arial"/>
                <w:sz w:val="20"/>
                <w:szCs w:val="20"/>
              </w:rPr>
            </w:r>
            <w:r w:rsidRPr="007644F7">
              <w:rPr>
                <w:rFonts w:ascii="Arial" w:hAnsi="Arial" w:cs="Arial"/>
                <w:sz w:val="20"/>
                <w:szCs w:val="20"/>
              </w:rPr>
              <w:fldChar w:fldCharType="separate"/>
            </w:r>
            <w:r w:rsidRPr="007644F7">
              <w:rPr>
                <w:rFonts w:ascii="Arial" w:hAnsi="Arial" w:cs="Arial"/>
                <w:sz w:val="20"/>
                <w:szCs w:val="20"/>
              </w:rPr>
              <w:t> </w:t>
            </w:r>
            <w:r w:rsidRPr="007644F7">
              <w:rPr>
                <w:rFonts w:ascii="Arial" w:hAnsi="Arial" w:cs="Arial"/>
                <w:sz w:val="20"/>
                <w:szCs w:val="20"/>
              </w:rPr>
              <w:t> </w:t>
            </w:r>
            <w:r w:rsidRPr="007644F7">
              <w:rPr>
                <w:rFonts w:ascii="Arial" w:hAnsi="Arial" w:cs="Arial"/>
                <w:sz w:val="20"/>
                <w:szCs w:val="20"/>
              </w:rPr>
              <w:t> </w:t>
            </w:r>
            <w:r w:rsidRPr="007644F7">
              <w:rPr>
                <w:rFonts w:ascii="Arial" w:hAnsi="Arial" w:cs="Arial"/>
                <w:sz w:val="20"/>
                <w:szCs w:val="20"/>
              </w:rPr>
              <w:t> </w:t>
            </w:r>
            <w:r w:rsidRPr="007644F7">
              <w:rPr>
                <w:rFonts w:ascii="Arial" w:hAnsi="Arial" w:cs="Arial"/>
                <w:sz w:val="20"/>
                <w:szCs w:val="20"/>
              </w:rPr>
              <w:t> </w:t>
            </w:r>
            <w:r w:rsidRPr="007644F7">
              <w:rPr>
                <w:rFonts w:ascii="Arial" w:hAnsi="Arial" w:cs="Arial"/>
                <w:sz w:val="20"/>
                <w:szCs w:val="20"/>
              </w:rPr>
              <w:fldChar w:fldCharType="end"/>
            </w:r>
          </w:p>
          <w:p w14:paraId="5A0E0CB5" w14:textId="77777777" w:rsidR="00C34E11" w:rsidRPr="007644F7" w:rsidRDefault="00C34E11" w:rsidP="006073AA">
            <w:pPr>
              <w:tabs>
                <w:tab w:val="left" w:pos="540"/>
                <w:tab w:val="left" w:pos="2340"/>
              </w:tabs>
              <w:spacing w:before="40" w:after="40"/>
              <w:jc w:val="both"/>
              <w:rPr>
                <w:rFonts w:ascii="Arial" w:hAnsi="Arial" w:cs="Arial"/>
                <w:sz w:val="20"/>
                <w:szCs w:val="20"/>
              </w:rPr>
            </w:pPr>
          </w:p>
        </w:tc>
      </w:tr>
      <w:tr w:rsidR="00C34E11" w:rsidRPr="007644F7" w14:paraId="5040CA93" w14:textId="77777777" w:rsidTr="006073AA">
        <w:trPr>
          <w:trHeight w:val="403"/>
        </w:trPr>
        <w:tc>
          <w:tcPr>
            <w:tcW w:w="4801" w:type="dxa"/>
            <w:shd w:val="clear" w:color="auto" w:fill="FFFF00"/>
          </w:tcPr>
          <w:p w14:paraId="708DCDDC" w14:textId="77777777" w:rsidR="00C34E11" w:rsidRPr="007644F7" w:rsidRDefault="00C34E11" w:rsidP="006073AA">
            <w:pPr>
              <w:tabs>
                <w:tab w:val="left" w:pos="540"/>
                <w:tab w:val="left" w:pos="2340"/>
              </w:tabs>
              <w:spacing w:before="40" w:after="40"/>
              <w:jc w:val="both"/>
              <w:rPr>
                <w:rFonts w:ascii="Arial" w:hAnsi="Arial" w:cs="Arial"/>
                <w:sz w:val="20"/>
                <w:szCs w:val="20"/>
              </w:rPr>
            </w:pPr>
            <w:r w:rsidRPr="007644F7">
              <w:rPr>
                <w:rFonts w:ascii="Arial" w:hAnsi="Arial" w:cs="Arial"/>
                <w:sz w:val="20"/>
                <w:szCs w:val="20"/>
              </w:rPr>
              <w:t>Angabe der</w:t>
            </w:r>
            <w:r>
              <w:rPr>
                <w:rFonts w:ascii="Arial" w:hAnsi="Arial" w:cs="Arial"/>
                <w:sz w:val="20"/>
                <w:szCs w:val="20"/>
              </w:rPr>
              <w:t xml:space="preserve"> K</w:t>
            </w:r>
            <w:r w:rsidRPr="007644F7">
              <w:rPr>
                <w:rFonts w:ascii="Arial" w:hAnsi="Arial" w:cs="Arial"/>
                <w:sz w:val="20"/>
                <w:szCs w:val="20"/>
              </w:rPr>
              <w:t>osten</w:t>
            </w:r>
            <w:r>
              <w:rPr>
                <w:rFonts w:ascii="Arial" w:hAnsi="Arial" w:cs="Arial"/>
                <w:sz w:val="20"/>
                <w:szCs w:val="20"/>
              </w:rPr>
              <w:t xml:space="preserve"> für die Umleitungsführung</w:t>
            </w:r>
            <w:r w:rsidRPr="007644F7">
              <w:rPr>
                <w:rFonts w:ascii="Arial" w:hAnsi="Arial" w:cs="Arial"/>
                <w:sz w:val="20"/>
                <w:szCs w:val="20"/>
              </w:rPr>
              <w:t>:</w:t>
            </w:r>
          </w:p>
        </w:tc>
        <w:tc>
          <w:tcPr>
            <w:tcW w:w="4802" w:type="dxa"/>
            <w:shd w:val="clear" w:color="auto" w:fill="auto"/>
          </w:tcPr>
          <w:p w14:paraId="0B1F710E" w14:textId="77777777" w:rsidR="00C34E11" w:rsidRPr="007644F7" w:rsidRDefault="00C34E11" w:rsidP="006073AA">
            <w:pPr>
              <w:tabs>
                <w:tab w:val="left" w:pos="540"/>
                <w:tab w:val="left" w:pos="2340"/>
              </w:tabs>
              <w:spacing w:before="40" w:after="40"/>
              <w:jc w:val="both"/>
              <w:rPr>
                <w:rFonts w:ascii="Arial" w:hAnsi="Arial" w:cs="Arial"/>
                <w:sz w:val="20"/>
                <w:szCs w:val="20"/>
              </w:rPr>
            </w:pPr>
            <w:r w:rsidRPr="007644F7">
              <w:rPr>
                <w:rFonts w:ascii="Arial" w:hAnsi="Arial" w:cs="Arial"/>
                <w:sz w:val="20"/>
                <w:szCs w:val="20"/>
              </w:rPr>
              <w:fldChar w:fldCharType="begin">
                <w:ffData>
                  <w:name w:val="Text28"/>
                  <w:enabled/>
                  <w:calcOnExit w:val="0"/>
                  <w:textInput/>
                </w:ffData>
              </w:fldChar>
            </w:r>
            <w:r w:rsidRPr="007644F7">
              <w:rPr>
                <w:rFonts w:ascii="Arial" w:hAnsi="Arial" w:cs="Arial"/>
                <w:sz w:val="20"/>
                <w:szCs w:val="20"/>
              </w:rPr>
              <w:instrText xml:space="preserve"> FORMTEXT </w:instrText>
            </w:r>
            <w:r w:rsidRPr="007644F7">
              <w:rPr>
                <w:rFonts w:ascii="Arial" w:hAnsi="Arial" w:cs="Arial"/>
                <w:sz w:val="20"/>
                <w:szCs w:val="20"/>
              </w:rPr>
            </w:r>
            <w:r w:rsidRPr="007644F7">
              <w:rPr>
                <w:rFonts w:ascii="Arial" w:hAnsi="Arial" w:cs="Arial"/>
                <w:sz w:val="20"/>
                <w:szCs w:val="20"/>
              </w:rPr>
              <w:fldChar w:fldCharType="separate"/>
            </w:r>
            <w:r w:rsidRPr="007644F7">
              <w:rPr>
                <w:rFonts w:ascii="Arial" w:hAnsi="Arial" w:cs="Arial"/>
                <w:sz w:val="20"/>
                <w:szCs w:val="20"/>
              </w:rPr>
              <w:t> </w:t>
            </w:r>
            <w:r w:rsidRPr="007644F7">
              <w:rPr>
                <w:rFonts w:ascii="Arial" w:hAnsi="Arial" w:cs="Arial"/>
                <w:sz w:val="20"/>
                <w:szCs w:val="20"/>
              </w:rPr>
              <w:t> </w:t>
            </w:r>
            <w:r w:rsidRPr="007644F7">
              <w:rPr>
                <w:rFonts w:ascii="Arial" w:hAnsi="Arial" w:cs="Arial"/>
                <w:sz w:val="20"/>
                <w:szCs w:val="20"/>
              </w:rPr>
              <w:t> </w:t>
            </w:r>
            <w:r w:rsidRPr="007644F7">
              <w:rPr>
                <w:rFonts w:ascii="Arial" w:hAnsi="Arial" w:cs="Arial"/>
                <w:sz w:val="20"/>
                <w:szCs w:val="20"/>
              </w:rPr>
              <w:t> </w:t>
            </w:r>
            <w:r w:rsidRPr="007644F7">
              <w:rPr>
                <w:rFonts w:ascii="Arial" w:hAnsi="Arial" w:cs="Arial"/>
                <w:sz w:val="20"/>
                <w:szCs w:val="20"/>
              </w:rPr>
              <w:t> </w:t>
            </w:r>
            <w:r w:rsidRPr="007644F7">
              <w:rPr>
                <w:rFonts w:ascii="Arial" w:hAnsi="Arial" w:cs="Arial"/>
                <w:sz w:val="20"/>
                <w:szCs w:val="20"/>
              </w:rPr>
              <w:fldChar w:fldCharType="end"/>
            </w:r>
            <w:r w:rsidRPr="007644F7">
              <w:rPr>
                <w:rFonts w:ascii="Arial" w:hAnsi="Arial" w:cs="Arial"/>
                <w:sz w:val="20"/>
                <w:szCs w:val="20"/>
              </w:rPr>
              <w:t xml:space="preserve"> Euro netto</w:t>
            </w:r>
          </w:p>
        </w:tc>
      </w:tr>
      <w:tr w:rsidR="00C34E11" w:rsidRPr="007644F7" w14:paraId="09269B77" w14:textId="77777777" w:rsidTr="006073AA">
        <w:trPr>
          <w:trHeight w:val="403"/>
        </w:trPr>
        <w:tc>
          <w:tcPr>
            <w:tcW w:w="4801" w:type="dxa"/>
            <w:shd w:val="clear" w:color="auto" w:fill="FFFF00"/>
          </w:tcPr>
          <w:p w14:paraId="60A854D9" w14:textId="77777777" w:rsidR="00C34E11" w:rsidRPr="007644F7" w:rsidRDefault="00C34E11" w:rsidP="006073AA">
            <w:pPr>
              <w:tabs>
                <w:tab w:val="left" w:pos="540"/>
                <w:tab w:val="left" w:pos="2340"/>
              </w:tabs>
              <w:spacing w:before="40" w:after="40"/>
              <w:jc w:val="both"/>
              <w:rPr>
                <w:rFonts w:ascii="Arial" w:hAnsi="Arial" w:cs="Arial"/>
                <w:sz w:val="20"/>
                <w:szCs w:val="20"/>
              </w:rPr>
            </w:pPr>
            <w:r w:rsidRPr="007644F7">
              <w:rPr>
                <w:rFonts w:ascii="Arial" w:hAnsi="Arial" w:cs="Arial"/>
                <w:sz w:val="20"/>
                <w:szCs w:val="20"/>
              </w:rPr>
              <w:t>Angabe der selbst erbrachten Leistungen:</w:t>
            </w:r>
          </w:p>
        </w:tc>
        <w:tc>
          <w:tcPr>
            <w:tcW w:w="4802" w:type="dxa"/>
            <w:shd w:val="clear" w:color="auto" w:fill="auto"/>
          </w:tcPr>
          <w:p w14:paraId="34CBF4CE" w14:textId="77777777" w:rsidR="00C34E11" w:rsidRPr="007644F7" w:rsidRDefault="00C34E11" w:rsidP="006073AA">
            <w:pPr>
              <w:tabs>
                <w:tab w:val="left" w:pos="540"/>
                <w:tab w:val="left" w:pos="2340"/>
              </w:tabs>
              <w:spacing w:before="40" w:after="40"/>
              <w:jc w:val="both"/>
              <w:rPr>
                <w:rFonts w:ascii="Arial" w:hAnsi="Arial" w:cs="Arial"/>
                <w:sz w:val="20"/>
                <w:szCs w:val="20"/>
              </w:rPr>
            </w:pPr>
            <w:r w:rsidRPr="007644F7">
              <w:rPr>
                <w:rFonts w:ascii="Arial" w:hAnsi="Arial" w:cs="Arial"/>
                <w:sz w:val="20"/>
                <w:szCs w:val="20"/>
              </w:rPr>
              <w:fldChar w:fldCharType="begin">
                <w:ffData>
                  <w:name w:val="Text28"/>
                  <w:enabled/>
                  <w:calcOnExit w:val="0"/>
                  <w:textInput/>
                </w:ffData>
              </w:fldChar>
            </w:r>
            <w:r w:rsidRPr="007644F7">
              <w:rPr>
                <w:rFonts w:ascii="Arial" w:hAnsi="Arial" w:cs="Arial"/>
                <w:sz w:val="20"/>
                <w:szCs w:val="20"/>
              </w:rPr>
              <w:instrText xml:space="preserve"> FORMTEXT </w:instrText>
            </w:r>
            <w:r w:rsidRPr="007644F7">
              <w:rPr>
                <w:rFonts w:ascii="Arial" w:hAnsi="Arial" w:cs="Arial"/>
                <w:sz w:val="20"/>
                <w:szCs w:val="20"/>
              </w:rPr>
            </w:r>
            <w:r w:rsidRPr="007644F7">
              <w:rPr>
                <w:rFonts w:ascii="Arial" w:hAnsi="Arial" w:cs="Arial"/>
                <w:sz w:val="20"/>
                <w:szCs w:val="20"/>
              </w:rPr>
              <w:fldChar w:fldCharType="separate"/>
            </w:r>
            <w:r w:rsidRPr="007644F7">
              <w:rPr>
                <w:rFonts w:ascii="Arial" w:hAnsi="Arial" w:cs="Arial"/>
                <w:sz w:val="20"/>
                <w:szCs w:val="20"/>
              </w:rPr>
              <w:t> </w:t>
            </w:r>
            <w:r w:rsidRPr="007644F7">
              <w:rPr>
                <w:rFonts w:ascii="Arial" w:hAnsi="Arial" w:cs="Arial"/>
                <w:sz w:val="20"/>
                <w:szCs w:val="20"/>
              </w:rPr>
              <w:t> </w:t>
            </w:r>
            <w:r w:rsidRPr="007644F7">
              <w:rPr>
                <w:rFonts w:ascii="Arial" w:hAnsi="Arial" w:cs="Arial"/>
                <w:sz w:val="20"/>
                <w:szCs w:val="20"/>
              </w:rPr>
              <w:t> </w:t>
            </w:r>
            <w:r w:rsidRPr="007644F7">
              <w:rPr>
                <w:rFonts w:ascii="Arial" w:hAnsi="Arial" w:cs="Arial"/>
                <w:sz w:val="20"/>
                <w:szCs w:val="20"/>
              </w:rPr>
              <w:t> </w:t>
            </w:r>
            <w:r w:rsidRPr="007644F7">
              <w:rPr>
                <w:rFonts w:ascii="Arial" w:hAnsi="Arial" w:cs="Arial"/>
                <w:sz w:val="20"/>
                <w:szCs w:val="20"/>
              </w:rPr>
              <w:t> </w:t>
            </w:r>
            <w:r w:rsidRPr="007644F7">
              <w:rPr>
                <w:rFonts w:ascii="Arial" w:hAnsi="Arial" w:cs="Arial"/>
                <w:sz w:val="20"/>
                <w:szCs w:val="20"/>
              </w:rPr>
              <w:fldChar w:fldCharType="end"/>
            </w:r>
          </w:p>
          <w:p w14:paraId="0F7B52DD" w14:textId="77777777" w:rsidR="00C34E11" w:rsidRPr="007644F7" w:rsidRDefault="00C34E11" w:rsidP="006073AA">
            <w:pPr>
              <w:tabs>
                <w:tab w:val="left" w:pos="540"/>
                <w:tab w:val="left" w:pos="2340"/>
              </w:tabs>
              <w:spacing w:before="40" w:after="40"/>
              <w:jc w:val="both"/>
              <w:rPr>
                <w:rFonts w:ascii="Arial" w:hAnsi="Arial" w:cs="Arial"/>
                <w:sz w:val="20"/>
                <w:szCs w:val="20"/>
              </w:rPr>
            </w:pPr>
          </w:p>
        </w:tc>
      </w:tr>
      <w:tr w:rsidR="00C34E11" w:rsidRPr="007644F7" w14:paraId="5287286A" w14:textId="77777777" w:rsidTr="006073AA">
        <w:trPr>
          <w:trHeight w:val="58"/>
        </w:trPr>
        <w:tc>
          <w:tcPr>
            <w:tcW w:w="9603" w:type="dxa"/>
            <w:gridSpan w:val="2"/>
            <w:tcBorders>
              <w:bottom w:val="single" w:sz="4" w:space="0" w:color="auto"/>
            </w:tcBorders>
            <w:shd w:val="clear" w:color="auto" w:fill="FFFF00"/>
          </w:tcPr>
          <w:p w14:paraId="2926DA08" w14:textId="77777777" w:rsidR="00C34E11" w:rsidRPr="007644F7" w:rsidRDefault="00C34E11" w:rsidP="006073AA">
            <w:pPr>
              <w:tabs>
                <w:tab w:val="left" w:pos="540"/>
                <w:tab w:val="left" w:pos="2340"/>
              </w:tabs>
              <w:jc w:val="both"/>
              <w:rPr>
                <w:rFonts w:ascii="Arial" w:hAnsi="Arial" w:cs="Arial"/>
                <w:sz w:val="20"/>
                <w:szCs w:val="20"/>
              </w:rPr>
            </w:pPr>
            <w:r w:rsidRPr="007644F7">
              <w:rPr>
                <w:rFonts w:ascii="Arial" w:hAnsi="Arial" w:cs="Arial"/>
                <w:sz w:val="20"/>
                <w:szCs w:val="20"/>
              </w:rPr>
              <w:t>Nennung der eingesetzten Mitarbeiter und deren Aufgaben:</w:t>
            </w:r>
          </w:p>
        </w:tc>
      </w:tr>
      <w:tr w:rsidR="00C34E11" w:rsidRPr="007644F7" w14:paraId="28E1906C" w14:textId="77777777" w:rsidTr="006073AA">
        <w:trPr>
          <w:trHeight w:val="640"/>
        </w:trPr>
        <w:tc>
          <w:tcPr>
            <w:tcW w:w="9603" w:type="dxa"/>
            <w:gridSpan w:val="2"/>
            <w:tcBorders>
              <w:bottom w:val="single" w:sz="4" w:space="0" w:color="auto"/>
            </w:tcBorders>
            <w:shd w:val="clear" w:color="auto" w:fill="auto"/>
          </w:tcPr>
          <w:p w14:paraId="26265D99" w14:textId="77777777" w:rsidR="00C34E11" w:rsidRPr="007644F7" w:rsidRDefault="00C34E11" w:rsidP="006073AA">
            <w:pPr>
              <w:tabs>
                <w:tab w:val="left" w:pos="540"/>
                <w:tab w:val="left" w:pos="2340"/>
              </w:tabs>
              <w:spacing w:before="40" w:after="40"/>
              <w:jc w:val="both"/>
              <w:rPr>
                <w:rFonts w:ascii="Arial" w:hAnsi="Arial" w:cs="Arial"/>
                <w:sz w:val="20"/>
                <w:szCs w:val="20"/>
              </w:rPr>
            </w:pPr>
            <w:r w:rsidRPr="007644F7">
              <w:rPr>
                <w:rFonts w:ascii="Arial" w:hAnsi="Arial" w:cs="Arial"/>
                <w:sz w:val="20"/>
                <w:szCs w:val="20"/>
              </w:rPr>
              <w:fldChar w:fldCharType="begin">
                <w:ffData>
                  <w:name w:val="Text27"/>
                  <w:enabled/>
                  <w:calcOnExit w:val="0"/>
                  <w:textInput/>
                </w:ffData>
              </w:fldChar>
            </w:r>
            <w:r w:rsidRPr="007644F7">
              <w:rPr>
                <w:rFonts w:ascii="Arial" w:hAnsi="Arial" w:cs="Arial"/>
                <w:sz w:val="20"/>
                <w:szCs w:val="20"/>
              </w:rPr>
              <w:instrText xml:space="preserve"> FORMTEXT </w:instrText>
            </w:r>
            <w:r w:rsidRPr="007644F7">
              <w:rPr>
                <w:rFonts w:ascii="Arial" w:hAnsi="Arial" w:cs="Arial"/>
                <w:sz w:val="20"/>
                <w:szCs w:val="20"/>
              </w:rPr>
            </w:r>
            <w:r w:rsidRPr="007644F7">
              <w:rPr>
                <w:rFonts w:ascii="Arial" w:hAnsi="Arial" w:cs="Arial"/>
                <w:sz w:val="20"/>
                <w:szCs w:val="20"/>
              </w:rPr>
              <w:fldChar w:fldCharType="separate"/>
            </w:r>
            <w:r w:rsidRPr="007644F7">
              <w:rPr>
                <w:rFonts w:ascii="Arial" w:hAnsi="Arial" w:cs="Arial"/>
                <w:sz w:val="20"/>
                <w:szCs w:val="20"/>
              </w:rPr>
              <w:t> </w:t>
            </w:r>
            <w:r w:rsidRPr="007644F7">
              <w:rPr>
                <w:rFonts w:ascii="Arial" w:hAnsi="Arial" w:cs="Arial"/>
                <w:sz w:val="20"/>
                <w:szCs w:val="20"/>
              </w:rPr>
              <w:t> </w:t>
            </w:r>
            <w:r w:rsidRPr="007644F7">
              <w:rPr>
                <w:rFonts w:ascii="Arial" w:hAnsi="Arial" w:cs="Arial"/>
                <w:sz w:val="20"/>
                <w:szCs w:val="20"/>
              </w:rPr>
              <w:t> </w:t>
            </w:r>
            <w:r w:rsidRPr="007644F7">
              <w:rPr>
                <w:rFonts w:ascii="Arial" w:hAnsi="Arial" w:cs="Arial"/>
                <w:sz w:val="20"/>
                <w:szCs w:val="20"/>
              </w:rPr>
              <w:t> </w:t>
            </w:r>
            <w:r w:rsidRPr="007644F7">
              <w:rPr>
                <w:rFonts w:ascii="Arial" w:hAnsi="Arial" w:cs="Arial"/>
                <w:sz w:val="20"/>
                <w:szCs w:val="20"/>
              </w:rPr>
              <w:t> </w:t>
            </w:r>
            <w:r w:rsidRPr="007644F7">
              <w:rPr>
                <w:rFonts w:ascii="Arial" w:hAnsi="Arial" w:cs="Arial"/>
                <w:sz w:val="20"/>
                <w:szCs w:val="20"/>
              </w:rPr>
              <w:fldChar w:fldCharType="end"/>
            </w:r>
          </w:p>
        </w:tc>
      </w:tr>
    </w:tbl>
    <w:p w14:paraId="65CD04BD" w14:textId="79C0E496" w:rsidR="009C2DE9" w:rsidRPr="007644F7" w:rsidRDefault="009C2DE9" w:rsidP="000C340C">
      <w:pPr>
        <w:rPr>
          <w:rFonts w:ascii="Arial" w:hAnsi="Arial" w:cs="Arial"/>
          <w:b/>
          <w:sz w:val="20"/>
          <w:szCs w:val="20"/>
          <w:u w:val="single"/>
        </w:rPr>
      </w:pPr>
      <w:r w:rsidRPr="007644F7">
        <w:rPr>
          <w:rFonts w:ascii="Arial" w:hAnsi="Arial" w:cs="Arial"/>
          <w:b/>
          <w:sz w:val="20"/>
          <w:szCs w:val="20"/>
          <w:u w:val="single"/>
        </w:rPr>
        <w:br w:type="page"/>
      </w:r>
    </w:p>
    <w:p w14:paraId="1A6A5EEC" w14:textId="19E0F2BD" w:rsidR="00A40B7C" w:rsidRPr="007644F7" w:rsidRDefault="005D2134" w:rsidP="000C340C">
      <w:pPr>
        <w:rPr>
          <w:rFonts w:ascii="Arial" w:hAnsi="Arial" w:cs="Arial"/>
          <w:sz w:val="20"/>
          <w:szCs w:val="20"/>
          <w:u w:val="single"/>
        </w:rPr>
      </w:pPr>
      <w:r w:rsidRPr="007644F7">
        <w:rPr>
          <w:rFonts w:ascii="Arial" w:hAnsi="Arial" w:cs="Arial"/>
          <w:b/>
          <w:sz w:val="20"/>
          <w:szCs w:val="20"/>
          <w:u w:val="single"/>
        </w:rPr>
        <w:lastRenderedPageBreak/>
        <w:t>B.</w:t>
      </w:r>
      <w:r w:rsidR="00A40B7C" w:rsidRPr="007644F7">
        <w:rPr>
          <w:rFonts w:ascii="Arial" w:hAnsi="Arial" w:cs="Arial"/>
          <w:b/>
          <w:sz w:val="20"/>
          <w:szCs w:val="20"/>
          <w:u w:val="single"/>
        </w:rPr>
        <w:t>3.</w:t>
      </w:r>
      <w:r w:rsidR="00A40B7C" w:rsidRPr="007644F7">
        <w:rPr>
          <w:rFonts w:ascii="Arial" w:hAnsi="Arial" w:cs="Arial"/>
          <w:b/>
          <w:sz w:val="20"/>
          <w:szCs w:val="20"/>
          <w:u w:val="single"/>
        </w:rPr>
        <w:tab/>
        <w:t>Projektteam</w:t>
      </w:r>
    </w:p>
    <w:p w14:paraId="7DC83422" w14:textId="77777777" w:rsidR="00A40B7C" w:rsidRPr="007644F7" w:rsidRDefault="00A40B7C" w:rsidP="00A40B7C">
      <w:pPr>
        <w:tabs>
          <w:tab w:val="left" w:pos="540"/>
          <w:tab w:val="left" w:pos="1080"/>
          <w:tab w:val="left" w:pos="2340"/>
        </w:tabs>
        <w:spacing w:line="276" w:lineRule="auto"/>
        <w:jc w:val="both"/>
        <w:rPr>
          <w:rFonts w:ascii="Arial" w:hAnsi="Arial" w:cs="Arial"/>
          <w:sz w:val="20"/>
          <w:szCs w:val="20"/>
        </w:rPr>
      </w:pPr>
    </w:p>
    <w:p w14:paraId="04850998" w14:textId="444561C8" w:rsidR="00A40B7C" w:rsidRPr="007644F7" w:rsidRDefault="006F5125" w:rsidP="00A40B7C">
      <w:pPr>
        <w:tabs>
          <w:tab w:val="left" w:pos="540"/>
          <w:tab w:val="left" w:pos="1080"/>
          <w:tab w:val="left" w:pos="2340"/>
        </w:tabs>
        <w:jc w:val="both"/>
        <w:rPr>
          <w:rFonts w:ascii="Arial" w:hAnsi="Arial" w:cs="Arial"/>
          <w:sz w:val="20"/>
          <w:szCs w:val="20"/>
          <w:u w:val="single"/>
        </w:rPr>
      </w:pPr>
      <w:r w:rsidRPr="007644F7">
        <w:rPr>
          <w:rFonts w:ascii="Arial" w:hAnsi="Arial" w:cs="Arial"/>
          <w:sz w:val="20"/>
          <w:szCs w:val="20"/>
          <w:u w:val="single"/>
        </w:rPr>
        <w:t>B.</w:t>
      </w:r>
      <w:r w:rsidR="00A40B7C" w:rsidRPr="007644F7">
        <w:rPr>
          <w:rFonts w:ascii="Arial" w:hAnsi="Arial" w:cs="Arial"/>
          <w:sz w:val="20"/>
          <w:szCs w:val="20"/>
          <w:u w:val="single"/>
        </w:rPr>
        <w:t>3.1</w:t>
      </w:r>
      <w:r w:rsidR="00A40B7C" w:rsidRPr="007644F7">
        <w:rPr>
          <w:rFonts w:ascii="Arial" w:hAnsi="Arial" w:cs="Arial"/>
          <w:sz w:val="20"/>
          <w:szCs w:val="20"/>
          <w:u w:val="single"/>
        </w:rPr>
        <w:tab/>
        <w:t>Allgemeine Anforderungen an die Teammitglieder</w:t>
      </w:r>
    </w:p>
    <w:p w14:paraId="7ECDCED4" w14:textId="77777777" w:rsidR="00A40B7C" w:rsidRPr="007644F7" w:rsidRDefault="00A40B7C" w:rsidP="00A40B7C">
      <w:pPr>
        <w:tabs>
          <w:tab w:val="left" w:pos="540"/>
          <w:tab w:val="left" w:pos="1080"/>
          <w:tab w:val="left" w:pos="2340"/>
        </w:tabs>
        <w:spacing w:line="276" w:lineRule="auto"/>
        <w:jc w:val="both"/>
        <w:rPr>
          <w:rFonts w:ascii="Arial" w:hAnsi="Arial" w:cs="Arial"/>
          <w:sz w:val="20"/>
          <w:szCs w:val="20"/>
        </w:rPr>
      </w:pPr>
    </w:p>
    <w:p w14:paraId="75B6AE60" w14:textId="31A6CAE4" w:rsidR="00FF4226" w:rsidRPr="007644F7" w:rsidRDefault="00FF4226" w:rsidP="00FF4226">
      <w:pPr>
        <w:tabs>
          <w:tab w:val="left" w:pos="540"/>
          <w:tab w:val="left" w:pos="1080"/>
          <w:tab w:val="left" w:pos="2340"/>
        </w:tabs>
        <w:spacing w:line="276" w:lineRule="auto"/>
        <w:jc w:val="both"/>
        <w:rPr>
          <w:rFonts w:ascii="Arial" w:hAnsi="Arial" w:cs="Arial"/>
          <w:sz w:val="20"/>
          <w:szCs w:val="20"/>
        </w:rPr>
      </w:pPr>
      <w:r w:rsidRPr="007644F7">
        <w:rPr>
          <w:rFonts w:ascii="Arial" w:hAnsi="Arial" w:cs="Arial"/>
          <w:sz w:val="20"/>
          <w:szCs w:val="20"/>
        </w:rPr>
        <w:t xml:space="preserve">Das hier anzugebende Projektteam besteht aus mindestens </w:t>
      </w:r>
      <w:r w:rsidR="006F5125" w:rsidRPr="007644F7">
        <w:rPr>
          <w:rFonts w:ascii="Arial" w:hAnsi="Arial" w:cs="Arial"/>
          <w:sz w:val="20"/>
          <w:szCs w:val="20"/>
        </w:rPr>
        <w:t>2</w:t>
      </w:r>
      <w:r w:rsidR="003E6C90" w:rsidRPr="007644F7">
        <w:rPr>
          <w:rFonts w:ascii="Arial" w:hAnsi="Arial" w:cs="Arial"/>
          <w:sz w:val="20"/>
          <w:szCs w:val="20"/>
        </w:rPr>
        <w:t xml:space="preserve"> verschiedenen</w:t>
      </w:r>
      <w:r w:rsidRPr="007644F7">
        <w:rPr>
          <w:rFonts w:ascii="Arial" w:hAnsi="Arial" w:cs="Arial"/>
          <w:sz w:val="20"/>
          <w:szCs w:val="20"/>
        </w:rPr>
        <w:t xml:space="preserve"> Personen. Anzugeben sind die zuständigen Bearbeiter für:</w:t>
      </w:r>
    </w:p>
    <w:p w14:paraId="7C4C98ED" w14:textId="77777777" w:rsidR="00FF4226" w:rsidRPr="007644F7" w:rsidRDefault="00FF4226" w:rsidP="00FF4226">
      <w:pPr>
        <w:tabs>
          <w:tab w:val="left" w:pos="540"/>
          <w:tab w:val="left" w:pos="1080"/>
          <w:tab w:val="left" w:pos="2340"/>
        </w:tabs>
        <w:spacing w:line="276" w:lineRule="auto"/>
        <w:jc w:val="both"/>
        <w:rPr>
          <w:rFonts w:ascii="Arial" w:hAnsi="Arial" w:cs="Arial"/>
          <w:sz w:val="20"/>
          <w:szCs w:val="20"/>
        </w:rPr>
      </w:pPr>
    </w:p>
    <w:p w14:paraId="2193A646" w14:textId="2A8979B4" w:rsidR="00FF4226" w:rsidRPr="00064197" w:rsidRDefault="00FF4226" w:rsidP="00FF4226">
      <w:pPr>
        <w:numPr>
          <w:ilvl w:val="0"/>
          <w:numId w:val="23"/>
        </w:numPr>
        <w:spacing w:line="276" w:lineRule="auto"/>
        <w:ind w:left="426"/>
        <w:jc w:val="both"/>
        <w:rPr>
          <w:rFonts w:ascii="Arial" w:hAnsi="Arial" w:cs="Arial"/>
          <w:sz w:val="20"/>
          <w:szCs w:val="20"/>
        </w:rPr>
      </w:pPr>
      <w:r w:rsidRPr="00064197">
        <w:rPr>
          <w:rFonts w:ascii="Arial" w:hAnsi="Arial" w:cs="Arial"/>
          <w:sz w:val="20"/>
          <w:szCs w:val="20"/>
        </w:rPr>
        <w:t xml:space="preserve">die </w:t>
      </w:r>
      <w:r w:rsidR="00E37B7F" w:rsidRPr="00064197">
        <w:rPr>
          <w:rFonts w:ascii="Arial" w:hAnsi="Arial" w:cs="Arial"/>
          <w:sz w:val="20"/>
          <w:szCs w:val="20"/>
        </w:rPr>
        <w:t xml:space="preserve">Fachplanung der </w:t>
      </w:r>
      <w:r w:rsidR="00C34E11" w:rsidRPr="00064197">
        <w:rPr>
          <w:rFonts w:ascii="Arial" w:hAnsi="Arial" w:cs="Arial"/>
          <w:sz w:val="20"/>
          <w:szCs w:val="20"/>
        </w:rPr>
        <w:t>Verkehrsführung</w:t>
      </w:r>
      <w:r w:rsidRPr="00064197">
        <w:rPr>
          <w:rFonts w:ascii="Arial" w:hAnsi="Arial" w:cs="Arial"/>
          <w:sz w:val="20"/>
          <w:szCs w:val="20"/>
        </w:rPr>
        <w:t xml:space="preserve">, </w:t>
      </w:r>
    </w:p>
    <w:p w14:paraId="330D90B9" w14:textId="07F5EBC1" w:rsidR="002B4D51" w:rsidRPr="007644F7" w:rsidRDefault="00FF4226" w:rsidP="00A47B52">
      <w:pPr>
        <w:numPr>
          <w:ilvl w:val="0"/>
          <w:numId w:val="23"/>
        </w:numPr>
        <w:spacing w:line="276" w:lineRule="auto"/>
        <w:ind w:left="426"/>
        <w:jc w:val="both"/>
        <w:rPr>
          <w:rFonts w:ascii="Arial" w:hAnsi="Arial" w:cs="Arial"/>
          <w:sz w:val="20"/>
          <w:szCs w:val="20"/>
        </w:rPr>
      </w:pPr>
      <w:r w:rsidRPr="007644F7">
        <w:rPr>
          <w:rFonts w:ascii="Arial" w:hAnsi="Arial" w:cs="Arial"/>
          <w:sz w:val="20"/>
          <w:szCs w:val="20"/>
        </w:rPr>
        <w:t xml:space="preserve">die </w:t>
      </w:r>
      <w:r w:rsidR="00E37B7F" w:rsidRPr="007644F7">
        <w:rPr>
          <w:rFonts w:ascii="Arial" w:hAnsi="Arial" w:cs="Arial"/>
          <w:sz w:val="20"/>
          <w:szCs w:val="20"/>
        </w:rPr>
        <w:t>stellvertretende Fachplanung.</w:t>
      </w:r>
    </w:p>
    <w:p w14:paraId="4F44078C" w14:textId="77777777" w:rsidR="00A40B7C" w:rsidRPr="007644F7" w:rsidRDefault="00A40B7C" w:rsidP="00A40B7C">
      <w:pPr>
        <w:tabs>
          <w:tab w:val="left" w:pos="540"/>
          <w:tab w:val="left" w:pos="1080"/>
          <w:tab w:val="left" w:pos="2340"/>
        </w:tabs>
        <w:spacing w:line="276" w:lineRule="auto"/>
        <w:jc w:val="both"/>
        <w:rPr>
          <w:rFonts w:ascii="Arial" w:hAnsi="Arial" w:cs="Arial"/>
          <w:sz w:val="20"/>
          <w:szCs w:val="20"/>
        </w:rPr>
      </w:pPr>
    </w:p>
    <w:p w14:paraId="7FE25308" w14:textId="4B792CA1" w:rsidR="00A40B7C" w:rsidRPr="007644F7" w:rsidRDefault="00A40B7C" w:rsidP="00A40B7C">
      <w:pPr>
        <w:tabs>
          <w:tab w:val="left" w:pos="540"/>
          <w:tab w:val="left" w:pos="1080"/>
          <w:tab w:val="left" w:pos="2340"/>
        </w:tabs>
        <w:spacing w:line="276" w:lineRule="auto"/>
        <w:jc w:val="both"/>
        <w:rPr>
          <w:rFonts w:ascii="Arial" w:hAnsi="Arial" w:cs="Arial"/>
          <w:sz w:val="20"/>
          <w:szCs w:val="20"/>
        </w:rPr>
      </w:pPr>
      <w:r w:rsidRPr="007644F7">
        <w:rPr>
          <w:rFonts w:ascii="Arial" w:hAnsi="Arial" w:cs="Arial"/>
          <w:sz w:val="20"/>
          <w:szCs w:val="20"/>
        </w:rPr>
        <w:t>Sollte der B</w:t>
      </w:r>
      <w:r w:rsidR="00EB180C" w:rsidRPr="007644F7">
        <w:rPr>
          <w:rFonts w:ascii="Arial" w:hAnsi="Arial" w:cs="Arial"/>
          <w:sz w:val="20"/>
          <w:szCs w:val="20"/>
        </w:rPr>
        <w:t>iet</w:t>
      </w:r>
      <w:r w:rsidRPr="007644F7">
        <w:rPr>
          <w:rFonts w:ascii="Arial" w:hAnsi="Arial" w:cs="Arial"/>
          <w:sz w:val="20"/>
          <w:szCs w:val="20"/>
        </w:rPr>
        <w:t>er im Rahmen des Vergabeverfahrens Teammitglieder austauschen müssen, sorgt der B</w:t>
      </w:r>
      <w:r w:rsidR="00EB180C" w:rsidRPr="007644F7">
        <w:rPr>
          <w:rFonts w:ascii="Arial" w:hAnsi="Arial" w:cs="Arial"/>
          <w:sz w:val="20"/>
          <w:szCs w:val="20"/>
        </w:rPr>
        <w:t>iet</w:t>
      </w:r>
      <w:r w:rsidRPr="007644F7">
        <w:rPr>
          <w:rFonts w:ascii="Arial" w:hAnsi="Arial" w:cs="Arial"/>
          <w:sz w:val="20"/>
          <w:szCs w:val="20"/>
        </w:rPr>
        <w:t xml:space="preserve">er für </w:t>
      </w:r>
      <w:r w:rsidR="003E6C90" w:rsidRPr="007644F7">
        <w:rPr>
          <w:rFonts w:ascii="Arial" w:hAnsi="Arial" w:cs="Arial"/>
          <w:sz w:val="20"/>
          <w:szCs w:val="20"/>
        </w:rPr>
        <w:t>geeigneten</w:t>
      </w:r>
      <w:r w:rsidRPr="007644F7">
        <w:rPr>
          <w:rFonts w:ascii="Arial" w:hAnsi="Arial" w:cs="Arial"/>
          <w:sz w:val="20"/>
          <w:szCs w:val="20"/>
        </w:rPr>
        <w:t xml:space="preserve"> Ersatz. Sollte sich nach </w:t>
      </w:r>
      <w:r w:rsidR="00A47B52" w:rsidRPr="007644F7">
        <w:rPr>
          <w:rFonts w:ascii="Arial" w:hAnsi="Arial" w:cs="Arial"/>
          <w:sz w:val="20"/>
          <w:szCs w:val="20"/>
        </w:rPr>
        <w:t>Abgabe des Angebotes</w:t>
      </w:r>
      <w:r w:rsidRPr="007644F7">
        <w:rPr>
          <w:rFonts w:ascii="Arial" w:hAnsi="Arial" w:cs="Arial"/>
          <w:sz w:val="20"/>
          <w:szCs w:val="20"/>
        </w:rPr>
        <w:t xml:space="preserve"> herausstellen, dass aufgrund eines Wechsels im Projektteam </w:t>
      </w:r>
      <w:r w:rsidR="003E6C90" w:rsidRPr="007644F7">
        <w:rPr>
          <w:rFonts w:ascii="Arial" w:hAnsi="Arial" w:cs="Arial"/>
          <w:sz w:val="20"/>
          <w:szCs w:val="20"/>
        </w:rPr>
        <w:t xml:space="preserve">keine Eignung gemäß den </w:t>
      </w:r>
      <w:r w:rsidR="00E37B7F" w:rsidRPr="007644F7">
        <w:rPr>
          <w:rFonts w:ascii="Arial" w:hAnsi="Arial" w:cs="Arial"/>
          <w:sz w:val="20"/>
          <w:szCs w:val="20"/>
        </w:rPr>
        <w:t>a</w:t>
      </w:r>
      <w:r w:rsidR="003E6C90" w:rsidRPr="007644F7">
        <w:rPr>
          <w:rFonts w:ascii="Arial" w:hAnsi="Arial" w:cs="Arial"/>
          <w:sz w:val="20"/>
          <w:szCs w:val="20"/>
        </w:rPr>
        <w:t>usgeschriebenen Anforderungen hätte nachgewiesen werden können</w:t>
      </w:r>
      <w:r w:rsidRPr="007644F7">
        <w:rPr>
          <w:rFonts w:ascii="Arial" w:hAnsi="Arial" w:cs="Arial"/>
          <w:sz w:val="20"/>
          <w:szCs w:val="20"/>
        </w:rPr>
        <w:t>, erfolgt nachträglich der Ausschluss des B</w:t>
      </w:r>
      <w:r w:rsidR="00EB180C" w:rsidRPr="007644F7">
        <w:rPr>
          <w:rFonts w:ascii="Arial" w:hAnsi="Arial" w:cs="Arial"/>
          <w:sz w:val="20"/>
          <w:szCs w:val="20"/>
        </w:rPr>
        <w:t>iet</w:t>
      </w:r>
      <w:r w:rsidRPr="007644F7">
        <w:rPr>
          <w:rFonts w:ascii="Arial" w:hAnsi="Arial" w:cs="Arial"/>
          <w:sz w:val="20"/>
          <w:szCs w:val="20"/>
        </w:rPr>
        <w:t>ers.</w:t>
      </w:r>
    </w:p>
    <w:p w14:paraId="6D040C90" w14:textId="4F62D4A4" w:rsidR="006F5125" w:rsidRPr="007644F7" w:rsidRDefault="006F5125" w:rsidP="00A40B7C">
      <w:pPr>
        <w:spacing w:line="276" w:lineRule="auto"/>
        <w:jc w:val="both"/>
        <w:rPr>
          <w:rFonts w:ascii="Arial" w:hAnsi="Arial" w:cs="Arial"/>
          <w:sz w:val="20"/>
          <w:szCs w:val="20"/>
        </w:rPr>
      </w:pPr>
    </w:p>
    <w:p w14:paraId="7849EFF7" w14:textId="20A0B8FE" w:rsidR="00A40B7C" w:rsidRPr="007644F7" w:rsidRDefault="00A40B7C" w:rsidP="00A40B7C">
      <w:pPr>
        <w:spacing w:line="276" w:lineRule="auto"/>
        <w:jc w:val="both"/>
        <w:rPr>
          <w:rFonts w:ascii="Arial" w:hAnsi="Arial" w:cs="Arial"/>
          <w:sz w:val="20"/>
          <w:szCs w:val="20"/>
        </w:rPr>
      </w:pPr>
      <w:bookmarkStart w:id="12" w:name="_Hlk14969495"/>
      <w:r w:rsidRPr="007644F7">
        <w:rPr>
          <w:rFonts w:ascii="Arial" w:hAnsi="Arial" w:cs="Arial"/>
          <w:sz w:val="20"/>
          <w:szCs w:val="20"/>
        </w:rPr>
        <w:t>Mindestanforderung an die benannten Teammitglieder sind:</w:t>
      </w:r>
    </w:p>
    <w:p w14:paraId="50E5A112" w14:textId="77777777" w:rsidR="00002A0B" w:rsidRPr="007644F7" w:rsidRDefault="00002A0B" w:rsidP="00A40B7C">
      <w:pPr>
        <w:spacing w:line="276" w:lineRule="auto"/>
        <w:jc w:val="both"/>
        <w:rPr>
          <w:rFonts w:ascii="Arial" w:hAnsi="Arial" w:cs="Arial"/>
          <w:sz w:val="20"/>
          <w:szCs w:val="20"/>
        </w:rPr>
      </w:pPr>
    </w:p>
    <w:p w14:paraId="5DD1598D" w14:textId="77777777" w:rsidR="003E6C90" w:rsidRPr="007644F7" w:rsidRDefault="003E6C90" w:rsidP="003E6C90">
      <w:pPr>
        <w:numPr>
          <w:ilvl w:val="0"/>
          <w:numId w:val="23"/>
        </w:numPr>
        <w:spacing w:line="276" w:lineRule="auto"/>
        <w:ind w:left="426"/>
        <w:jc w:val="both"/>
        <w:rPr>
          <w:rFonts w:ascii="Arial" w:hAnsi="Arial" w:cs="Arial"/>
          <w:sz w:val="20"/>
          <w:szCs w:val="20"/>
        </w:rPr>
      </w:pPr>
      <w:bookmarkStart w:id="13" w:name="_Hlk8939933"/>
      <w:bookmarkEnd w:id="12"/>
      <w:r w:rsidRPr="007644F7">
        <w:rPr>
          <w:rFonts w:ascii="Arial" w:hAnsi="Arial" w:cs="Arial"/>
          <w:sz w:val="20"/>
          <w:szCs w:val="20"/>
        </w:rPr>
        <w:t>Vorlage des Nachweises zum Abschluss eines technischen Studiums als Master, Dipl.-Ing. oder Bachelor,</w:t>
      </w:r>
    </w:p>
    <w:p w14:paraId="051756BF" w14:textId="77777777" w:rsidR="00A92AE2" w:rsidRDefault="003E6C90" w:rsidP="00A92AE2">
      <w:pPr>
        <w:numPr>
          <w:ilvl w:val="0"/>
          <w:numId w:val="23"/>
        </w:numPr>
        <w:spacing w:line="276" w:lineRule="auto"/>
        <w:ind w:left="426"/>
        <w:jc w:val="both"/>
        <w:rPr>
          <w:rFonts w:ascii="Arial" w:hAnsi="Arial" w:cs="Arial"/>
          <w:sz w:val="20"/>
          <w:szCs w:val="20"/>
        </w:rPr>
      </w:pPr>
      <w:r w:rsidRPr="007644F7">
        <w:rPr>
          <w:rFonts w:ascii="Arial" w:hAnsi="Arial" w:cs="Arial"/>
          <w:sz w:val="20"/>
          <w:szCs w:val="20"/>
        </w:rPr>
        <w:t>Kurze Beschreibung des beruflichen Werdegangs,</w:t>
      </w:r>
    </w:p>
    <w:p w14:paraId="2280932F" w14:textId="4C20101F" w:rsidR="003E6C90" w:rsidRPr="00A92AE2" w:rsidRDefault="00A92AE2" w:rsidP="00A92AE2">
      <w:pPr>
        <w:numPr>
          <w:ilvl w:val="0"/>
          <w:numId w:val="23"/>
        </w:numPr>
        <w:spacing w:line="276" w:lineRule="auto"/>
        <w:ind w:left="426"/>
        <w:jc w:val="both"/>
        <w:rPr>
          <w:rFonts w:ascii="Arial" w:hAnsi="Arial" w:cs="Arial"/>
          <w:sz w:val="20"/>
          <w:szCs w:val="20"/>
        </w:rPr>
      </w:pPr>
      <w:r w:rsidRPr="00A92AE2">
        <w:rPr>
          <w:rFonts w:ascii="Arial" w:hAnsi="Arial" w:cs="Arial"/>
          <w:sz w:val="20"/>
          <w:szCs w:val="20"/>
        </w:rPr>
        <w:t>Berufserfahrung in der Planung von bauzeitlichen Verkehrsführungen von mindestens 5 Jahren für die Fachplanung der Verkehrsführung und mindestens 3 Jahren für die stellvertretende Fachplanung</w:t>
      </w:r>
      <w:r w:rsidR="003E6C90" w:rsidRPr="00A92AE2">
        <w:rPr>
          <w:rFonts w:ascii="Arial" w:hAnsi="Arial" w:cs="Arial"/>
          <w:sz w:val="20"/>
          <w:szCs w:val="20"/>
        </w:rPr>
        <w:t>,</w:t>
      </w:r>
    </w:p>
    <w:p w14:paraId="63A96F00" w14:textId="3F741047" w:rsidR="00CD2807" w:rsidRPr="00064197" w:rsidRDefault="00CD2807" w:rsidP="00CD2807">
      <w:pPr>
        <w:numPr>
          <w:ilvl w:val="0"/>
          <w:numId w:val="23"/>
        </w:numPr>
        <w:spacing w:line="276" w:lineRule="auto"/>
        <w:ind w:left="426"/>
        <w:jc w:val="both"/>
        <w:rPr>
          <w:rFonts w:ascii="Arial" w:hAnsi="Arial" w:cs="Arial"/>
          <w:sz w:val="20"/>
          <w:szCs w:val="20"/>
        </w:rPr>
      </w:pPr>
      <w:r w:rsidRPr="00064197">
        <w:rPr>
          <w:rFonts w:ascii="Arial" w:hAnsi="Arial" w:cs="Arial"/>
          <w:sz w:val="20"/>
          <w:szCs w:val="20"/>
        </w:rPr>
        <w:t>Nachweis geeignete</w:t>
      </w:r>
      <w:r w:rsidR="003E6C90" w:rsidRPr="00064197">
        <w:rPr>
          <w:rFonts w:ascii="Arial" w:hAnsi="Arial" w:cs="Arial"/>
          <w:sz w:val="20"/>
          <w:szCs w:val="20"/>
        </w:rPr>
        <w:t>r</w:t>
      </w:r>
      <w:r w:rsidRPr="00064197">
        <w:rPr>
          <w:rFonts w:ascii="Arial" w:hAnsi="Arial" w:cs="Arial"/>
          <w:sz w:val="20"/>
          <w:szCs w:val="20"/>
        </w:rPr>
        <w:t xml:space="preserve"> persönliche</w:t>
      </w:r>
      <w:r w:rsidR="003E6C90" w:rsidRPr="00064197">
        <w:rPr>
          <w:rFonts w:ascii="Arial" w:hAnsi="Arial" w:cs="Arial"/>
          <w:sz w:val="20"/>
          <w:szCs w:val="20"/>
        </w:rPr>
        <w:t>r</w:t>
      </w:r>
      <w:r w:rsidRPr="00064197">
        <w:rPr>
          <w:rFonts w:ascii="Arial" w:hAnsi="Arial" w:cs="Arial"/>
          <w:sz w:val="20"/>
          <w:szCs w:val="20"/>
        </w:rPr>
        <w:t xml:space="preserve"> Referenz</w:t>
      </w:r>
      <w:r w:rsidR="003E6C90" w:rsidRPr="00064197">
        <w:rPr>
          <w:rFonts w:ascii="Arial" w:hAnsi="Arial" w:cs="Arial"/>
          <w:sz w:val="20"/>
          <w:szCs w:val="20"/>
        </w:rPr>
        <w:t>en</w:t>
      </w:r>
      <w:r w:rsidRPr="00064197">
        <w:rPr>
          <w:rFonts w:ascii="Arial" w:hAnsi="Arial" w:cs="Arial"/>
          <w:sz w:val="20"/>
          <w:szCs w:val="20"/>
        </w:rPr>
        <w:t>.</w:t>
      </w:r>
    </w:p>
    <w:p w14:paraId="1C660344" w14:textId="77777777" w:rsidR="000E1DCF" w:rsidRPr="007644F7" w:rsidRDefault="000E1DCF" w:rsidP="00A40B7C">
      <w:pPr>
        <w:tabs>
          <w:tab w:val="left" w:pos="0"/>
          <w:tab w:val="left" w:pos="540"/>
          <w:tab w:val="left" w:pos="2340"/>
        </w:tabs>
        <w:spacing w:line="276" w:lineRule="auto"/>
        <w:jc w:val="both"/>
        <w:rPr>
          <w:rFonts w:ascii="Arial" w:hAnsi="Arial" w:cs="Arial"/>
          <w:sz w:val="20"/>
          <w:szCs w:val="20"/>
        </w:rPr>
      </w:pPr>
    </w:p>
    <w:bookmarkEnd w:id="13"/>
    <w:p w14:paraId="34240852" w14:textId="14C979B8" w:rsidR="00A40B7C" w:rsidRPr="007644F7" w:rsidRDefault="00A40B7C" w:rsidP="00A40B7C">
      <w:pPr>
        <w:tabs>
          <w:tab w:val="left" w:pos="0"/>
          <w:tab w:val="left" w:pos="540"/>
          <w:tab w:val="left" w:pos="2340"/>
        </w:tabs>
        <w:spacing w:line="276" w:lineRule="auto"/>
        <w:jc w:val="both"/>
        <w:rPr>
          <w:rFonts w:ascii="Arial" w:hAnsi="Arial" w:cs="Arial"/>
          <w:sz w:val="20"/>
          <w:szCs w:val="20"/>
        </w:rPr>
      </w:pPr>
      <w:r w:rsidRPr="007644F7">
        <w:rPr>
          <w:rFonts w:ascii="Arial" w:hAnsi="Arial" w:cs="Arial"/>
          <w:sz w:val="20"/>
          <w:szCs w:val="20"/>
        </w:rPr>
        <w:t>Die Studiennachweise</w:t>
      </w:r>
      <w:r w:rsidR="00FF4226" w:rsidRPr="007644F7">
        <w:rPr>
          <w:rFonts w:ascii="Arial" w:hAnsi="Arial" w:cs="Arial"/>
          <w:sz w:val="20"/>
          <w:szCs w:val="20"/>
        </w:rPr>
        <w:t xml:space="preserve">, Angaben zu den beruflichen Werdegängen </w:t>
      </w:r>
      <w:r w:rsidRPr="007644F7">
        <w:rPr>
          <w:rFonts w:ascii="Arial" w:hAnsi="Arial" w:cs="Arial"/>
          <w:sz w:val="20"/>
          <w:szCs w:val="20"/>
        </w:rPr>
        <w:t xml:space="preserve">und </w:t>
      </w:r>
      <w:r w:rsidR="00130FEC" w:rsidRPr="007644F7">
        <w:rPr>
          <w:rFonts w:ascii="Arial" w:hAnsi="Arial" w:cs="Arial"/>
          <w:sz w:val="20"/>
          <w:szCs w:val="20"/>
        </w:rPr>
        <w:t>Beschreibungen</w:t>
      </w:r>
      <w:r w:rsidRPr="007644F7">
        <w:rPr>
          <w:rFonts w:ascii="Arial" w:hAnsi="Arial" w:cs="Arial"/>
          <w:sz w:val="20"/>
          <w:szCs w:val="20"/>
        </w:rPr>
        <w:t xml:space="preserve"> zu den persönlichen Referenzen sind den betreffenden Anlagen gemäß den folgenden Ziffern </w:t>
      </w:r>
      <w:r w:rsidR="003D662D" w:rsidRPr="007644F7">
        <w:rPr>
          <w:rFonts w:ascii="Arial" w:hAnsi="Arial" w:cs="Arial"/>
          <w:sz w:val="20"/>
          <w:szCs w:val="20"/>
        </w:rPr>
        <w:t>B.</w:t>
      </w:r>
      <w:r w:rsidRPr="007644F7">
        <w:rPr>
          <w:rFonts w:ascii="Arial" w:hAnsi="Arial" w:cs="Arial"/>
          <w:sz w:val="20"/>
          <w:szCs w:val="20"/>
        </w:rPr>
        <w:t xml:space="preserve">3.2 bis </w:t>
      </w:r>
      <w:r w:rsidR="003D662D" w:rsidRPr="007644F7">
        <w:rPr>
          <w:rFonts w:ascii="Arial" w:hAnsi="Arial" w:cs="Arial"/>
          <w:sz w:val="20"/>
          <w:szCs w:val="20"/>
        </w:rPr>
        <w:t>B.</w:t>
      </w:r>
      <w:r w:rsidRPr="007644F7">
        <w:rPr>
          <w:rFonts w:ascii="Arial" w:hAnsi="Arial" w:cs="Arial"/>
          <w:sz w:val="20"/>
          <w:szCs w:val="20"/>
        </w:rPr>
        <w:t>3.</w:t>
      </w:r>
      <w:r w:rsidR="00D66F8B" w:rsidRPr="007644F7">
        <w:rPr>
          <w:rFonts w:ascii="Arial" w:hAnsi="Arial" w:cs="Arial"/>
          <w:sz w:val="20"/>
          <w:szCs w:val="20"/>
        </w:rPr>
        <w:t>3</w:t>
      </w:r>
      <w:r w:rsidRPr="007644F7">
        <w:rPr>
          <w:rFonts w:ascii="Arial" w:hAnsi="Arial" w:cs="Arial"/>
          <w:sz w:val="20"/>
          <w:szCs w:val="20"/>
        </w:rPr>
        <w:t xml:space="preserve"> beizufügen</w:t>
      </w:r>
      <w:r w:rsidR="00002A0B" w:rsidRPr="007644F7">
        <w:rPr>
          <w:rFonts w:ascii="Arial" w:hAnsi="Arial" w:cs="Arial"/>
          <w:sz w:val="20"/>
          <w:szCs w:val="20"/>
        </w:rPr>
        <w:t>.</w:t>
      </w:r>
    </w:p>
    <w:p w14:paraId="315F73D2" w14:textId="35EB172E" w:rsidR="00002A0B" w:rsidRPr="007644F7" w:rsidRDefault="00002A0B" w:rsidP="00A40B7C">
      <w:pPr>
        <w:tabs>
          <w:tab w:val="left" w:pos="0"/>
          <w:tab w:val="left" w:pos="540"/>
          <w:tab w:val="left" w:pos="2340"/>
        </w:tabs>
        <w:spacing w:line="276" w:lineRule="auto"/>
        <w:jc w:val="both"/>
        <w:rPr>
          <w:rFonts w:ascii="Arial" w:hAnsi="Arial" w:cs="Arial"/>
          <w:sz w:val="20"/>
          <w:szCs w:val="20"/>
        </w:rPr>
      </w:pPr>
    </w:p>
    <w:p w14:paraId="1E5C9A63" w14:textId="6AC70EB1" w:rsidR="00FC085E" w:rsidRPr="007644F7" w:rsidRDefault="00002A0B" w:rsidP="00FC085E">
      <w:pPr>
        <w:spacing w:line="276" w:lineRule="auto"/>
        <w:rPr>
          <w:rFonts w:ascii="Arial" w:hAnsi="Arial" w:cs="Arial"/>
          <w:b/>
          <w:bCs/>
          <w:sz w:val="20"/>
          <w:szCs w:val="20"/>
        </w:rPr>
      </w:pPr>
      <w:r w:rsidRPr="007644F7">
        <w:rPr>
          <w:rFonts w:ascii="Arial" w:hAnsi="Arial" w:cs="Arial"/>
          <w:b/>
          <w:bCs/>
          <w:sz w:val="20"/>
          <w:szCs w:val="20"/>
        </w:rPr>
        <w:t xml:space="preserve">Die Büroreferenzen können bei entsprechender </w:t>
      </w:r>
      <w:r w:rsidR="00D2626A" w:rsidRPr="007644F7">
        <w:rPr>
          <w:rFonts w:ascii="Arial" w:hAnsi="Arial" w:cs="Arial"/>
          <w:b/>
          <w:bCs/>
          <w:sz w:val="20"/>
          <w:szCs w:val="20"/>
        </w:rPr>
        <w:t>Eignung</w:t>
      </w:r>
      <w:r w:rsidRPr="007644F7">
        <w:rPr>
          <w:rFonts w:ascii="Arial" w:hAnsi="Arial" w:cs="Arial"/>
          <w:b/>
          <w:bCs/>
          <w:sz w:val="20"/>
          <w:szCs w:val="20"/>
        </w:rPr>
        <w:t xml:space="preserve"> auch als persönliche </w:t>
      </w:r>
      <w:r w:rsidR="00D2626A" w:rsidRPr="007644F7">
        <w:rPr>
          <w:rFonts w:ascii="Arial" w:hAnsi="Arial" w:cs="Arial"/>
          <w:b/>
          <w:bCs/>
          <w:sz w:val="20"/>
          <w:szCs w:val="20"/>
        </w:rPr>
        <w:t>R</w:t>
      </w:r>
      <w:r w:rsidRPr="007644F7">
        <w:rPr>
          <w:rFonts w:ascii="Arial" w:hAnsi="Arial" w:cs="Arial"/>
          <w:b/>
          <w:bCs/>
          <w:sz w:val="20"/>
          <w:szCs w:val="20"/>
        </w:rPr>
        <w:t>eferenzprojekte angegeben werden.</w:t>
      </w:r>
      <w:r w:rsidR="00FC085E" w:rsidRPr="007644F7">
        <w:rPr>
          <w:rFonts w:ascii="Arial" w:hAnsi="Arial" w:cs="Arial"/>
          <w:b/>
          <w:bCs/>
          <w:sz w:val="20"/>
          <w:szCs w:val="20"/>
        </w:rPr>
        <w:t xml:space="preserve"> </w:t>
      </w:r>
    </w:p>
    <w:p w14:paraId="1F64EE21" w14:textId="31B6667E" w:rsidR="00FF4226" w:rsidRPr="007644F7" w:rsidRDefault="00FF4226" w:rsidP="00A40B7C">
      <w:pPr>
        <w:tabs>
          <w:tab w:val="left" w:pos="540"/>
          <w:tab w:val="left" w:pos="1080"/>
          <w:tab w:val="left" w:pos="2340"/>
        </w:tabs>
        <w:jc w:val="both"/>
        <w:rPr>
          <w:rFonts w:ascii="Arial" w:hAnsi="Arial" w:cs="Arial"/>
          <w:sz w:val="20"/>
          <w:szCs w:val="20"/>
        </w:rPr>
      </w:pPr>
      <w:r w:rsidRPr="007644F7">
        <w:rPr>
          <w:rFonts w:ascii="Arial" w:hAnsi="Arial" w:cs="Arial"/>
          <w:sz w:val="20"/>
          <w:szCs w:val="20"/>
        </w:rPr>
        <w:br w:type="page"/>
      </w:r>
    </w:p>
    <w:p w14:paraId="42A508F8" w14:textId="4F3FF657" w:rsidR="00A40B7C" w:rsidRPr="00064197" w:rsidRDefault="003D662D" w:rsidP="00E13F8A">
      <w:pPr>
        <w:rPr>
          <w:rFonts w:ascii="Arial" w:hAnsi="Arial" w:cs="Arial"/>
          <w:sz w:val="20"/>
          <w:szCs w:val="20"/>
          <w:u w:val="single"/>
        </w:rPr>
      </w:pPr>
      <w:r w:rsidRPr="007644F7">
        <w:rPr>
          <w:rFonts w:ascii="Arial" w:hAnsi="Arial" w:cs="Arial"/>
          <w:sz w:val="20"/>
          <w:szCs w:val="20"/>
          <w:u w:val="single"/>
        </w:rPr>
        <w:lastRenderedPageBreak/>
        <w:t>B.</w:t>
      </w:r>
      <w:r w:rsidR="00A40B7C" w:rsidRPr="007644F7">
        <w:rPr>
          <w:rFonts w:ascii="Arial" w:hAnsi="Arial" w:cs="Arial"/>
          <w:sz w:val="20"/>
          <w:szCs w:val="20"/>
          <w:u w:val="single"/>
        </w:rPr>
        <w:t>3.2</w:t>
      </w:r>
      <w:r w:rsidR="00A40B7C" w:rsidRPr="007644F7">
        <w:rPr>
          <w:rFonts w:ascii="Arial" w:hAnsi="Arial" w:cs="Arial"/>
          <w:sz w:val="20"/>
          <w:szCs w:val="20"/>
          <w:u w:val="single"/>
        </w:rPr>
        <w:tab/>
      </w:r>
      <w:r w:rsidR="00574420" w:rsidRPr="00064197">
        <w:rPr>
          <w:rFonts w:ascii="Arial" w:hAnsi="Arial" w:cs="Arial"/>
          <w:sz w:val="20"/>
          <w:szCs w:val="20"/>
          <w:u w:val="single"/>
        </w:rPr>
        <w:t xml:space="preserve">Zuständige Person </w:t>
      </w:r>
      <w:r w:rsidR="00D85CA7" w:rsidRPr="00064197">
        <w:rPr>
          <w:rFonts w:ascii="Arial" w:hAnsi="Arial" w:cs="Arial"/>
          <w:sz w:val="20"/>
          <w:szCs w:val="20"/>
          <w:u w:val="single"/>
        </w:rPr>
        <w:t xml:space="preserve">für die </w:t>
      </w:r>
      <w:r w:rsidR="00E37B7F" w:rsidRPr="00064197">
        <w:rPr>
          <w:rFonts w:ascii="Arial" w:hAnsi="Arial" w:cs="Arial"/>
          <w:sz w:val="20"/>
          <w:szCs w:val="20"/>
          <w:u w:val="single"/>
        </w:rPr>
        <w:t xml:space="preserve">Fachplanung </w:t>
      </w:r>
      <w:r w:rsidR="006142F9" w:rsidRPr="00064197">
        <w:rPr>
          <w:rFonts w:ascii="Arial" w:hAnsi="Arial" w:cs="Arial"/>
          <w:sz w:val="20"/>
          <w:szCs w:val="20"/>
          <w:u w:val="single"/>
        </w:rPr>
        <w:t xml:space="preserve">der Verkehrsführung </w:t>
      </w:r>
      <w:r w:rsidR="00A40B7C" w:rsidRPr="00064197">
        <w:rPr>
          <w:rFonts w:ascii="Arial" w:hAnsi="Arial" w:cs="Arial"/>
          <w:sz w:val="20"/>
          <w:szCs w:val="20"/>
          <w:u w:val="single"/>
        </w:rPr>
        <w:t xml:space="preserve">(Anlage </w:t>
      </w:r>
      <w:r w:rsidR="008A21F4" w:rsidRPr="00064197">
        <w:rPr>
          <w:rFonts w:ascii="Arial" w:hAnsi="Arial" w:cs="Arial"/>
          <w:sz w:val="20"/>
          <w:szCs w:val="20"/>
          <w:u w:val="single"/>
        </w:rPr>
        <w:t>1</w:t>
      </w:r>
      <w:r w:rsidR="00D66F8B" w:rsidRPr="00064197">
        <w:rPr>
          <w:rFonts w:ascii="Arial" w:hAnsi="Arial" w:cs="Arial"/>
          <w:sz w:val="20"/>
          <w:szCs w:val="20"/>
          <w:u w:val="single"/>
        </w:rPr>
        <w:t>0</w:t>
      </w:r>
      <w:r w:rsidR="00A40B7C" w:rsidRPr="00064197">
        <w:rPr>
          <w:rFonts w:ascii="Arial" w:hAnsi="Arial" w:cs="Arial"/>
          <w:sz w:val="20"/>
          <w:szCs w:val="20"/>
          <w:u w:val="single"/>
        </w:rPr>
        <w:t>)</w:t>
      </w:r>
    </w:p>
    <w:p w14:paraId="5055F333" w14:textId="77777777" w:rsidR="00A40B7C" w:rsidRPr="00064197" w:rsidRDefault="00A40B7C" w:rsidP="00A40B7C">
      <w:pPr>
        <w:tabs>
          <w:tab w:val="left" w:pos="540"/>
          <w:tab w:val="left" w:pos="2340"/>
        </w:tabs>
        <w:jc w:val="both"/>
        <w:rPr>
          <w:rFonts w:ascii="Arial" w:hAnsi="Arial" w:cs="Arial"/>
          <w:sz w:val="20"/>
          <w:szCs w:val="20"/>
        </w:rPr>
      </w:pPr>
    </w:p>
    <w:p w14:paraId="7A62DC78" w14:textId="289A633A" w:rsidR="00D36721" w:rsidRPr="00064197" w:rsidRDefault="00036B8D" w:rsidP="00036B8D">
      <w:pPr>
        <w:autoSpaceDE w:val="0"/>
        <w:autoSpaceDN w:val="0"/>
        <w:adjustRightInd w:val="0"/>
        <w:spacing w:line="276" w:lineRule="auto"/>
        <w:rPr>
          <w:rFonts w:ascii="Arial" w:hAnsi="Arial" w:cs="Arial"/>
          <w:sz w:val="20"/>
          <w:szCs w:val="20"/>
        </w:rPr>
      </w:pPr>
      <w:r w:rsidRPr="00064197">
        <w:rPr>
          <w:rFonts w:ascii="Arial" w:hAnsi="Arial" w:cs="Arial"/>
          <w:sz w:val="20"/>
          <w:szCs w:val="20"/>
        </w:rPr>
        <w:t xml:space="preserve">Die zuständige Person für die </w:t>
      </w:r>
      <w:r w:rsidR="00E37B7F" w:rsidRPr="00064197">
        <w:rPr>
          <w:rFonts w:ascii="Arial" w:hAnsi="Arial" w:cs="Arial"/>
          <w:sz w:val="20"/>
          <w:szCs w:val="20"/>
        </w:rPr>
        <w:t>Fachplanung</w:t>
      </w:r>
      <w:r w:rsidRPr="00064197">
        <w:rPr>
          <w:rFonts w:ascii="Arial" w:hAnsi="Arial" w:cs="Arial"/>
          <w:sz w:val="20"/>
          <w:szCs w:val="20"/>
        </w:rPr>
        <w:t xml:space="preserve"> </w:t>
      </w:r>
      <w:r w:rsidR="006142F9" w:rsidRPr="00064197">
        <w:rPr>
          <w:rFonts w:ascii="Arial" w:hAnsi="Arial" w:cs="Arial"/>
          <w:sz w:val="20"/>
          <w:szCs w:val="20"/>
        </w:rPr>
        <w:t xml:space="preserve">der Verkehrsführung </w:t>
      </w:r>
      <w:r w:rsidRPr="00064197">
        <w:rPr>
          <w:rFonts w:ascii="Arial" w:hAnsi="Arial" w:cs="Arial"/>
          <w:sz w:val="20"/>
          <w:szCs w:val="20"/>
        </w:rPr>
        <w:t xml:space="preserve">zählt als geeignet, wenn sie die unter </w:t>
      </w:r>
      <w:r w:rsidR="005C69A0" w:rsidRPr="00064197">
        <w:rPr>
          <w:rFonts w:ascii="Arial" w:hAnsi="Arial" w:cs="Arial"/>
          <w:sz w:val="20"/>
          <w:szCs w:val="20"/>
        </w:rPr>
        <w:t>B.</w:t>
      </w:r>
      <w:r w:rsidRPr="00064197">
        <w:rPr>
          <w:rFonts w:ascii="Arial" w:hAnsi="Arial" w:cs="Arial"/>
          <w:sz w:val="20"/>
          <w:szCs w:val="20"/>
        </w:rPr>
        <w:t xml:space="preserve">3.1 genannten Mindestanforderungen </w:t>
      </w:r>
      <w:r w:rsidR="00D66F8B" w:rsidRPr="00064197">
        <w:rPr>
          <w:rFonts w:ascii="Arial" w:hAnsi="Arial" w:cs="Arial"/>
          <w:sz w:val="20"/>
          <w:szCs w:val="20"/>
        </w:rPr>
        <w:t>erfüllt,</w:t>
      </w:r>
      <w:r w:rsidR="00CD2807" w:rsidRPr="00064197">
        <w:rPr>
          <w:rFonts w:ascii="Arial" w:hAnsi="Arial" w:cs="Arial"/>
          <w:sz w:val="20"/>
          <w:szCs w:val="20"/>
        </w:rPr>
        <w:t xml:space="preserve"> und ein persönliches Referenzprojekt nachweist mit folgenden Mindestanforderungen:</w:t>
      </w:r>
    </w:p>
    <w:p w14:paraId="310B9CF8" w14:textId="77777777" w:rsidR="00E102A4" w:rsidRPr="00C34E11" w:rsidRDefault="00E102A4" w:rsidP="00E102A4">
      <w:pPr>
        <w:pStyle w:val="Listenabsatz"/>
        <w:numPr>
          <w:ilvl w:val="0"/>
          <w:numId w:val="23"/>
        </w:numPr>
        <w:spacing w:after="160"/>
        <w:rPr>
          <w:rFonts w:ascii="Arial" w:eastAsia="Times New Roman" w:hAnsi="Arial" w:cs="Arial"/>
          <w:sz w:val="20"/>
          <w:szCs w:val="20"/>
          <w:lang w:eastAsia="de-DE"/>
        </w:rPr>
      </w:pPr>
      <w:r w:rsidRPr="00C34E11">
        <w:rPr>
          <w:rFonts w:ascii="Arial" w:eastAsia="Times New Roman" w:hAnsi="Arial" w:cs="Arial"/>
          <w:sz w:val="20"/>
          <w:szCs w:val="20"/>
          <w:lang w:eastAsia="de-DE"/>
        </w:rPr>
        <w:t xml:space="preserve">Die Länge der </w:t>
      </w:r>
      <w:proofErr w:type="gramStart"/>
      <w:r w:rsidRPr="00C34E11">
        <w:rPr>
          <w:rFonts w:ascii="Arial" w:eastAsia="Times New Roman" w:hAnsi="Arial" w:cs="Arial"/>
          <w:sz w:val="20"/>
          <w:szCs w:val="20"/>
          <w:lang w:eastAsia="de-DE"/>
        </w:rPr>
        <w:t>Baustrecke</w:t>
      </w:r>
      <w:proofErr w:type="gramEnd"/>
      <w:r w:rsidRPr="00C34E11">
        <w:rPr>
          <w:rFonts w:ascii="Arial" w:eastAsia="Times New Roman" w:hAnsi="Arial" w:cs="Arial"/>
          <w:sz w:val="20"/>
          <w:szCs w:val="20"/>
          <w:lang w:eastAsia="de-DE"/>
        </w:rPr>
        <w:t xml:space="preserve"> für die eine Umleitung geplant wurde betrug mindestens 300 m im Zuge einer innerstädtischen Hauptverkehrsstraße innerhalb vorhandener Bebauung mit Straßenbahnbetriebsanlagen.</w:t>
      </w:r>
    </w:p>
    <w:p w14:paraId="25919137" w14:textId="77777777" w:rsidR="00E102A4" w:rsidRPr="00C34E11" w:rsidRDefault="00E102A4" w:rsidP="00E102A4">
      <w:pPr>
        <w:pStyle w:val="Listenabsatz"/>
        <w:numPr>
          <w:ilvl w:val="0"/>
          <w:numId w:val="23"/>
        </w:numPr>
        <w:spacing w:after="160"/>
        <w:rPr>
          <w:rFonts w:ascii="Arial" w:eastAsia="Times New Roman" w:hAnsi="Arial" w:cs="Arial"/>
          <w:sz w:val="20"/>
          <w:szCs w:val="20"/>
          <w:lang w:eastAsia="de-DE"/>
        </w:rPr>
      </w:pPr>
      <w:r w:rsidRPr="00C34E11">
        <w:rPr>
          <w:rFonts w:ascii="Arial" w:eastAsia="Times New Roman" w:hAnsi="Arial" w:cs="Arial"/>
          <w:sz w:val="20"/>
          <w:szCs w:val="20"/>
          <w:lang w:eastAsia="de-DE"/>
        </w:rPr>
        <w:t>Innerhalb der Umleitungstrecke wurde mindestens eine temporäre Lichtsignalanlage mit verkehrsabhängiger Steuerung und ÖPNV-Beeinflussung geplant.</w:t>
      </w:r>
    </w:p>
    <w:p w14:paraId="5C7CAA85" w14:textId="3352C2B4" w:rsidR="00E102A4" w:rsidRPr="00C34E11" w:rsidRDefault="00E102A4" w:rsidP="00E102A4">
      <w:pPr>
        <w:pStyle w:val="Listenabsatz"/>
        <w:numPr>
          <w:ilvl w:val="0"/>
          <w:numId w:val="23"/>
        </w:numPr>
        <w:spacing w:after="160"/>
        <w:rPr>
          <w:rFonts w:ascii="Arial" w:eastAsia="Times New Roman" w:hAnsi="Arial" w:cs="Arial"/>
          <w:sz w:val="20"/>
          <w:szCs w:val="20"/>
          <w:lang w:eastAsia="de-DE"/>
        </w:rPr>
      </w:pPr>
      <w:r w:rsidRPr="00C34E11">
        <w:rPr>
          <w:rFonts w:ascii="Arial" w:eastAsia="Times New Roman" w:hAnsi="Arial" w:cs="Arial"/>
          <w:sz w:val="20"/>
          <w:szCs w:val="20"/>
          <w:lang w:eastAsia="de-DE"/>
        </w:rPr>
        <w:t>In Abhängigkeit des Bauablaufs waren wechselnde Verkehrszustände (mindestens 2) zu planen</w:t>
      </w:r>
      <w:r w:rsidR="00EC414A">
        <w:rPr>
          <w:rFonts w:ascii="Arial" w:eastAsia="Times New Roman" w:hAnsi="Arial" w:cs="Arial"/>
          <w:sz w:val="20"/>
          <w:szCs w:val="20"/>
          <w:lang w:eastAsia="de-DE"/>
        </w:rPr>
        <w:t>.</w:t>
      </w:r>
    </w:p>
    <w:p w14:paraId="35A68B5B" w14:textId="77777777" w:rsidR="00E102A4" w:rsidRPr="00C34E11" w:rsidRDefault="00E102A4" w:rsidP="00E102A4">
      <w:pPr>
        <w:pStyle w:val="Listenabsatz"/>
        <w:numPr>
          <w:ilvl w:val="0"/>
          <w:numId w:val="23"/>
        </w:numPr>
        <w:spacing w:after="160"/>
        <w:rPr>
          <w:rFonts w:ascii="Arial" w:eastAsia="Times New Roman" w:hAnsi="Arial" w:cs="Arial"/>
          <w:sz w:val="20"/>
          <w:szCs w:val="20"/>
          <w:lang w:eastAsia="de-DE"/>
        </w:rPr>
      </w:pPr>
      <w:r w:rsidRPr="00C34E11">
        <w:rPr>
          <w:rFonts w:ascii="Arial" w:eastAsia="Times New Roman" w:hAnsi="Arial" w:cs="Arial"/>
          <w:sz w:val="20"/>
          <w:szCs w:val="20"/>
          <w:lang w:eastAsia="de-DE"/>
        </w:rPr>
        <w:t>Die Kosten der für die Umleitungsführung erforderlichen verkehrstechnischen Ausrüstung betrugen mind. 80.000,00 €.</w:t>
      </w:r>
    </w:p>
    <w:p w14:paraId="513CF022" w14:textId="5DC8E5AC" w:rsidR="00E102A4" w:rsidRPr="00C34E11" w:rsidRDefault="00E102A4" w:rsidP="00E102A4">
      <w:pPr>
        <w:pStyle w:val="Listenabsatz"/>
        <w:numPr>
          <w:ilvl w:val="0"/>
          <w:numId w:val="23"/>
        </w:numPr>
        <w:spacing w:after="160"/>
        <w:rPr>
          <w:rFonts w:ascii="Arial" w:eastAsia="Times New Roman" w:hAnsi="Arial" w:cs="Arial"/>
          <w:sz w:val="20"/>
          <w:szCs w:val="20"/>
          <w:lang w:eastAsia="de-DE"/>
        </w:rPr>
      </w:pPr>
      <w:r w:rsidRPr="00C34E11">
        <w:rPr>
          <w:rFonts w:ascii="Arial" w:eastAsia="Times New Roman" w:hAnsi="Arial" w:cs="Arial"/>
          <w:sz w:val="20"/>
          <w:szCs w:val="20"/>
          <w:lang w:eastAsia="de-DE"/>
        </w:rPr>
        <w:t xml:space="preserve">Der Beginn der Umleitungsführung erfolgte im Zeitraum vom 01.01.2013 bis zum Fristende der Abgabe des </w:t>
      </w:r>
      <w:r w:rsidR="00600E04">
        <w:rPr>
          <w:rFonts w:ascii="Arial" w:eastAsia="Times New Roman" w:hAnsi="Arial" w:cs="Arial"/>
          <w:sz w:val="20"/>
          <w:szCs w:val="20"/>
          <w:lang w:eastAsia="de-DE"/>
        </w:rPr>
        <w:t>Angebotes</w:t>
      </w:r>
      <w:r w:rsidRPr="00C34E11">
        <w:rPr>
          <w:rFonts w:ascii="Arial" w:eastAsia="Times New Roman" w:hAnsi="Arial" w:cs="Arial"/>
          <w:sz w:val="20"/>
          <w:szCs w:val="20"/>
          <w:lang w:eastAsia="de-DE"/>
        </w:rPr>
        <w:t>.</w:t>
      </w:r>
    </w:p>
    <w:p w14:paraId="137CF79E" w14:textId="33DDEFE8" w:rsidR="00E37B7F" w:rsidRPr="00E102A4" w:rsidRDefault="00E102A4" w:rsidP="00E102A4">
      <w:pPr>
        <w:pStyle w:val="Listenabsatz"/>
        <w:numPr>
          <w:ilvl w:val="0"/>
          <w:numId w:val="23"/>
        </w:numPr>
        <w:spacing w:after="160"/>
        <w:rPr>
          <w:rFonts w:ascii="Arial" w:eastAsia="Times New Roman" w:hAnsi="Arial" w:cs="Arial"/>
          <w:sz w:val="20"/>
          <w:szCs w:val="20"/>
          <w:lang w:eastAsia="de-DE"/>
        </w:rPr>
      </w:pPr>
      <w:r w:rsidRPr="00C34E11">
        <w:rPr>
          <w:rFonts w:ascii="Arial" w:eastAsia="Times New Roman" w:hAnsi="Arial" w:cs="Arial"/>
          <w:sz w:val="20"/>
          <w:szCs w:val="20"/>
          <w:lang w:eastAsia="de-DE"/>
        </w:rPr>
        <w:t xml:space="preserve">Es wurden die verkehrstechnischen Entwurfs- und Ausführungsplanungen inkl. der LSA-Leistungsverzeichnisse </w:t>
      </w:r>
      <w:r w:rsidR="00482A5D" w:rsidRPr="00482A5D">
        <w:rPr>
          <w:rFonts w:ascii="Arial" w:eastAsia="Times New Roman" w:hAnsi="Arial" w:cs="Arial"/>
          <w:sz w:val="20"/>
          <w:szCs w:val="20"/>
          <w:lang w:eastAsia="de-DE"/>
        </w:rPr>
        <w:t>der für die Umleitungsführung erforderlichen LSA</w:t>
      </w:r>
      <w:r w:rsidR="00482A5D" w:rsidRPr="00CB4201">
        <w:rPr>
          <w:rFonts w:eastAsia="Times New Roman" w:cs="Calibri"/>
          <w:color w:val="0070C0"/>
          <w:sz w:val="24"/>
          <w:szCs w:val="24"/>
          <w:lang w:eastAsia="de-DE"/>
        </w:rPr>
        <w:t xml:space="preserve"> </w:t>
      </w:r>
      <w:r w:rsidRPr="00C34E11">
        <w:rPr>
          <w:rFonts w:ascii="Arial" w:eastAsia="Times New Roman" w:hAnsi="Arial" w:cs="Arial"/>
          <w:sz w:val="20"/>
          <w:szCs w:val="20"/>
          <w:lang w:eastAsia="de-DE"/>
        </w:rPr>
        <w:t>erstellt.</w:t>
      </w:r>
    </w:p>
    <w:p w14:paraId="3DE9A198" w14:textId="1C0C7B50" w:rsidR="00D66F8B" w:rsidRPr="00E102A4" w:rsidRDefault="00D66F8B" w:rsidP="00E102A4">
      <w:pPr>
        <w:pStyle w:val="Listenabsatz"/>
        <w:numPr>
          <w:ilvl w:val="0"/>
          <w:numId w:val="23"/>
        </w:numPr>
        <w:autoSpaceDE w:val="0"/>
        <w:autoSpaceDN w:val="0"/>
        <w:adjustRightInd w:val="0"/>
        <w:rPr>
          <w:rFonts w:ascii="Arial" w:hAnsi="Arial" w:cs="Arial"/>
          <w:sz w:val="20"/>
          <w:szCs w:val="20"/>
        </w:rPr>
      </w:pPr>
      <w:r w:rsidRPr="00E102A4">
        <w:rPr>
          <w:rFonts w:ascii="Arial" w:hAnsi="Arial" w:cs="Arial"/>
          <w:sz w:val="20"/>
          <w:szCs w:val="20"/>
        </w:rPr>
        <w:t>Handelt es sich bei dem persönlichen Referenzprojekt nicht um eine der vorgenannten Büroreferenzen, ist eine entsprechende Projektbeschreibung der Anlage 10 beizufügen.</w:t>
      </w:r>
    </w:p>
    <w:tbl>
      <w:tblPr>
        <w:tblW w:w="96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2"/>
        <w:gridCol w:w="2403"/>
        <w:gridCol w:w="2403"/>
        <w:gridCol w:w="2403"/>
      </w:tblGrid>
      <w:tr w:rsidR="00064197" w:rsidRPr="00064197" w14:paraId="1DA56026" w14:textId="77777777" w:rsidTr="004720CC">
        <w:trPr>
          <w:trHeight w:val="510"/>
        </w:trPr>
        <w:tc>
          <w:tcPr>
            <w:tcW w:w="2402" w:type="dxa"/>
            <w:shd w:val="clear" w:color="auto" w:fill="FFFF00"/>
            <w:vAlign w:val="center"/>
          </w:tcPr>
          <w:p w14:paraId="0CFF265C" w14:textId="77777777" w:rsidR="000162E8" w:rsidRPr="00064197" w:rsidRDefault="000162E8" w:rsidP="00EB77DE">
            <w:pPr>
              <w:tabs>
                <w:tab w:val="left" w:pos="540"/>
                <w:tab w:val="left" w:pos="2340"/>
              </w:tabs>
              <w:rPr>
                <w:rFonts w:ascii="Arial" w:hAnsi="Arial" w:cs="Arial"/>
                <w:sz w:val="18"/>
                <w:szCs w:val="18"/>
              </w:rPr>
            </w:pPr>
            <w:bookmarkStart w:id="14" w:name="_Hlk31185907"/>
            <w:r w:rsidRPr="00064197">
              <w:rPr>
                <w:rFonts w:ascii="Arial" w:hAnsi="Arial" w:cs="Arial"/>
                <w:sz w:val="18"/>
                <w:szCs w:val="18"/>
              </w:rPr>
              <w:t>Name:</w:t>
            </w:r>
          </w:p>
        </w:tc>
        <w:tc>
          <w:tcPr>
            <w:tcW w:w="2403" w:type="dxa"/>
            <w:shd w:val="clear" w:color="auto" w:fill="FFFF00"/>
            <w:vAlign w:val="center"/>
          </w:tcPr>
          <w:p w14:paraId="002C1075" w14:textId="35801054" w:rsidR="000162E8" w:rsidRPr="00064197" w:rsidRDefault="000162E8" w:rsidP="00EB77DE">
            <w:pPr>
              <w:tabs>
                <w:tab w:val="left" w:pos="540"/>
                <w:tab w:val="left" w:pos="2340"/>
              </w:tabs>
              <w:rPr>
                <w:rFonts w:ascii="Arial" w:hAnsi="Arial" w:cs="Arial"/>
                <w:sz w:val="18"/>
                <w:szCs w:val="18"/>
              </w:rPr>
            </w:pPr>
            <w:r w:rsidRPr="00064197">
              <w:rPr>
                <w:rFonts w:ascii="Arial" w:hAnsi="Arial" w:cs="Arial"/>
                <w:sz w:val="18"/>
                <w:szCs w:val="18"/>
              </w:rPr>
              <w:t>Datum des Abschlusses des Studiums:</w:t>
            </w:r>
          </w:p>
        </w:tc>
        <w:tc>
          <w:tcPr>
            <w:tcW w:w="2403" w:type="dxa"/>
            <w:shd w:val="clear" w:color="auto" w:fill="FFFF00"/>
            <w:vAlign w:val="center"/>
          </w:tcPr>
          <w:p w14:paraId="4C22C6DE" w14:textId="76CAFBC9" w:rsidR="000162E8" w:rsidRPr="00064197" w:rsidRDefault="000162E8" w:rsidP="00EB77DE">
            <w:pPr>
              <w:tabs>
                <w:tab w:val="left" w:pos="540"/>
                <w:tab w:val="left" w:pos="2340"/>
              </w:tabs>
              <w:rPr>
                <w:rFonts w:ascii="Arial" w:hAnsi="Arial" w:cs="Arial"/>
                <w:sz w:val="18"/>
                <w:szCs w:val="18"/>
              </w:rPr>
            </w:pPr>
            <w:r w:rsidRPr="00064197">
              <w:rPr>
                <w:rFonts w:ascii="Arial" w:hAnsi="Arial" w:cs="Arial"/>
                <w:sz w:val="18"/>
                <w:szCs w:val="18"/>
              </w:rPr>
              <w:t>Abschluss des Studiums als (Akademischer Grad):</w:t>
            </w:r>
          </w:p>
        </w:tc>
        <w:tc>
          <w:tcPr>
            <w:tcW w:w="2403" w:type="dxa"/>
            <w:shd w:val="clear" w:color="auto" w:fill="FFFF00"/>
            <w:vAlign w:val="center"/>
          </w:tcPr>
          <w:p w14:paraId="3FB85518" w14:textId="2B52FED1" w:rsidR="000162E8" w:rsidRPr="00064197" w:rsidRDefault="000162E8" w:rsidP="00EB77DE">
            <w:pPr>
              <w:tabs>
                <w:tab w:val="left" w:pos="540"/>
                <w:tab w:val="left" w:pos="2340"/>
              </w:tabs>
              <w:rPr>
                <w:rFonts w:ascii="Arial" w:hAnsi="Arial" w:cs="Arial"/>
                <w:sz w:val="18"/>
                <w:szCs w:val="18"/>
              </w:rPr>
            </w:pPr>
            <w:r w:rsidRPr="008756B7">
              <w:rPr>
                <w:rFonts w:ascii="Arial" w:hAnsi="Arial" w:cs="Arial"/>
                <w:sz w:val="18"/>
                <w:szCs w:val="18"/>
              </w:rPr>
              <w:t xml:space="preserve">Angabe der Berufserfahrung in </w:t>
            </w:r>
            <w:r w:rsidR="00E102A4" w:rsidRPr="008756B7">
              <w:rPr>
                <w:rFonts w:ascii="Arial" w:hAnsi="Arial" w:cs="Arial"/>
                <w:sz w:val="18"/>
                <w:szCs w:val="18"/>
              </w:rPr>
              <w:t xml:space="preserve">der </w:t>
            </w:r>
            <w:r w:rsidR="008756B7" w:rsidRPr="008756B7">
              <w:rPr>
                <w:rFonts w:ascii="Arial" w:hAnsi="Arial" w:cs="Arial"/>
                <w:sz w:val="18"/>
                <w:szCs w:val="18"/>
              </w:rPr>
              <w:t>Planung von b</w:t>
            </w:r>
            <w:r w:rsidR="00E102A4" w:rsidRPr="008756B7">
              <w:rPr>
                <w:rFonts w:ascii="Arial" w:hAnsi="Arial" w:cs="Arial"/>
                <w:sz w:val="18"/>
                <w:szCs w:val="18"/>
              </w:rPr>
              <w:t>auzeitlichen Verkehrsführung</w:t>
            </w:r>
            <w:r w:rsidR="008756B7" w:rsidRPr="008756B7">
              <w:rPr>
                <w:rFonts w:ascii="Arial" w:hAnsi="Arial" w:cs="Arial"/>
                <w:sz w:val="18"/>
                <w:szCs w:val="18"/>
              </w:rPr>
              <w:t>en</w:t>
            </w:r>
            <w:r w:rsidR="00E102A4" w:rsidRPr="008756B7">
              <w:rPr>
                <w:rFonts w:ascii="Arial" w:hAnsi="Arial" w:cs="Arial"/>
                <w:sz w:val="20"/>
                <w:szCs w:val="20"/>
              </w:rPr>
              <w:t xml:space="preserve"> </w:t>
            </w:r>
            <w:r w:rsidRPr="008756B7">
              <w:rPr>
                <w:rFonts w:ascii="Arial" w:hAnsi="Arial" w:cs="Arial"/>
                <w:sz w:val="18"/>
                <w:szCs w:val="18"/>
              </w:rPr>
              <w:t>in Jahren seit Abschluss des Studiums:</w:t>
            </w:r>
          </w:p>
        </w:tc>
      </w:tr>
      <w:tr w:rsidR="00064197" w:rsidRPr="00064197" w14:paraId="53DC454E" w14:textId="77777777" w:rsidTr="000162E8">
        <w:trPr>
          <w:trHeight w:val="551"/>
        </w:trPr>
        <w:tc>
          <w:tcPr>
            <w:tcW w:w="2402" w:type="dxa"/>
            <w:shd w:val="clear" w:color="auto" w:fill="auto"/>
          </w:tcPr>
          <w:p w14:paraId="3FD04087" w14:textId="77777777" w:rsidR="000162E8" w:rsidRPr="00064197" w:rsidRDefault="000162E8" w:rsidP="00EB77DE">
            <w:pPr>
              <w:tabs>
                <w:tab w:val="left" w:pos="540"/>
                <w:tab w:val="left" w:pos="2340"/>
              </w:tabs>
              <w:jc w:val="both"/>
              <w:rPr>
                <w:rFonts w:ascii="Arial" w:hAnsi="Arial" w:cs="Arial"/>
                <w:sz w:val="18"/>
                <w:szCs w:val="18"/>
              </w:rPr>
            </w:pPr>
            <w:r w:rsidRPr="00064197">
              <w:rPr>
                <w:rFonts w:ascii="Arial" w:hAnsi="Arial" w:cs="Arial"/>
                <w:sz w:val="18"/>
                <w:szCs w:val="18"/>
              </w:rPr>
              <w:fldChar w:fldCharType="begin">
                <w:ffData>
                  <w:name w:val="Text51"/>
                  <w:enabled/>
                  <w:calcOnExit w:val="0"/>
                  <w:textInput/>
                </w:ffData>
              </w:fldChar>
            </w:r>
            <w:bookmarkStart w:id="15" w:name="Text51"/>
            <w:r w:rsidRPr="00064197">
              <w:rPr>
                <w:rFonts w:ascii="Arial" w:hAnsi="Arial" w:cs="Arial"/>
                <w:sz w:val="18"/>
                <w:szCs w:val="18"/>
              </w:rPr>
              <w:instrText xml:space="preserve"> FORMTEXT </w:instrText>
            </w:r>
            <w:r w:rsidRPr="00064197">
              <w:rPr>
                <w:rFonts w:ascii="Arial" w:hAnsi="Arial" w:cs="Arial"/>
                <w:sz w:val="18"/>
                <w:szCs w:val="18"/>
              </w:rPr>
            </w:r>
            <w:r w:rsidRPr="00064197">
              <w:rPr>
                <w:rFonts w:ascii="Arial" w:hAnsi="Arial" w:cs="Arial"/>
                <w:sz w:val="18"/>
                <w:szCs w:val="18"/>
              </w:rPr>
              <w:fldChar w:fldCharType="separate"/>
            </w:r>
            <w:r w:rsidRPr="00064197">
              <w:rPr>
                <w:rFonts w:ascii="Arial" w:hAnsi="Arial" w:cs="Arial"/>
                <w:sz w:val="18"/>
                <w:szCs w:val="18"/>
              </w:rPr>
              <w:t> </w:t>
            </w:r>
            <w:r w:rsidRPr="00064197">
              <w:rPr>
                <w:rFonts w:ascii="Arial" w:hAnsi="Arial" w:cs="Arial"/>
                <w:sz w:val="18"/>
                <w:szCs w:val="18"/>
              </w:rPr>
              <w:t> </w:t>
            </w:r>
            <w:r w:rsidRPr="00064197">
              <w:rPr>
                <w:rFonts w:ascii="Arial" w:hAnsi="Arial" w:cs="Arial"/>
                <w:sz w:val="18"/>
                <w:szCs w:val="18"/>
              </w:rPr>
              <w:t> </w:t>
            </w:r>
            <w:r w:rsidRPr="00064197">
              <w:rPr>
                <w:rFonts w:ascii="Arial" w:hAnsi="Arial" w:cs="Arial"/>
                <w:sz w:val="18"/>
                <w:szCs w:val="18"/>
              </w:rPr>
              <w:t> </w:t>
            </w:r>
            <w:r w:rsidRPr="00064197">
              <w:rPr>
                <w:rFonts w:ascii="Arial" w:hAnsi="Arial" w:cs="Arial"/>
                <w:sz w:val="18"/>
                <w:szCs w:val="18"/>
              </w:rPr>
              <w:t> </w:t>
            </w:r>
            <w:r w:rsidRPr="00064197">
              <w:rPr>
                <w:rFonts w:ascii="Arial" w:hAnsi="Arial" w:cs="Arial"/>
                <w:sz w:val="18"/>
                <w:szCs w:val="18"/>
              </w:rPr>
              <w:fldChar w:fldCharType="end"/>
            </w:r>
          </w:p>
        </w:tc>
        <w:bookmarkEnd w:id="15"/>
        <w:tc>
          <w:tcPr>
            <w:tcW w:w="2403" w:type="dxa"/>
            <w:shd w:val="clear" w:color="auto" w:fill="auto"/>
          </w:tcPr>
          <w:p w14:paraId="62285E28" w14:textId="41B109C2" w:rsidR="000162E8" w:rsidRPr="00064197" w:rsidRDefault="000162E8" w:rsidP="00EB77DE">
            <w:pPr>
              <w:tabs>
                <w:tab w:val="left" w:pos="540"/>
                <w:tab w:val="left" w:pos="2340"/>
              </w:tabs>
              <w:jc w:val="both"/>
              <w:rPr>
                <w:rFonts w:ascii="Arial" w:hAnsi="Arial" w:cs="Arial"/>
                <w:sz w:val="18"/>
                <w:szCs w:val="18"/>
              </w:rPr>
            </w:pPr>
            <w:r w:rsidRPr="00064197">
              <w:rPr>
                <w:rFonts w:ascii="Arial" w:hAnsi="Arial" w:cs="Arial"/>
                <w:sz w:val="18"/>
                <w:szCs w:val="18"/>
              </w:rPr>
              <w:fldChar w:fldCharType="begin">
                <w:ffData>
                  <w:name w:val="Text52"/>
                  <w:enabled/>
                  <w:calcOnExit w:val="0"/>
                  <w:textInput/>
                </w:ffData>
              </w:fldChar>
            </w:r>
            <w:bookmarkStart w:id="16" w:name="Text52"/>
            <w:r w:rsidRPr="00064197">
              <w:rPr>
                <w:rFonts w:ascii="Arial" w:hAnsi="Arial" w:cs="Arial"/>
                <w:sz w:val="18"/>
                <w:szCs w:val="18"/>
              </w:rPr>
              <w:instrText xml:space="preserve"> FORMTEXT </w:instrText>
            </w:r>
            <w:r w:rsidRPr="00064197">
              <w:rPr>
                <w:rFonts w:ascii="Arial" w:hAnsi="Arial" w:cs="Arial"/>
                <w:sz w:val="18"/>
                <w:szCs w:val="18"/>
              </w:rPr>
            </w:r>
            <w:r w:rsidRPr="00064197">
              <w:rPr>
                <w:rFonts w:ascii="Arial" w:hAnsi="Arial" w:cs="Arial"/>
                <w:sz w:val="18"/>
                <w:szCs w:val="18"/>
              </w:rPr>
              <w:fldChar w:fldCharType="separate"/>
            </w:r>
            <w:r w:rsidRPr="00064197">
              <w:rPr>
                <w:rFonts w:ascii="Arial" w:hAnsi="Arial" w:cs="Arial"/>
                <w:sz w:val="18"/>
                <w:szCs w:val="18"/>
              </w:rPr>
              <w:t> </w:t>
            </w:r>
            <w:r w:rsidRPr="00064197">
              <w:rPr>
                <w:rFonts w:ascii="Arial" w:hAnsi="Arial" w:cs="Arial"/>
                <w:sz w:val="18"/>
                <w:szCs w:val="18"/>
              </w:rPr>
              <w:t> </w:t>
            </w:r>
            <w:r w:rsidRPr="00064197">
              <w:rPr>
                <w:rFonts w:ascii="Arial" w:hAnsi="Arial" w:cs="Arial"/>
                <w:sz w:val="18"/>
                <w:szCs w:val="18"/>
              </w:rPr>
              <w:t> </w:t>
            </w:r>
            <w:r w:rsidRPr="00064197">
              <w:rPr>
                <w:rFonts w:ascii="Arial" w:hAnsi="Arial" w:cs="Arial"/>
                <w:sz w:val="18"/>
                <w:szCs w:val="18"/>
              </w:rPr>
              <w:t> </w:t>
            </w:r>
            <w:r w:rsidRPr="00064197">
              <w:rPr>
                <w:rFonts w:ascii="Arial" w:hAnsi="Arial" w:cs="Arial"/>
                <w:sz w:val="18"/>
                <w:szCs w:val="18"/>
              </w:rPr>
              <w:t> </w:t>
            </w:r>
            <w:r w:rsidRPr="00064197">
              <w:rPr>
                <w:rFonts w:ascii="Arial" w:hAnsi="Arial" w:cs="Arial"/>
                <w:sz w:val="18"/>
                <w:szCs w:val="18"/>
              </w:rPr>
              <w:fldChar w:fldCharType="end"/>
            </w:r>
          </w:p>
        </w:tc>
        <w:bookmarkEnd w:id="16"/>
        <w:tc>
          <w:tcPr>
            <w:tcW w:w="2403" w:type="dxa"/>
            <w:shd w:val="clear" w:color="auto" w:fill="auto"/>
          </w:tcPr>
          <w:p w14:paraId="6077D4E5" w14:textId="702F504C" w:rsidR="000162E8" w:rsidRPr="00064197" w:rsidRDefault="000162E8" w:rsidP="00EB77DE">
            <w:pPr>
              <w:tabs>
                <w:tab w:val="left" w:pos="540"/>
                <w:tab w:val="left" w:pos="2340"/>
              </w:tabs>
              <w:jc w:val="both"/>
              <w:rPr>
                <w:rFonts w:ascii="Arial" w:hAnsi="Arial" w:cs="Arial"/>
                <w:sz w:val="18"/>
                <w:szCs w:val="18"/>
              </w:rPr>
            </w:pPr>
            <w:r w:rsidRPr="00064197">
              <w:rPr>
                <w:rFonts w:ascii="Arial" w:hAnsi="Arial" w:cs="Arial"/>
                <w:sz w:val="18"/>
                <w:szCs w:val="18"/>
              </w:rPr>
              <w:fldChar w:fldCharType="begin">
                <w:ffData>
                  <w:name w:val="Text53"/>
                  <w:enabled/>
                  <w:calcOnExit w:val="0"/>
                  <w:textInput/>
                </w:ffData>
              </w:fldChar>
            </w:r>
            <w:bookmarkStart w:id="17" w:name="Text53"/>
            <w:r w:rsidRPr="00064197">
              <w:rPr>
                <w:rFonts w:ascii="Arial" w:hAnsi="Arial" w:cs="Arial"/>
                <w:sz w:val="18"/>
                <w:szCs w:val="18"/>
              </w:rPr>
              <w:instrText xml:space="preserve"> FORMTEXT </w:instrText>
            </w:r>
            <w:r w:rsidRPr="00064197">
              <w:rPr>
                <w:rFonts w:ascii="Arial" w:hAnsi="Arial" w:cs="Arial"/>
                <w:sz w:val="18"/>
                <w:szCs w:val="18"/>
              </w:rPr>
            </w:r>
            <w:r w:rsidRPr="00064197">
              <w:rPr>
                <w:rFonts w:ascii="Arial" w:hAnsi="Arial" w:cs="Arial"/>
                <w:sz w:val="18"/>
                <w:szCs w:val="18"/>
              </w:rPr>
              <w:fldChar w:fldCharType="separate"/>
            </w:r>
            <w:r w:rsidRPr="00064197">
              <w:rPr>
                <w:rFonts w:ascii="Arial" w:hAnsi="Arial" w:cs="Arial"/>
                <w:sz w:val="18"/>
                <w:szCs w:val="18"/>
              </w:rPr>
              <w:t> </w:t>
            </w:r>
            <w:r w:rsidRPr="00064197">
              <w:rPr>
                <w:rFonts w:ascii="Arial" w:hAnsi="Arial" w:cs="Arial"/>
                <w:sz w:val="18"/>
                <w:szCs w:val="18"/>
              </w:rPr>
              <w:t> </w:t>
            </w:r>
            <w:r w:rsidRPr="00064197">
              <w:rPr>
                <w:rFonts w:ascii="Arial" w:hAnsi="Arial" w:cs="Arial"/>
                <w:sz w:val="18"/>
                <w:szCs w:val="18"/>
              </w:rPr>
              <w:t> </w:t>
            </w:r>
            <w:r w:rsidRPr="00064197">
              <w:rPr>
                <w:rFonts w:ascii="Arial" w:hAnsi="Arial" w:cs="Arial"/>
                <w:sz w:val="18"/>
                <w:szCs w:val="18"/>
              </w:rPr>
              <w:t> </w:t>
            </w:r>
            <w:r w:rsidRPr="00064197">
              <w:rPr>
                <w:rFonts w:ascii="Arial" w:hAnsi="Arial" w:cs="Arial"/>
                <w:sz w:val="18"/>
                <w:szCs w:val="18"/>
              </w:rPr>
              <w:t> </w:t>
            </w:r>
            <w:r w:rsidRPr="00064197">
              <w:rPr>
                <w:rFonts w:ascii="Arial" w:hAnsi="Arial" w:cs="Arial"/>
                <w:sz w:val="18"/>
                <w:szCs w:val="18"/>
              </w:rPr>
              <w:fldChar w:fldCharType="end"/>
            </w:r>
          </w:p>
        </w:tc>
        <w:bookmarkEnd w:id="17"/>
        <w:tc>
          <w:tcPr>
            <w:tcW w:w="2403" w:type="dxa"/>
            <w:shd w:val="clear" w:color="auto" w:fill="auto"/>
          </w:tcPr>
          <w:p w14:paraId="50A13788" w14:textId="4B0C1358" w:rsidR="000162E8" w:rsidRPr="00064197" w:rsidRDefault="000162E8" w:rsidP="00EB77DE">
            <w:pPr>
              <w:tabs>
                <w:tab w:val="left" w:pos="540"/>
                <w:tab w:val="left" w:pos="2340"/>
              </w:tabs>
              <w:jc w:val="both"/>
              <w:rPr>
                <w:rFonts w:ascii="Arial" w:hAnsi="Arial" w:cs="Arial"/>
                <w:sz w:val="18"/>
                <w:szCs w:val="18"/>
              </w:rPr>
            </w:pPr>
            <w:r w:rsidRPr="00064197">
              <w:rPr>
                <w:rFonts w:ascii="Arial" w:hAnsi="Arial" w:cs="Arial"/>
                <w:sz w:val="18"/>
                <w:szCs w:val="18"/>
              </w:rPr>
              <w:fldChar w:fldCharType="begin">
                <w:ffData>
                  <w:name w:val="Text53"/>
                  <w:enabled/>
                  <w:calcOnExit w:val="0"/>
                  <w:textInput/>
                </w:ffData>
              </w:fldChar>
            </w:r>
            <w:r w:rsidRPr="00064197">
              <w:rPr>
                <w:rFonts w:ascii="Arial" w:hAnsi="Arial" w:cs="Arial"/>
                <w:sz w:val="18"/>
                <w:szCs w:val="18"/>
              </w:rPr>
              <w:instrText xml:space="preserve"> FORMTEXT </w:instrText>
            </w:r>
            <w:r w:rsidRPr="00064197">
              <w:rPr>
                <w:rFonts w:ascii="Arial" w:hAnsi="Arial" w:cs="Arial"/>
                <w:sz w:val="18"/>
                <w:szCs w:val="18"/>
              </w:rPr>
            </w:r>
            <w:r w:rsidRPr="00064197">
              <w:rPr>
                <w:rFonts w:ascii="Arial" w:hAnsi="Arial" w:cs="Arial"/>
                <w:sz w:val="18"/>
                <w:szCs w:val="18"/>
              </w:rPr>
              <w:fldChar w:fldCharType="separate"/>
            </w:r>
            <w:r w:rsidRPr="00064197">
              <w:rPr>
                <w:rFonts w:ascii="Arial" w:hAnsi="Arial" w:cs="Arial"/>
                <w:sz w:val="18"/>
                <w:szCs w:val="18"/>
              </w:rPr>
              <w:t> </w:t>
            </w:r>
            <w:r w:rsidRPr="00064197">
              <w:rPr>
                <w:rFonts w:ascii="Arial" w:hAnsi="Arial" w:cs="Arial"/>
                <w:sz w:val="18"/>
                <w:szCs w:val="18"/>
              </w:rPr>
              <w:t> </w:t>
            </w:r>
            <w:r w:rsidRPr="00064197">
              <w:rPr>
                <w:rFonts w:ascii="Arial" w:hAnsi="Arial" w:cs="Arial"/>
                <w:sz w:val="18"/>
                <w:szCs w:val="18"/>
              </w:rPr>
              <w:t> </w:t>
            </w:r>
            <w:r w:rsidRPr="00064197">
              <w:rPr>
                <w:rFonts w:ascii="Arial" w:hAnsi="Arial" w:cs="Arial"/>
                <w:sz w:val="18"/>
                <w:szCs w:val="18"/>
              </w:rPr>
              <w:t> </w:t>
            </w:r>
            <w:r w:rsidRPr="00064197">
              <w:rPr>
                <w:rFonts w:ascii="Arial" w:hAnsi="Arial" w:cs="Arial"/>
                <w:sz w:val="18"/>
                <w:szCs w:val="18"/>
              </w:rPr>
              <w:t> </w:t>
            </w:r>
            <w:r w:rsidRPr="00064197">
              <w:rPr>
                <w:rFonts w:ascii="Arial" w:hAnsi="Arial" w:cs="Arial"/>
                <w:sz w:val="18"/>
                <w:szCs w:val="18"/>
              </w:rPr>
              <w:fldChar w:fldCharType="end"/>
            </w:r>
          </w:p>
        </w:tc>
      </w:tr>
      <w:bookmarkEnd w:id="14"/>
    </w:tbl>
    <w:p w14:paraId="7C1B9B01" w14:textId="31027634" w:rsidR="00D55057" w:rsidRPr="00064197" w:rsidRDefault="00D55057" w:rsidP="0003730B">
      <w:pPr>
        <w:tabs>
          <w:tab w:val="left" w:pos="540"/>
          <w:tab w:val="left" w:pos="1080"/>
          <w:tab w:val="left" w:pos="2340"/>
        </w:tabs>
        <w:jc w:val="both"/>
        <w:rPr>
          <w:rFonts w:ascii="Arial" w:hAnsi="Arial" w:cs="Arial"/>
          <w:sz w:val="20"/>
          <w:szCs w:val="20"/>
          <w:u w:val="single"/>
        </w:rPr>
      </w:pPr>
    </w:p>
    <w:p w14:paraId="67E5BA2F" w14:textId="77777777" w:rsidR="00D66F8B" w:rsidRPr="00064197" w:rsidRDefault="00D66F8B" w:rsidP="00D66F8B">
      <w:pPr>
        <w:tabs>
          <w:tab w:val="left" w:pos="540"/>
          <w:tab w:val="left" w:pos="2340"/>
        </w:tabs>
        <w:ind w:left="540" w:hanging="540"/>
        <w:jc w:val="both"/>
        <w:rPr>
          <w:rFonts w:ascii="Arial" w:hAnsi="Arial" w:cs="Arial"/>
          <w:sz w:val="20"/>
          <w:szCs w:val="20"/>
        </w:rPr>
      </w:pPr>
      <w:r w:rsidRPr="00064197">
        <w:rPr>
          <w:rFonts w:ascii="Arial" w:hAnsi="Arial" w:cs="Arial"/>
          <w:sz w:val="20"/>
          <w:szCs w:val="20"/>
        </w:rPr>
        <w:t>Bitte ausfüllen:</w:t>
      </w:r>
    </w:p>
    <w:tbl>
      <w:tblPr>
        <w:tblW w:w="960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1"/>
        <w:gridCol w:w="4802"/>
      </w:tblGrid>
      <w:tr w:rsidR="00064197" w:rsidRPr="00064197" w14:paraId="44786AD5" w14:textId="77777777" w:rsidTr="006073AA">
        <w:trPr>
          <w:trHeight w:val="561"/>
        </w:trPr>
        <w:tc>
          <w:tcPr>
            <w:tcW w:w="4801" w:type="dxa"/>
            <w:shd w:val="clear" w:color="auto" w:fill="FFFF00"/>
          </w:tcPr>
          <w:p w14:paraId="4F56BBB6" w14:textId="77777777" w:rsidR="00E102A4" w:rsidRPr="00064197" w:rsidRDefault="00E102A4" w:rsidP="006073AA">
            <w:pPr>
              <w:tabs>
                <w:tab w:val="left" w:pos="540"/>
                <w:tab w:val="left" w:pos="2340"/>
              </w:tabs>
              <w:spacing w:before="40" w:after="40"/>
              <w:jc w:val="both"/>
              <w:rPr>
                <w:rFonts w:ascii="Arial" w:hAnsi="Arial" w:cs="Arial"/>
                <w:sz w:val="20"/>
                <w:szCs w:val="20"/>
              </w:rPr>
            </w:pPr>
            <w:r w:rsidRPr="00064197">
              <w:rPr>
                <w:rFonts w:ascii="Arial" w:hAnsi="Arial" w:cs="Arial"/>
                <w:sz w:val="20"/>
                <w:szCs w:val="20"/>
              </w:rPr>
              <w:t>Angabe der Projektbezeichnung:</w:t>
            </w:r>
          </w:p>
        </w:tc>
        <w:tc>
          <w:tcPr>
            <w:tcW w:w="4802" w:type="dxa"/>
            <w:shd w:val="clear" w:color="auto" w:fill="auto"/>
          </w:tcPr>
          <w:p w14:paraId="4D6C07EA" w14:textId="77777777" w:rsidR="00E102A4" w:rsidRPr="00064197" w:rsidRDefault="00E102A4" w:rsidP="006073AA">
            <w:pPr>
              <w:tabs>
                <w:tab w:val="left" w:pos="540"/>
                <w:tab w:val="left" w:pos="2340"/>
              </w:tabs>
              <w:spacing w:before="40" w:after="40"/>
              <w:jc w:val="both"/>
              <w:rPr>
                <w:rFonts w:ascii="Arial" w:hAnsi="Arial" w:cs="Arial"/>
                <w:sz w:val="20"/>
                <w:szCs w:val="20"/>
              </w:rPr>
            </w:pPr>
            <w:r w:rsidRPr="00064197">
              <w:rPr>
                <w:rFonts w:ascii="Arial" w:hAnsi="Arial" w:cs="Arial"/>
                <w:sz w:val="20"/>
                <w:szCs w:val="20"/>
              </w:rPr>
              <w:fldChar w:fldCharType="begin">
                <w:ffData>
                  <w:name w:val="Text28"/>
                  <w:enabled/>
                  <w:calcOnExit w:val="0"/>
                  <w:textInput/>
                </w:ffData>
              </w:fldChar>
            </w:r>
            <w:r w:rsidRPr="00064197">
              <w:rPr>
                <w:rFonts w:ascii="Arial" w:hAnsi="Arial" w:cs="Arial"/>
                <w:sz w:val="20"/>
                <w:szCs w:val="20"/>
              </w:rPr>
              <w:instrText xml:space="preserve"> FORMTEXT </w:instrText>
            </w:r>
            <w:r w:rsidRPr="00064197">
              <w:rPr>
                <w:rFonts w:ascii="Arial" w:hAnsi="Arial" w:cs="Arial"/>
                <w:sz w:val="20"/>
                <w:szCs w:val="20"/>
              </w:rPr>
            </w:r>
            <w:r w:rsidRPr="00064197">
              <w:rPr>
                <w:rFonts w:ascii="Arial" w:hAnsi="Arial" w:cs="Arial"/>
                <w:sz w:val="20"/>
                <w:szCs w:val="20"/>
              </w:rPr>
              <w:fldChar w:fldCharType="separate"/>
            </w:r>
            <w:r w:rsidRPr="00064197">
              <w:rPr>
                <w:rFonts w:ascii="Arial" w:hAnsi="Arial" w:cs="Arial"/>
                <w:sz w:val="20"/>
                <w:szCs w:val="20"/>
              </w:rPr>
              <w:t> </w:t>
            </w:r>
            <w:r w:rsidRPr="00064197">
              <w:rPr>
                <w:rFonts w:ascii="Arial" w:hAnsi="Arial" w:cs="Arial"/>
                <w:sz w:val="20"/>
                <w:szCs w:val="20"/>
              </w:rPr>
              <w:t> </w:t>
            </w:r>
            <w:r w:rsidRPr="00064197">
              <w:rPr>
                <w:rFonts w:ascii="Arial" w:hAnsi="Arial" w:cs="Arial"/>
                <w:sz w:val="20"/>
                <w:szCs w:val="20"/>
              </w:rPr>
              <w:t> </w:t>
            </w:r>
            <w:r w:rsidRPr="00064197">
              <w:rPr>
                <w:rFonts w:ascii="Arial" w:hAnsi="Arial" w:cs="Arial"/>
                <w:sz w:val="20"/>
                <w:szCs w:val="20"/>
              </w:rPr>
              <w:t> </w:t>
            </w:r>
            <w:r w:rsidRPr="00064197">
              <w:rPr>
                <w:rFonts w:ascii="Arial" w:hAnsi="Arial" w:cs="Arial"/>
                <w:sz w:val="20"/>
                <w:szCs w:val="20"/>
              </w:rPr>
              <w:t> </w:t>
            </w:r>
            <w:r w:rsidRPr="00064197">
              <w:rPr>
                <w:rFonts w:ascii="Arial" w:hAnsi="Arial" w:cs="Arial"/>
                <w:sz w:val="20"/>
                <w:szCs w:val="20"/>
              </w:rPr>
              <w:fldChar w:fldCharType="end"/>
            </w:r>
          </w:p>
        </w:tc>
      </w:tr>
      <w:tr w:rsidR="00064197" w:rsidRPr="00064197" w14:paraId="31A20308" w14:textId="77777777" w:rsidTr="006073AA">
        <w:tc>
          <w:tcPr>
            <w:tcW w:w="4801" w:type="dxa"/>
            <w:shd w:val="clear" w:color="auto" w:fill="FFFF00"/>
          </w:tcPr>
          <w:p w14:paraId="5AA74A83" w14:textId="77777777" w:rsidR="00E102A4" w:rsidRPr="00064197" w:rsidRDefault="00E102A4" w:rsidP="006073AA">
            <w:pPr>
              <w:tabs>
                <w:tab w:val="left" w:pos="540"/>
                <w:tab w:val="left" w:pos="2340"/>
              </w:tabs>
              <w:spacing w:before="40" w:after="40"/>
              <w:jc w:val="both"/>
              <w:rPr>
                <w:rFonts w:ascii="Arial" w:hAnsi="Arial" w:cs="Arial"/>
                <w:sz w:val="20"/>
                <w:szCs w:val="20"/>
              </w:rPr>
            </w:pPr>
            <w:r w:rsidRPr="00064197">
              <w:rPr>
                <w:rFonts w:ascii="Arial" w:hAnsi="Arial" w:cs="Arial"/>
                <w:sz w:val="20"/>
                <w:szCs w:val="20"/>
              </w:rPr>
              <w:t>Name und Kontaktdaten Bauherr / AG für eventuelle Nachfragen:</w:t>
            </w:r>
          </w:p>
        </w:tc>
        <w:tc>
          <w:tcPr>
            <w:tcW w:w="4802" w:type="dxa"/>
            <w:shd w:val="clear" w:color="auto" w:fill="auto"/>
          </w:tcPr>
          <w:p w14:paraId="5EE27B53" w14:textId="77777777" w:rsidR="00E102A4" w:rsidRPr="00064197" w:rsidRDefault="00E102A4" w:rsidP="006073AA">
            <w:pPr>
              <w:tabs>
                <w:tab w:val="left" w:pos="540"/>
                <w:tab w:val="left" w:pos="2340"/>
              </w:tabs>
              <w:spacing w:before="40" w:after="40"/>
              <w:jc w:val="both"/>
              <w:rPr>
                <w:rFonts w:ascii="Arial" w:hAnsi="Arial" w:cs="Arial"/>
                <w:sz w:val="20"/>
                <w:szCs w:val="20"/>
              </w:rPr>
            </w:pPr>
            <w:r w:rsidRPr="00064197">
              <w:rPr>
                <w:rFonts w:ascii="Arial" w:hAnsi="Arial" w:cs="Arial"/>
                <w:sz w:val="20"/>
                <w:szCs w:val="20"/>
              </w:rPr>
              <w:fldChar w:fldCharType="begin">
                <w:ffData>
                  <w:name w:val="Text28"/>
                  <w:enabled/>
                  <w:calcOnExit w:val="0"/>
                  <w:textInput/>
                </w:ffData>
              </w:fldChar>
            </w:r>
            <w:r w:rsidRPr="00064197">
              <w:rPr>
                <w:rFonts w:ascii="Arial" w:hAnsi="Arial" w:cs="Arial"/>
                <w:sz w:val="20"/>
                <w:szCs w:val="20"/>
              </w:rPr>
              <w:instrText xml:space="preserve"> FORMTEXT </w:instrText>
            </w:r>
            <w:r w:rsidRPr="00064197">
              <w:rPr>
                <w:rFonts w:ascii="Arial" w:hAnsi="Arial" w:cs="Arial"/>
                <w:sz w:val="20"/>
                <w:szCs w:val="20"/>
              </w:rPr>
            </w:r>
            <w:r w:rsidRPr="00064197">
              <w:rPr>
                <w:rFonts w:ascii="Arial" w:hAnsi="Arial" w:cs="Arial"/>
                <w:sz w:val="20"/>
                <w:szCs w:val="20"/>
              </w:rPr>
              <w:fldChar w:fldCharType="separate"/>
            </w:r>
            <w:r w:rsidRPr="00064197">
              <w:rPr>
                <w:rFonts w:ascii="Arial" w:hAnsi="Arial" w:cs="Arial"/>
                <w:sz w:val="20"/>
                <w:szCs w:val="20"/>
              </w:rPr>
              <w:t> </w:t>
            </w:r>
            <w:r w:rsidRPr="00064197">
              <w:rPr>
                <w:rFonts w:ascii="Arial" w:hAnsi="Arial" w:cs="Arial"/>
                <w:sz w:val="20"/>
                <w:szCs w:val="20"/>
              </w:rPr>
              <w:t> </w:t>
            </w:r>
            <w:r w:rsidRPr="00064197">
              <w:rPr>
                <w:rFonts w:ascii="Arial" w:hAnsi="Arial" w:cs="Arial"/>
                <w:sz w:val="20"/>
                <w:szCs w:val="20"/>
              </w:rPr>
              <w:t> </w:t>
            </w:r>
            <w:r w:rsidRPr="00064197">
              <w:rPr>
                <w:rFonts w:ascii="Arial" w:hAnsi="Arial" w:cs="Arial"/>
                <w:sz w:val="20"/>
                <w:szCs w:val="20"/>
              </w:rPr>
              <w:t> </w:t>
            </w:r>
            <w:r w:rsidRPr="00064197">
              <w:rPr>
                <w:rFonts w:ascii="Arial" w:hAnsi="Arial" w:cs="Arial"/>
                <w:sz w:val="20"/>
                <w:szCs w:val="20"/>
              </w:rPr>
              <w:t> </w:t>
            </w:r>
            <w:r w:rsidRPr="00064197">
              <w:rPr>
                <w:rFonts w:ascii="Arial" w:hAnsi="Arial" w:cs="Arial"/>
                <w:sz w:val="20"/>
                <w:szCs w:val="20"/>
              </w:rPr>
              <w:fldChar w:fldCharType="end"/>
            </w:r>
          </w:p>
        </w:tc>
      </w:tr>
      <w:tr w:rsidR="00064197" w:rsidRPr="00064197" w14:paraId="342983BC" w14:textId="77777777" w:rsidTr="006073AA">
        <w:trPr>
          <w:trHeight w:val="397"/>
        </w:trPr>
        <w:tc>
          <w:tcPr>
            <w:tcW w:w="4801" w:type="dxa"/>
            <w:shd w:val="clear" w:color="auto" w:fill="FFFF00"/>
          </w:tcPr>
          <w:p w14:paraId="2F5B289E" w14:textId="4A6E6D13" w:rsidR="00E102A4" w:rsidRPr="00064197" w:rsidRDefault="00E102A4" w:rsidP="006073AA">
            <w:pPr>
              <w:tabs>
                <w:tab w:val="left" w:pos="540"/>
                <w:tab w:val="left" w:pos="2340"/>
              </w:tabs>
              <w:spacing w:before="40" w:after="40"/>
              <w:jc w:val="both"/>
              <w:rPr>
                <w:rFonts w:ascii="Arial" w:hAnsi="Arial" w:cs="Arial"/>
                <w:sz w:val="20"/>
                <w:szCs w:val="20"/>
              </w:rPr>
            </w:pPr>
            <w:r w:rsidRPr="00064197">
              <w:rPr>
                <w:rFonts w:ascii="Arial" w:hAnsi="Arial" w:cs="Arial"/>
                <w:sz w:val="20"/>
                <w:szCs w:val="20"/>
              </w:rPr>
              <w:t>Länge der Baustrecke</w:t>
            </w:r>
            <w:r w:rsidR="00064197">
              <w:rPr>
                <w:rFonts w:ascii="Arial" w:hAnsi="Arial" w:cs="Arial"/>
                <w:sz w:val="20"/>
                <w:szCs w:val="20"/>
              </w:rPr>
              <w:t>:</w:t>
            </w:r>
          </w:p>
        </w:tc>
        <w:tc>
          <w:tcPr>
            <w:tcW w:w="4802" w:type="dxa"/>
            <w:shd w:val="clear" w:color="auto" w:fill="auto"/>
          </w:tcPr>
          <w:p w14:paraId="5731FFA7" w14:textId="77777777" w:rsidR="00E102A4" w:rsidRPr="00064197" w:rsidRDefault="00E102A4" w:rsidP="006073AA">
            <w:pPr>
              <w:tabs>
                <w:tab w:val="left" w:pos="540"/>
                <w:tab w:val="left" w:pos="2340"/>
              </w:tabs>
              <w:spacing w:before="40" w:after="40"/>
              <w:jc w:val="both"/>
              <w:rPr>
                <w:rFonts w:ascii="Arial" w:hAnsi="Arial" w:cs="Arial"/>
                <w:sz w:val="20"/>
                <w:szCs w:val="20"/>
              </w:rPr>
            </w:pPr>
            <w:r w:rsidRPr="00064197">
              <w:rPr>
                <w:rFonts w:ascii="Arial" w:hAnsi="Arial" w:cs="Arial"/>
                <w:sz w:val="20"/>
                <w:szCs w:val="20"/>
              </w:rPr>
              <w:fldChar w:fldCharType="begin">
                <w:ffData>
                  <w:name w:val="Text28"/>
                  <w:enabled/>
                  <w:calcOnExit w:val="0"/>
                  <w:textInput/>
                </w:ffData>
              </w:fldChar>
            </w:r>
            <w:r w:rsidRPr="00064197">
              <w:rPr>
                <w:rFonts w:ascii="Arial" w:hAnsi="Arial" w:cs="Arial"/>
                <w:sz w:val="20"/>
                <w:szCs w:val="20"/>
              </w:rPr>
              <w:instrText xml:space="preserve"> FORMTEXT </w:instrText>
            </w:r>
            <w:r w:rsidRPr="00064197">
              <w:rPr>
                <w:rFonts w:ascii="Arial" w:hAnsi="Arial" w:cs="Arial"/>
                <w:sz w:val="20"/>
                <w:szCs w:val="20"/>
              </w:rPr>
            </w:r>
            <w:r w:rsidRPr="00064197">
              <w:rPr>
                <w:rFonts w:ascii="Arial" w:hAnsi="Arial" w:cs="Arial"/>
                <w:sz w:val="20"/>
                <w:szCs w:val="20"/>
              </w:rPr>
              <w:fldChar w:fldCharType="separate"/>
            </w:r>
            <w:r w:rsidRPr="00064197">
              <w:rPr>
                <w:rFonts w:ascii="Arial" w:hAnsi="Arial" w:cs="Arial"/>
                <w:sz w:val="20"/>
                <w:szCs w:val="20"/>
              </w:rPr>
              <w:t> </w:t>
            </w:r>
            <w:r w:rsidRPr="00064197">
              <w:rPr>
                <w:rFonts w:ascii="Arial" w:hAnsi="Arial" w:cs="Arial"/>
                <w:sz w:val="20"/>
                <w:szCs w:val="20"/>
              </w:rPr>
              <w:t> </w:t>
            </w:r>
            <w:r w:rsidRPr="00064197">
              <w:rPr>
                <w:rFonts w:ascii="Arial" w:hAnsi="Arial" w:cs="Arial"/>
                <w:sz w:val="20"/>
                <w:szCs w:val="20"/>
              </w:rPr>
              <w:t> </w:t>
            </w:r>
            <w:r w:rsidRPr="00064197">
              <w:rPr>
                <w:rFonts w:ascii="Arial" w:hAnsi="Arial" w:cs="Arial"/>
                <w:sz w:val="20"/>
                <w:szCs w:val="20"/>
              </w:rPr>
              <w:t> </w:t>
            </w:r>
            <w:r w:rsidRPr="00064197">
              <w:rPr>
                <w:rFonts w:ascii="Arial" w:hAnsi="Arial" w:cs="Arial"/>
                <w:sz w:val="20"/>
                <w:szCs w:val="20"/>
              </w:rPr>
              <w:t> </w:t>
            </w:r>
            <w:r w:rsidRPr="00064197">
              <w:rPr>
                <w:rFonts w:ascii="Arial" w:hAnsi="Arial" w:cs="Arial"/>
                <w:sz w:val="20"/>
                <w:szCs w:val="20"/>
              </w:rPr>
              <w:fldChar w:fldCharType="end"/>
            </w:r>
          </w:p>
        </w:tc>
      </w:tr>
      <w:tr w:rsidR="00064197" w:rsidRPr="00064197" w14:paraId="4FC54DBF" w14:textId="77777777" w:rsidTr="006073AA">
        <w:trPr>
          <w:trHeight w:val="397"/>
        </w:trPr>
        <w:tc>
          <w:tcPr>
            <w:tcW w:w="4801" w:type="dxa"/>
            <w:shd w:val="clear" w:color="auto" w:fill="FFFF00"/>
          </w:tcPr>
          <w:p w14:paraId="37AF8383" w14:textId="77777777" w:rsidR="00E102A4" w:rsidRPr="00064197" w:rsidRDefault="00E102A4" w:rsidP="006073AA">
            <w:pPr>
              <w:tabs>
                <w:tab w:val="left" w:pos="540"/>
                <w:tab w:val="left" w:pos="2340"/>
              </w:tabs>
              <w:spacing w:before="40" w:after="40"/>
              <w:jc w:val="both"/>
              <w:rPr>
                <w:rFonts w:ascii="Arial" w:hAnsi="Arial" w:cs="Arial"/>
                <w:sz w:val="20"/>
                <w:szCs w:val="20"/>
              </w:rPr>
            </w:pPr>
            <w:r w:rsidRPr="00064197">
              <w:rPr>
                <w:rFonts w:ascii="Arial" w:hAnsi="Arial" w:cs="Arial"/>
                <w:sz w:val="20"/>
                <w:szCs w:val="20"/>
              </w:rPr>
              <w:t>Wurde eine temporäre Lichtsignalanlage mit verkehrsabhängiger Steuerung und ÖPNV-Beeinflussung geplant?</w:t>
            </w:r>
          </w:p>
        </w:tc>
        <w:tc>
          <w:tcPr>
            <w:tcW w:w="4802" w:type="dxa"/>
            <w:shd w:val="clear" w:color="auto" w:fill="auto"/>
          </w:tcPr>
          <w:p w14:paraId="6355059D" w14:textId="77777777" w:rsidR="00E102A4" w:rsidRPr="00064197" w:rsidRDefault="00E102A4" w:rsidP="006073AA">
            <w:pPr>
              <w:tabs>
                <w:tab w:val="left" w:pos="540"/>
                <w:tab w:val="left" w:pos="2340"/>
              </w:tabs>
              <w:spacing w:before="40" w:after="40"/>
              <w:jc w:val="both"/>
              <w:rPr>
                <w:rFonts w:ascii="Arial" w:hAnsi="Arial" w:cs="Arial"/>
                <w:sz w:val="20"/>
                <w:szCs w:val="20"/>
              </w:rPr>
            </w:pPr>
            <w:r w:rsidRPr="00064197">
              <w:rPr>
                <w:rFonts w:ascii="Arial" w:hAnsi="Arial" w:cs="Arial"/>
                <w:sz w:val="20"/>
                <w:szCs w:val="20"/>
              </w:rPr>
              <w:fldChar w:fldCharType="begin">
                <w:ffData>
                  <w:name w:val="Kontrollkästchen1"/>
                  <w:enabled/>
                  <w:calcOnExit w:val="0"/>
                  <w:checkBox>
                    <w:sizeAuto/>
                    <w:default w:val="0"/>
                    <w:checked w:val="0"/>
                  </w:checkBox>
                </w:ffData>
              </w:fldChar>
            </w:r>
            <w:r w:rsidRPr="00064197">
              <w:rPr>
                <w:rFonts w:ascii="Arial" w:hAnsi="Arial" w:cs="Arial"/>
                <w:sz w:val="20"/>
                <w:szCs w:val="20"/>
              </w:rPr>
              <w:instrText xml:space="preserve"> FORMCHECKBOX </w:instrText>
            </w:r>
            <w:r w:rsidR="00244A97">
              <w:rPr>
                <w:rFonts w:ascii="Arial" w:hAnsi="Arial" w:cs="Arial"/>
                <w:sz w:val="20"/>
                <w:szCs w:val="20"/>
              </w:rPr>
            </w:r>
            <w:r w:rsidR="00244A97">
              <w:rPr>
                <w:rFonts w:ascii="Arial" w:hAnsi="Arial" w:cs="Arial"/>
                <w:sz w:val="20"/>
                <w:szCs w:val="20"/>
              </w:rPr>
              <w:fldChar w:fldCharType="separate"/>
            </w:r>
            <w:r w:rsidRPr="00064197">
              <w:rPr>
                <w:rFonts w:ascii="Arial" w:hAnsi="Arial" w:cs="Arial"/>
                <w:sz w:val="20"/>
                <w:szCs w:val="20"/>
              </w:rPr>
              <w:fldChar w:fldCharType="end"/>
            </w:r>
            <w:r w:rsidRPr="00064197">
              <w:rPr>
                <w:rFonts w:ascii="Arial" w:hAnsi="Arial" w:cs="Arial"/>
                <w:sz w:val="20"/>
                <w:szCs w:val="20"/>
              </w:rPr>
              <w:t xml:space="preserve"> ja</w:t>
            </w:r>
            <w:r w:rsidRPr="00064197">
              <w:rPr>
                <w:rFonts w:ascii="Arial" w:hAnsi="Arial" w:cs="Arial"/>
                <w:sz w:val="20"/>
                <w:szCs w:val="20"/>
              </w:rPr>
              <w:tab/>
            </w:r>
            <w:r w:rsidRPr="00064197">
              <w:rPr>
                <w:rFonts w:ascii="Arial" w:hAnsi="Arial" w:cs="Arial"/>
                <w:sz w:val="20"/>
                <w:szCs w:val="20"/>
              </w:rPr>
              <w:tab/>
            </w:r>
            <w:r w:rsidRPr="00064197">
              <w:rPr>
                <w:rFonts w:ascii="Arial" w:hAnsi="Arial" w:cs="Arial"/>
                <w:sz w:val="20"/>
                <w:szCs w:val="20"/>
              </w:rPr>
              <w:fldChar w:fldCharType="begin">
                <w:ffData>
                  <w:name w:val="Kontrollkästchen2"/>
                  <w:enabled/>
                  <w:calcOnExit w:val="0"/>
                  <w:checkBox>
                    <w:sizeAuto/>
                    <w:default w:val="0"/>
                    <w:checked w:val="0"/>
                  </w:checkBox>
                </w:ffData>
              </w:fldChar>
            </w:r>
            <w:r w:rsidRPr="00064197">
              <w:rPr>
                <w:rFonts w:ascii="Arial" w:hAnsi="Arial" w:cs="Arial"/>
                <w:sz w:val="20"/>
                <w:szCs w:val="20"/>
              </w:rPr>
              <w:instrText xml:space="preserve"> FORMCHECKBOX </w:instrText>
            </w:r>
            <w:r w:rsidR="00244A97">
              <w:rPr>
                <w:rFonts w:ascii="Arial" w:hAnsi="Arial" w:cs="Arial"/>
                <w:sz w:val="20"/>
                <w:szCs w:val="20"/>
              </w:rPr>
            </w:r>
            <w:r w:rsidR="00244A97">
              <w:rPr>
                <w:rFonts w:ascii="Arial" w:hAnsi="Arial" w:cs="Arial"/>
                <w:sz w:val="20"/>
                <w:szCs w:val="20"/>
              </w:rPr>
              <w:fldChar w:fldCharType="separate"/>
            </w:r>
            <w:r w:rsidRPr="00064197">
              <w:rPr>
                <w:rFonts w:ascii="Arial" w:hAnsi="Arial" w:cs="Arial"/>
                <w:sz w:val="20"/>
                <w:szCs w:val="20"/>
              </w:rPr>
              <w:fldChar w:fldCharType="end"/>
            </w:r>
            <w:r w:rsidRPr="00064197">
              <w:rPr>
                <w:rFonts w:ascii="Arial" w:hAnsi="Arial" w:cs="Arial"/>
                <w:sz w:val="20"/>
                <w:szCs w:val="20"/>
              </w:rPr>
              <w:t xml:space="preserve"> nein</w:t>
            </w:r>
          </w:p>
        </w:tc>
      </w:tr>
      <w:tr w:rsidR="00064197" w:rsidRPr="00064197" w14:paraId="5A82C067" w14:textId="77777777" w:rsidTr="006073AA">
        <w:trPr>
          <w:trHeight w:val="397"/>
        </w:trPr>
        <w:tc>
          <w:tcPr>
            <w:tcW w:w="4801" w:type="dxa"/>
            <w:shd w:val="clear" w:color="auto" w:fill="FFFF00"/>
          </w:tcPr>
          <w:p w14:paraId="5F447FF0" w14:textId="095B3B8F" w:rsidR="00E102A4" w:rsidRPr="00064197" w:rsidRDefault="00E102A4" w:rsidP="006073AA">
            <w:pPr>
              <w:tabs>
                <w:tab w:val="left" w:pos="540"/>
                <w:tab w:val="left" w:pos="2340"/>
              </w:tabs>
              <w:spacing w:before="40" w:after="40"/>
              <w:jc w:val="both"/>
              <w:rPr>
                <w:rFonts w:ascii="Arial" w:hAnsi="Arial" w:cs="Arial"/>
                <w:sz w:val="20"/>
                <w:szCs w:val="20"/>
              </w:rPr>
            </w:pPr>
            <w:r w:rsidRPr="00064197">
              <w:rPr>
                <w:rFonts w:ascii="Arial" w:hAnsi="Arial" w:cs="Arial"/>
                <w:sz w:val="20"/>
                <w:szCs w:val="20"/>
              </w:rPr>
              <w:t>Anzahl der wechselnden Verkehrszustände</w:t>
            </w:r>
            <w:r w:rsidR="00064197">
              <w:rPr>
                <w:rFonts w:ascii="Arial" w:hAnsi="Arial" w:cs="Arial"/>
                <w:sz w:val="20"/>
                <w:szCs w:val="20"/>
              </w:rPr>
              <w:t>:</w:t>
            </w:r>
          </w:p>
        </w:tc>
        <w:tc>
          <w:tcPr>
            <w:tcW w:w="4802" w:type="dxa"/>
            <w:shd w:val="clear" w:color="auto" w:fill="auto"/>
          </w:tcPr>
          <w:p w14:paraId="61ECF513" w14:textId="77777777" w:rsidR="00E102A4" w:rsidRPr="00064197" w:rsidRDefault="00E102A4" w:rsidP="006073AA">
            <w:pPr>
              <w:tabs>
                <w:tab w:val="left" w:pos="540"/>
                <w:tab w:val="left" w:pos="2340"/>
              </w:tabs>
              <w:spacing w:before="40" w:after="40"/>
              <w:jc w:val="both"/>
              <w:rPr>
                <w:rFonts w:ascii="Arial" w:hAnsi="Arial" w:cs="Arial"/>
                <w:sz w:val="20"/>
                <w:szCs w:val="20"/>
              </w:rPr>
            </w:pPr>
            <w:r w:rsidRPr="00064197">
              <w:rPr>
                <w:rFonts w:ascii="Arial" w:hAnsi="Arial" w:cs="Arial"/>
                <w:sz w:val="20"/>
                <w:szCs w:val="20"/>
              </w:rPr>
              <w:fldChar w:fldCharType="begin">
                <w:ffData>
                  <w:name w:val="Text28"/>
                  <w:enabled/>
                  <w:calcOnExit w:val="0"/>
                  <w:textInput/>
                </w:ffData>
              </w:fldChar>
            </w:r>
            <w:r w:rsidRPr="00064197">
              <w:rPr>
                <w:rFonts w:ascii="Arial" w:hAnsi="Arial" w:cs="Arial"/>
                <w:sz w:val="20"/>
                <w:szCs w:val="20"/>
              </w:rPr>
              <w:instrText xml:space="preserve"> FORMTEXT </w:instrText>
            </w:r>
            <w:r w:rsidRPr="00064197">
              <w:rPr>
                <w:rFonts w:ascii="Arial" w:hAnsi="Arial" w:cs="Arial"/>
                <w:sz w:val="20"/>
                <w:szCs w:val="20"/>
              </w:rPr>
            </w:r>
            <w:r w:rsidRPr="00064197">
              <w:rPr>
                <w:rFonts w:ascii="Arial" w:hAnsi="Arial" w:cs="Arial"/>
                <w:sz w:val="20"/>
                <w:szCs w:val="20"/>
              </w:rPr>
              <w:fldChar w:fldCharType="separate"/>
            </w:r>
            <w:r w:rsidRPr="00064197">
              <w:rPr>
                <w:rFonts w:ascii="Arial" w:hAnsi="Arial" w:cs="Arial"/>
                <w:sz w:val="20"/>
                <w:szCs w:val="20"/>
              </w:rPr>
              <w:t> </w:t>
            </w:r>
            <w:r w:rsidRPr="00064197">
              <w:rPr>
                <w:rFonts w:ascii="Arial" w:hAnsi="Arial" w:cs="Arial"/>
                <w:sz w:val="20"/>
                <w:szCs w:val="20"/>
              </w:rPr>
              <w:t> </w:t>
            </w:r>
            <w:r w:rsidRPr="00064197">
              <w:rPr>
                <w:rFonts w:ascii="Arial" w:hAnsi="Arial" w:cs="Arial"/>
                <w:sz w:val="20"/>
                <w:szCs w:val="20"/>
              </w:rPr>
              <w:t> </w:t>
            </w:r>
            <w:r w:rsidRPr="00064197">
              <w:rPr>
                <w:rFonts w:ascii="Arial" w:hAnsi="Arial" w:cs="Arial"/>
                <w:sz w:val="20"/>
                <w:szCs w:val="20"/>
              </w:rPr>
              <w:t> </w:t>
            </w:r>
            <w:r w:rsidRPr="00064197">
              <w:rPr>
                <w:rFonts w:ascii="Arial" w:hAnsi="Arial" w:cs="Arial"/>
                <w:sz w:val="20"/>
                <w:szCs w:val="20"/>
              </w:rPr>
              <w:t> </w:t>
            </w:r>
            <w:r w:rsidRPr="00064197">
              <w:rPr>
                <w:rFonts w:ascii="Arial" w:hAnsi="Arial" w:cs="Arial"/>
                <w:sz w:val="20"/>
                <w:szCs w:val="20"/>
              </w:rPr>
              <w:fldChar w:fldCharType="end"/>
            </w:r>
          </w:p>
        </w:tc>
      </w:tr>
      <w:tr w:rsidR="00E102A4" w:rsidRPr="007644F7" w14:paraId="2248AC2E" w14:textId="77777777" w:rsidTr="006073AA">
        <w:tc>
          <w:tcPr>
            <w:tcW w:w="4801" w:type="dxa"/>
            <w:shd w:val="clear" w:color="auto" w:fill="FFFF00"/>
          </w:tcPr>
          <w:p w14:paraId="651C1BD6" w14:textId="3DB10089" w:rsidR="00E102A4" w:rsidRPr="007644F7" w:rsidRDefault="00E102A4" w:rsidP="006073AA">
            <w:pPr>
              <w:tabs>
                <w:tab w:val="left" w:pos="540"/>
                <w:tab w:val="left" w:pos="2340"/>
              </w:tabs>
              <w:spacing w:before="40" w:after="40"/>
              <w:jc w:val="both"/>
              <w:rPr>
                <w:rFonts w:ascii="Arial" w:hAnsi="Arial" w:cs="Arial"/>
                <w:sz w:val="20"/>
                <w:szCs w:val="20"/>
              </w:rPr>
            </w:pPr>
            <w:r>
              <w:rPr>
                <w:rFonts w:ascii="Arial" w:hAnsi="Arial" w:cs="Arial"/>
                <w:sz w:val="20"/>
                <w:szCs w:val="20"/>
              </w:rPr>
              <w:t>Beginn der Umleitungsführung</w:t>
            </w:r>
            <w:r w:rsidR="00064197">
              <w:rPr>
                <w:rFonts w:ascii="Arial" w:hAnsi="Arial" w:cs="Arial"/>
                <w:sz w:val="20"/>
                <w:szCs w:val="20"/>
              </w:rPr>
              <w:t xml:space="preserve"> (Angabe Datum)</w:t>
            </w:r>
            <w:r w:rsidRPr="007644F7">
              <w:rPr>
                <w:rFonts w:ascii="Arial" w:hAnsi="Arial" w:cs="Arial"/>
                <w:sz w:val="20"/>
                <w:szCs w:val="20"/>
              </w:rPr>
              <w:t>:</w:t>
            </w:r>
          </w:p>
        </w:tc>
        <w:tc>
          <w:tcPr>
            <w:tcW w:w="4802" w:type="dxa"/>
            <w:shd w:val="clear" w:color="auto" w:fill="auto"/>
          </w:tcPr>
          <w:p w14:paraId="0264DA94" w14:textId="77777777" w:rsidR="00E102A4" w:rsidRPr="007644F7" w:rsidRDefault="00E102A4" w:rsidP="006073AA">
            <w:pPr>
              <w:tabs>
                <w:tab w:val="left" w:pos="540"/>
                <w:tab w:val="left" w:pos="2340"/>
              </w:tabs>
              <w:spacing w:before="40" w:after="40"/>
              <w:jc w:val="both"/>
              <w:rPr>
                <w:rFonts w:ascii="Arial" w:hAnsi="Arial" w:cs="Arial"/>
                <w:sz w:val="20"/>
                <w:szCs w:val="20"/>
              </w:rPr>
            </w:pPr>
            <w:r w:rsidRPr="007644F7">
              <w:rPr>
                <w:rFonts w:ascii="Arial" w:hAnsi="Arial" w:cs="Arial"/>
                <w:sz w:val="20"/>
                <w:szCs w:val="20"/>
              </w:rPr>
              <w:fldChar w:fldCharType="begin">
                <w:ffData>
                  <w:name w:val="Text28"/>
                  <w:enabled/>
                  <w:calcOnExit w:val="0"/>
                  <w:textInput/>
                </w:ffData>
              </w:fldChar>
            </w:r>
            <w:r w:rsidRPr="007644F7">
              <w:rPr>
                <w:rFonts w:ascii="Arial" w:hAnsi="Arial" w:cs="Arial"/>
                <w:sz w:val="20"/>
                <w:szCs w:val="20"/>
              </w:rPr>
              <w:instrText xml:space="preserve"> FORMTEXT </w:instrText>
            </w:r>
            <w:r w:rsidRPr="007644F7">
              <w:rPr>
                <w:rFonts w:ascii="Arial" w:hAnsi="Arial" w:cs="Arial"/>
                <w:sz w:val="20"/>
                <w:szCs w:val="20"/>
              </w:rPr>
            </w:r>
            <w:r w:rsidRPr="007644F7">
              <w:rPr>
                <w:rFonts w:ascii="Arial" w:hAnsi="Arial" w:cs="Arial"/>
                <w:sz w:val="20"/>
                <w:szCs w:val="20"/>
              </w:rPr>
              <w:fldChar w:fldCharType="separate"/>
            </w:r>
            <w:r w:rsidRPr="007644F7">
              <w:rPr>
                <w:rFonts w:ascii="Arial" w:hAnsi="Arial" w:cs="Arial"/>
                <w:sz w:val="20"/>
                <w:szCs w:val="20"/>
              </w:rPr>
              <w:t> </w:t>
            </w:r>
            <w:r w:rsidRPr="007644F7">
              <w:rPr>
                <w:rFonts w:ascii="Arial" w:hAnsi="Arial" w:cs="Arial"/>
                <w:sz w:val="20"/>
                <w:szCs w:val="20"/>
              </w:rPr>
              <w:t> </w:t>
            </w:r>
            <w:r w:rsidRPr="007644F7">
              <w:rPr>
                <w:rFonts w:ascii="Arial" w:hAnsi="Arial" w:cs="Arial"/>
                <w:sz w:val="20"/>
                <w:szCs w:val="20"/>
              </w:rPr>
              <w:t> </w:t>
            </w:r>
            <w:r w:rsidRPr="007644F7">
              <w:rPr>
                <w:rFonts w:ascii="Arial" w:hAnsi="Arial" w:cs="Arial"/>
                <w:sz w:val="20"/>
                <w:szCs w:val="20"/>
              </w:rPr>
              <w:t> </w:t>
            </w:r>
            <w:r w:rsidRPr="007644F7">
              <w:rPr>
                <w:rFonts w:ascii="Arial" w:hAnsi="Arial" w:cs="Arial"/>
                <w:sz w:val="20"/>
                <w:szCs w:val="20"/>
              </w:rPr>
              <w:t> </w:t>
            </w:r>
            <w:r w:rsidRPr="007644F7">
              <w:rPr>
                <w:rFonts w:ascii="Arial" w:hAnsi="Arial" w:cs="Arial"/>
                <w:sz w:val="20"/>
                <w:szCs w:val="20"/>
              </w:rPr>
              <w:fldChar w:fldCharType="end"/>
            </w:r>
          </w:p>
          <w:p w14:paraId="72222093" w14:textId="77777777" w:rsidR="00E102A4" w:rsidRPr="007644F7" w:rsidRDefault="00E102A4" w:rsidP="006073AA">
            <w:pPr>
              <w:tabs>
                <w:tab w:val="left" w:pos="540"/>
                <w:tab w:val="left" w:pos="2340"/>
              </w:tabs>
              <w:spacing w:before="40" w:after="40"/>
              <w:jc w:val="both"/>
              <w:rPr>
                <w:rFonts w:ascii="Arial" w:hAnsi="Arial" w:cs="Arial"/>
                <w:sz w:val="20"/>
                <w:szCs w:val="20"/>
              </w:rPr>
            </w:pPr>
          </w:p>
        </w:tc>
      </w:tr>
      <w:tr w:rsidR="00E102A4" w:rsidRPr="007644F7" w14:paraId="23311C53" w14:textId="77777777" w:rsidTr="006073AA">
        <w:trPr>
          <w:trHeight w:val="403"/>
        </w:trPr>
        <w:tc>
          <w:tcPr>
            <w:tcW w:w="4801" w:type="dxa"/>
            <w:shd w:val="clear" w:color="auto" w:fill="FFFF00"/>
          </w:tcPr>
          <w:p w14:paraId="5902262B" w14:textId="77777777" w:rsidR="00E102A4" w:rsidRPr="007644F7" w:rsidRDefault="00E102A4" w:rsidP="006073AA">
            <w:pPr>
              <w:tabs>
                <w:tab w:val="left" w:pos="540"/>
                <w:tab w:val="left" w:pos="2340"/>
              </w:tabs>
              <w:spacing w:before="40" w:after="40"/>
              <w:jc w:val="both"/>
              <w:rPr>
                <w:rFonts w:ascii="Arial" w:hAnsi="Arial" w:cs="Arial"/>
                <w:sz w:val="20"/>
                <w:szCs w:val="20"/>
              </w:rPr>
            </w:pPr>
            <w:r w:rsidRPr="007644F7">
              <w:rPr>
                <w:rFonts w:ascii="Arial" w:hAnsi="Arial" w:cs="Arial"/>
                <w:sz w:val="20"/>
                <w:szCs w:val="20"/>
              </w:rPr>
              <w:t>Angabe der</w:t>
            </w:r>
            <w:r>
              <w:rPr>
                <w:rFonts w:ascii="Arial" w:hAnsi="Arial" w:cs="Arial"/>
                <w:sz w:val="20"/>
                <w:szCs w:val="20"/>
              </w:rPr>
              <w:t xml:space="preserve"> K</w:t>
            </w:r>
            <w:r w:rsidRPr="007644F7">
              <w:rPr>
                <w:rFonts w:ascii="Arial" w:hAnsi="Arial" w:cs="Arial"/>
                <w:sz w:val="20"/>
                <w:szCs w:val="20"/>
              </w:rPr>
              <w:t>osten</w:t>
            </w:r>
            <w:r>
              <w:rPr>
                <w:rFonts w:ascii="Arial" w:hAnsi="Arial" w:cs="Arial"/>
                <w:sz w:val="20"/>
                <w:szCs w:val="20"/>
              </w:rPr>
              <w:t xml:space="preserve"> für die Umleitungsführung</w:t>
            </w:r>
            <w:r w:rsidRPr="007644F7">
              <w:rPr>
                <w:rFonts w:ascii="Arial" w:hAnsi="Arial" w:cs="Arial"/>
                <w:sz w:val="20"/>
                <w:szCs w:val="20"/>
              </w:rPr>
              <w:t>:</w:t>
            </w:r>
          </w:p>
        </w:tc>
        <w:tc>
          <w:tcPr>
            <w:tcW w:w="4802" w:type="dxa"/>
            <w:shd w:val="clear" w:color="auto" w:fill="auto"/>
          </w:tcPr>
          <w:p w14:paraId="427F2812" w14:textId="77777777" w:rsidR="00E102A4" w:rsidRPr="007644F7" w:rsidRDefault="00E102A4" w:rsidP="006073AA">
            <w:pPr>
              <w:tabs>
                <w:tab w:val="left" w:pos="540"/>
                <w:tab w:val="left" w:pos="2340"/>
              </w:tabs>
              <w:spacing w:before="40" w:after="40"/>
              <w:jc w:val="both"/>
              <w:rPr>
                <w:rFonts w:ascii="Arial" w:hAnsi="Arial" w:cs="Arial"/>
                <w:sz w:val="20"/>
                <w:szCs w:val="20"/>
              </w:rPr>
            </w:pPr>
            <w:r w:rsidRPr="007644F7">
              <w:rPr>
                <w:rFonts w:ascii="Arial" w:hAnsi="Arial" w:cs="Arial"/>
                <w:sz w:val="20"/>
                <w:szCs w:val="20"/>
              </w:rPr>
              <w:fldChar w:fldCharType="begin">
                <w:ffData>
                  <w:name w:val="Text28"/>
                  <w:enabled/>
                  <w:calcOnExit w:val="0"/>
                  <w:textInput/>
                </w:ffData>
              </w:fldChar>
            </w:r>
            <w:r w:rsidRPr="007644F7">
              <w:rPr>
                <w:rFonts w:ascii="Arial" w:hAnsi="Arial" w:cs="Arial"/>
                <w:sz w:val="20"/>
                <w:szCs w:val="20"/>
              </w:rPr>
              <w:instrText xml:space="preserve"> FORMTEXT </w:instrText>
            </w:r>
            <w:r w:rsidRPr="007644F7">
              <w:rPr>
                <w:rFonts w:ascii="Arial" w:hAnsi="Arial" w:cs="Arial"/>
                <w:sz w:val="20"/>
                <w:szCs w:val="20"/>
              </w:rPr>
            </w:r>
            <w:r w:rsidRPr="007644F7">
              <w:rPr>
                <w:rFonts w:ascii="Arial" w:hAnsi="Arial" w:cs="Arial"/>
                <w:sz w:val="20"/>
                <w:szCs w:val="20"/>
              </w:rPr>
              <w:fldChar w:fldCharType="separate"/>
            </w:r>
            <w:r w:rsidRPr="007644F7">
              <w:rPr>
                <w:rFonts w:ascii="Arial" w:hAnsi="Arial" w:cs="Arial"/>
                <w:sz w:val="20"/>
                <w:szCs w:val="20"/>
              </w:rPr>
              <w:t> </w:t>
            </w:r>
            <w:r w:rsidRPr="007644F7">
              <w:rPr>
                <w:rFonts w:ascii="Arial" w:hAnsi="Arial" w:cs="Arial"/>
                <w:sz w:val="20"/>
                <w:szCs w:val="20"/>
              </w:rPr>
              <w:t> </w:t>
            </w:r>
            <w:r w:rsidRPr="007644F7">
              <w:rPr>
                <w:rFonts w:ascii="Arial" w:hAnsi="Arial" w:cs="Arial"/>
                <w:sz w:val="20"/>
                <w:szCs w:val="20"/>
              </w:rPr>
              <w:t> </w:t>
            </w:r>
            <w:r w:rsidRPr="007644F7">
              <w:rPr>
                <w:rFonts w:ascii="Arial" w:hAnsi="Arial" w:cs="Arial"/>
                <w:sz w:val="20"/>
                <w:szCs w:val="20"/>
              </w:rPr>
              <w:t> </w:t>
            </w:r>
            <w:r w:rsidRPr="007644F7">
              <w:rPr>
                <w:rFonts w:ascii="Arial" w:hAnsi="Arial" w:cs="Arial"/>
                <w:sz w:val="20"/>
                <w:szCs w:val="20"/>
              </w:rPr>
              <w:t> </w:t>
            </w:r>
            <w:r w:rsidRPr="007644F7">
              <w:rPr>
                <w:rFonts w:ascii="Arial" w:hAnsi="Arial" w:cs="Arial"/>
                <w:sz w:val="20"/>
                <w:szCs w:val="20"/>
              </w:rPr>
              <w:fldChar w:fldCharType="end"/>
            </w:r>
            <w:r w:rsidRPr="007644F7">
              <w:rPr>
                <w:rFonts w:ascii="Arial" w:hAnsi="Arial" w:cs="Arial"/>
                <w:sz w:val="20"/>
                <w:szCs w:val="20"/>
              </w:rPr>
              <w:t xml:space="preserve"> Euro netto</w:t>
            </w:r>
          </w:p>
        </w:tc>
      </w:tr>
      <w:tr w:rsidR="00E102A4" w:rsidRPr="007644F7" w14:paraId="2DD22627" w14:textId="77777777" w:rsidTr="006073AA">
        <w:trPr>
          <w:trHeight w:val="403"/>
        </w:trPr>
        <w:tc>
          <w:tcPr>
            <w:tcW w:w="4801" w:type="dxa"/>
            <w:shd w:val="clear" w:color="auto" w:fill="FFFF00"/>
          </w:tcPr>
          <w:p w14:paraId="2E185134" w14:textId="77777777" w:rsidR="00E102A4" w:rsidRPr="007644F7" w:rsidRDefault="00E102A4" w:rsidP="006073AA">
            <w:pPr>
              <w:tabs>
                <w:tab w:val="left" w:pos="540"/>
                <w:tab w:val="left" w:pos="2340"/>
              </w:tabs>
              <w:spacing w:before="40" w:after="40"/>
              <w:jc w:val="both"/>
              <w:rPr>
                <w:rFonts w:ascii="Arial" w:hAnsi="Arial" w:cs="Arial"/>
                <w:sz w:val="20"/>
                <w:szCs w:val="20"/>
              </w:rPr>
            </w:pPr>
            <w:r w:rsidRPr="007644F7">
              <w:rPr>
                <w:rFonts w:ascii="Arial" w:hAnsi="Arial" w:cs="Arial"/>
                <w:sz w:val="20"/>
                <w:szCs w:val="20"/>
              </w:rPr>
              <w:t>Angabe der selbst erbrachten Leistungen:</w:t>
            </w:r>
          </w:p>
        </w:tc>
        <w:tc>
          <w:tcPr>
            <w:tcW w:w="4802" w:type="dxa"/>
            <w:shd w:val="clear" w:color="auto" w:fill="auto"/>
          </w:tcPr>
          <w:p w14:paraId="75F00271" w14:textId="77777777" w:rsidR="00E102A4" w:rsidRPr="007644F7" w:rsidRDefault="00E102A4" w:rsidP="006073AA">
            <w:pPr>
              <w:tabs>
                <w:tab w:val="left" w:pos="540"/>
                <w:tab w:val="left" w:pos="2340"/>
              </w:tabs>
              <w:spacing w:before="40" w:after="40"/>
              <w:jc w:val="both"/>
              <w:rPr>
                <w:rFonts w:ascii="Arial" w:hAnsi="Arial" w:cs="Arial"/>
                <w:sz w:val="20"/>
                <w:szCs w:val="20"/>
              </w:rPr>
            </w:pPr>
            <w:r w:rsidRPr="007644F7">
              <w:rPr>
                <w:rFonts w:ascii="Arial" w:hAnsi="Arial" w:cs="Arial"/>
                <w:sz w:val="20"/>
                <w:szCs w:val="20"/>
              </w:rPr>
              <w:fldChar w:fldCharType="begin">
                <w:ffData>
                  <w:name w:val="Text28"/>
                  <w:enabled/>
                  <w:calcOnExit w:val="0"/>
                  <w:textInput/>
                </w:ffData>
              </w:fldChar>
            </w:r>
            <w:r w:rsidRPr="007644F7">
              <w:rPr>
                <w:rFonts w:ascii="Arial" w:hAnsi="Arial" w:cs="Arial"/>
                <w:sz w:val="20"/>
                <w:szCs w:val="20"/>
              </w:rPr>
              <w:instrText xml:space="preserve"> FORMTEXT </w:instrText>
            </w:r>
            <w:r w:rsidRPr="007644F7">
              <w:rPr>
                <w:rFonts w:ascii="Arial" w:hAnsi="Arial" w:cs="Arial"/>
                <w:sz w:val="20"/>
                <w:szCs w:val="20"/>
              </w:rPr>
            </w:r>
            <w:r w:rsidRPr="007644F7">
              <w:rPr>
                <w:rFonts w:ascii="Arial" w:hAnsi="Arial" w:cs="Arial"/>
                <w:sz w:val="20"/>
                <w:szCs w:val="20"/>
              </w:rPr>
              <w:fldChar w:fldCharType="separate"/>
            </w:r>
            <w:r w:rsidRPr="007644F7">
              <w:rPr>
                <w:rFonts w:ascii="Arial" w:hAnsi="Arial" w:cs="Arial"/>
                <w:sz w:val="20"/>
                <w:szCs w:val="20"/>
              </w:rPr>
              <w:t> </w:t>
            </w:r>
            <w:r w:rsidRPr="007644F7">
              <w:rPr>
                <w:rFonts w:ascii="Arial" w:hAnsi="Arial" w:cs="Arial"/>
                <w:sz w:val="20"/>
                <w:szCs w:val="20"/>
              </w:rPr>
              <w:t> </w:t>
            </w:r>
            <w:r w:rsidRPr="007644F7">
              <w:rPr>
                <w:rFonts w:ascii="Arial" w:hAnsi="Arial" w:cs="Arial"/>
                <w:sz w:val="20"/>
                <w:szCs w:val="20"/>
              </w:rPr>
              <w:t> </w:t>
            </w:r>
            <w:r w:rsidRPr="007644F7">
              <w:rPr>
                <w:rFonts w:ascii="Arial" w:hAnsi="Arial" w:cs="Arial"/>
                <w:sz w:val="20"/>
                <w:szCs w:val="20"/>
              </w:rPr>
              <w:t> </w:t>
            </w:r>
            <w:r w:rsidRPr="007644F7">
              <w:rPr>
                <w:rFonts w:ascii="Arial" w:hAnsi="Arial" w:cs="Arial"/>
                <w:sz w:val="20"/>
                <w:szCs w:val="20"/>
              </w:rPr>
              <w:t> </w:t>
            </w:r>
            <w:r w:rsidRPr="007644F7">
              <w:rPr>
                <w:rFonts w:ascii="Arial" w:hAnsi="Arial" w:cs="Arial"/>
                <w:sz w:val="20"/>
                <w:szCs w:val="20"/>
              </w:rPr>
              <w:fldChar w:fldCharType="end"/>
            </w:r>
          </w:p>
          <w:p w14:paraId="139A9EFE" w14:textId="77777777" w:rsidR="00E102A4" w:rsidRPr="007644F7" w:rsidRDefault="00E102A4" w:rsidP="006073AA">
            <w:pPr>
              <w:tabs>
                <w:tab w:val="left" w:pos="540"/>
                <w:tab w:val="left" w:pos="2340"/>
              </w:tabs>
              <w:spacing w:before="40" w:after="40"/>
              <w:jc w:val="both"/>
              <w:rPr>
                <w:rFonts w:ascii="Arial" w:hAnsi="Arial" w:cs="Arial"/>
                <w:sz w:val="20"/>
                <w:szCs w:val="20"/>
              </w:rPr>
            </w:pPr>
          </w:p>
        </w:tc>
      </w:tr>
      <w:tr w:rsidR="00E102A4" w:rsidRPr="007644F7" w14:paraId="31B639E0" w14:textId="77777777" w:rsidTr="006073AA">
        <w:trPr>
          <w:trHeight w:val="58"/>
        </w:trPr>
        <w:tc>
          <w:tcPr>
            <w:tcW w:w="9603" w:type="dxa"/>
            <w:gridSpan w:val="2"/>
            <w:tcBorders>
              <w:bottom w:val="single" w:sz="4" w:space="0" w:color="auto"/>
            </w:tcBorders>
            <w:shd w:val="clear" w:color="auto" w:fill="FFFF00"/>
          </w:tcPr>
          <w:p w14:paraId="720E82A0" w14:textId="77777777" w:rsidR="00E102A4" w:rsidRPr="007644F7" w:rsidRDefault="00E102A4" w:rsidP="006073AA">
            <w:pPr>
              <w:tabs>
                <w:tab w:val="left" w:pos="540"/>
                <w:tab w:val="left" w:pos="2340"/>
              </w:tabs>
              <w:jc w:val="both"/>
              <w:rPr>
                <w:rFonts w:ascii="Arial" w:hAnsi="Arial" w:cs="Arial"/>
                <w:sz w:val="20"/>
                <w:szCs w:val="20"/>
              </w:rPr>
            </w:pPr>
            <w:r w:rsidRPr="007644F7">
              <w:rPr>
                <w:rFonts w:ascii="Arial" w:hAnsi="Arial" w:cs="Arial"/>
                <w:sz w:val="20"/>
                <w:szCs w:val="20"/>
              </w:rPr>
              <w:t>Nennung der eingesetzten Mitarbeiter und deren Aufgaben:</w:t>
            </w:r>
          </w:p>
        </w:tc>
      </w:tr>
      <w:tr w:rsidR="00E102A4" w:rsidRPr="007644F7" w14:paraId="718F229B" w14:textId="77777777" w:rsidTr="006073AA">
        <w:trPr>
          <w:trHeight w:val="640"/>
        </w:trPr>
        <w:tc>
          <w:tcPr>
            <w:tcW w:w="9603" w:type="dxa"/>
            <w:gridSpan w:val="2"/>
            <w:tcBorders>
              <w:bottom w:val="single" w:sz="4" w:space="0" w:color="auto"/>
            </w:tcBorders>
            <w:shd w:val="clear" w:color="auto" w:fill="auto"/>
          </w:tcPr>
          <w:p w14:paraId="36D702B1" w14:textId="77777777" w:rsidR="00E102A4" w:rsidRPr="007644F7" w:rsidRDefault="00E102A4" w:rsidP="006073AA">
            <w:pPr>
              <w:tabs>
                <w:tab w:val="left" w:pos="540"/>
                <w:tab w:val="left" w:pos="2340"/>
              </w:tabs>
              <w:spacing w:before="40" w:after="40"/>
              <w:jc w:val="both"/>
              <w:rPr>
                <w:rFonts w:ascii="Arial" w:hAnsi="Arial" w:cs="Arial"/>
                <w:sz w:val="20"/>
                <w:szCs w:val="20"/>
              </w:rPr>
            </w:pPr>
            <w:r w:rsidRPr="007644F7">
              <w:rPr>
                <w:rFonts w:ascii="Arial" w:hAnsi="Arial" w:cs="Arial"/>
                <w:sz w:val="20"/>
                <w:szCs w:val="20"/>
              </w:rPr>
              <w:fldChar w:fldCharType="begin">
                <w:ffData>
                  <w:name w:val="Text27"/>
                  <w:enabled/>
                  <w:calcOnExit w:val="0"/>
                  <w:textInput/>
                </w:ffData>
              </w:fldChar>
            </w:r>
            <w:r w:rsidRPr="007644F7">
              <w:rPr>
                <w:rFonts w:ascii="Arial" w:hAnsi="Arial" w:cs="Arial"/>
                <w:sz w:val="20"/>
                <w:szCs w:val="20"/>
              </w:rPr>
              <w:instrText xml:space="preserve"> FORMTEXT </w:instrText>
            </w:r>
            <w:r w:rsidRPr="007644F7">
              <w:rPr>
                <w:rFonts w:ascii="Arial" w:hAnsi="Arial" w:cs="Arial"/>
                <w:sz w:val="20"/>
                <w:szCs w:val="20"/>
              </w:rPr>
            </w:r>
            <w:r w:rsidRPr="007644F7">
              <w:rPr>
                <w:rFonts w:ascii="Arial" w:hAnsi="Arial" w:cs="Arial"/>
                <w:sz w:val="20"/>
                <w:szCs w:val="20"/>
              </w:rPr>
              <w:fldChar w:fldCharType="separate"/>
            </w:r>
            <w:r w:rsidRPr="007644F7">
              <w:rPr>
                <w:rFonts w:ascii="Arial" w:hAnsi="Arial" w:cs="Arial"/>
                <w:sz w:val="20"/>
                <w:szCs w:val="20"/>
              </w:rPr>
              <w:t> </w:t>
            </w:r>
            <w:r w:rsidRPr="007644F7">
              <w:rPr>
                <w:rFonts w:ascii="Arial" w:hAnsi="Arial" w:cs="Arial"/>
                <w:sz w:val="20"/>
                <w:szCs w:val="20"/>
              </w:rPr>
              <w:t> </w:t>
            </w:r>
            <w:r w:rsidRPr="007644F7">
              <w:rPr>
                <w:rFonts w:ascii="Arial" w:hAnsi="Arial" w:cs="Arial"/>
                <w:sz w:val="20"/>
                <w:szCs w:val="20"/>
              </w:rPr>
              <w:t> </w:t>
            </w:r>
            <w:r w:rsidRPr="007644F7">
              <w:rPr>
                <w:rFonts w:ascii="Arial" w:hAnsi="Arial" w:cs="Arial"/>
                <w:sz w:val="20"/>
                <w:szCs w:val="20"/>
              </w:rPr>
              <w:t> </w:t>
            </w:r>
            <w:r w:rsidRPr="007644F7">
              <w:rPr>
                <w:rFonts w:ascii="Arial" w:hAnsi="Arial" w:cs="Arial"/>
                <w:sz w:val="20"/>
                <w:szCs w:val="20"/>
              </w:rPr>
              <w:t> </w:t>
            </w:r>
            <w:r w:rsidRPr="007644F7">
              <w:rPr>
                <w:rFonts w:ascii="Arial" w:hAnsi="Arial" w:cs="Arial"/>
                <w:sz w:val="20"/>
                <w:szCs w:val="20"/>
              </w:rPr>
              <w:fldChar w:fldCharType="end"/>
            </w:r>
          </w:p>
        </w:tc>
      </w:tr>
    </w:tbl>
    <w:p w14:paraId="1A55D0C9" w14:textId="77777777" w:rsidR="00CD2807" w:rsidRPr="007644F7" w:rsidRDefault="00CD2807" w:rsidP="00CD2807">
      <w:pPr>
        <w:rPr>
          <w:rFonts w:ascii="Arial" w:hAnsi="Arial" w:cs="Arial"/>
          <w:sz w:val="20"/>
          <w:szCs w:val="20"/>
          <w:u w:val="single"/>
        </w:rPr>
      </w:pPr>
      <w:r w:rsidRPr="007644F7">
        <w:rPr>
          <w:rFonts w:ascii="Arial" w:hAnsi="Arial" w:cs="Arial"/>
          <w:sz w:val="20"/>
          <w:szCs w:val="20"/>
          <w:u w:val="single"/>
        </w:rPr>
        <w:br w:type="page"/>
      </w:r>
    </w:p>
    <w:p w14:paraId="6D29BF6D" w14:textId="7666C837" w:rsidR="00D66F8B" w:rsidRPr="007644F7" w:rsidRDefault="00D66F8B" w:rsidP="00D66F8B">
      <w:pPr>
        <w:rPr>
          <w:rFonts w:ascii="Arial" w:hAnsi="Arial" w:cs="Arial"/>
          <w:sz w:val="20"/>
          <w:szCs w:val="20"/>
          <w:u w:val="single"/>
        </w:rPr>
      </w:pPr>
      <w:r w:rsidRPr="007644F7">
        <w:rPr>
          <w:rFonts w:ascii="Arial" w:hAnsi="Arial" w:cs="Arial"/>
          <w:sz w:val="20"/>
          <w:szCs w:val="20"/>
          <w:u w:val="single"/>
        </w:rPr>
        <w:lastRenderedPageBreak/>
        <w:t>B.3.3</w:t>
      </w:r>
      <w:r w:rsidRPr="007644F7">
        <w:rPr>
          <w:rFonts w:ascii="Arial" w:hAnsi="Arial" w:cs="Arial"/>
          <w:sz w:val="20"/>
          <w:szCs w:val="20"/>
          <w:u w:val="single"/>
        </w:rPr>
        <w:tab/>
        <w:t xml:space="preserve">Zuständige Person für die </w:t>
      </w:r>
      <w:r w:rsidR="00E37B7F" w:rsidRPr="007644F7">
        <w:rPr>
          <w:rFonts w:ascii="Arial" w:hAnsi="Arial" w:cs="Arial"/>
          <w:sz w:val="20"/>
          <w:szCs w:val="20"/>
          <w:u w:val="single"/>
        </w:rPr>
        <w:t>stellvertretende Fachplanung</w:t>
      </w:r>
      <w:r w:rsidRPr="007644F7">
        <w:rPr>
          <w:rFonts w:ascii="Arial" w:hAnsi="Arial" w:cs="Arial"/>
          <w:sz w:val="20"/>
          <w:szCs w:val="20"/>
          <w:u w:val="single"/>
        </w:rPr>
        <w:t xml:space="preserve"> (Anlage 11)</w:t>
      </w:r>
    </w:p>
    <w:p w14:paraId="75A1B128" w14:textId="77777777" w:rsidR="00D66F8B" w:rsidRPr="007644F7" w:rsidRDefault="00D66F8B" w:rsidP="00D66F8B">
      <w:pPr>
        <w:tabs>
          <w:tab w:val="left" w:pos="540"/>
          <w:tab w:val="left" w:pos="2340"/>
        </w:tabs>
        <w:jc w:val="both"/>
        <w:rPr>
          <w:rFonts w:ascii="Arial" w:hAnsi="Arial" w:cs="Arial"/>
          <w:sz w:val="20"/>
          <w:szCs w:val="20"/>
        </w:rPr>
      </w:pPr>
    </w:p>
    <w:p w14:paraId="57162F69" w14:textId="2480C65B" w:rsidR="00D66F8B" w:rsidRPr="007644F7" w:rsidRDefault="00D66F8B" w:rsidP="00D66F8B">
      <w:pPr>
        <w:autoSpaceDE w:val="0"/>
        <w:autoSpaceDN w:val="0"/>
        <w:adjustRightInd w:val="0"/>
        <w:spacing w:line="276" w:lineRule="auto"/>
        <w:rPr>
          <w:rFonts w:ascii="Arial" w:hAnsi="Arial" w:cs="Arial"/>
          <w:sz w:val="20"/>
          <w:szCs w:val="20"/>
        </w:rPr>
      </w:pPr>
      <w:r w:rsidRPr="007644F7">
        <w:rPr>
          <w:rFonts w:ascii="Arial" w:hAnsi="Arial" w:cs="Arial"/>
          <w:sz w:val="20"/>
          <w:szCs w:val="20"/>
        </w:rPr>
        <w:t xml:space="preserve">Die zuständige Person für die </w:t>
      </w:r>
      <w:r w:rsidR="00E37B7F" w:rsidRPr="007644F7">
        <w:rPr>
          <w:rFonts w:ascii="Arial" w:hAnsi="Arial" w:cs="Arial"/>
          <w:sz w:val="20"/>
          <w:szCs w:val="20"/>
        </w:rPr>
        <w:t xml:space="preserve">stellvertretende Fachplanung </w:t>
      </w:r>
      <w:r w:rsidRPr="007644F7">
        <w:rPr>
          <w:rFonts w:ascii="Arial" w:hAnsi="Arial" w:cs="Arial"/>
          <w:sz w:val="20"/>
          <w:szCs w:val="20"/>
        </w:rPr>
        <w:t>zählt als geeignet, wenn sie die unter B.3.1 genannten Mindestanforderungen erfüllt, und ein persönliches Referenzprojekt nachweist mit folgenden Mindestanforderungen:</w:t>
      </w:r>
    </w:p>
    <w:p w14:paraId="0E4ED410" w14:textId="77777777" w:rsidR="00E102A4" w:rsidRPr="00C34E11" w:rsidRDefault="00E102A4" w:rsidP="00E102A4">
      <w:pPr>
        <w:pStyle w:val="Listenabsatz"/>
        <w:numPr>
          <w:ilvl w:val="0"/>
          <w:numId w:val="23"/>
        </w:numPr>
        <w:spacing w:after="160"/>
        <w:rPr>
          <w:rFonts w:ascii="Arial" w:eastAsia="Times New Roman" w:hAnsi="Arial" w:cs="Arial"/>
          <w:sz w:val="20"/>
          <w:szCs w:val="20"/>
          <w:lang w:eastAsia="de-DE"/>
        </w:rPr>
      </w:pPr>
      <w:r w:rsidRPr="00C34E11">
        <w:rPr>
          <w:rFonts w:ascii="Arial" w:eastAsia="Times New Roman" w:hAnsi="Arial" w:cs="Arial"/>
          <w:sz w:val="20"/>
          <w:szCs w:val="20"/>
          <w:lang w:eastAsia="de-DE"/>
        </w:rPr>
        <w:t xml:space="preserve">Die Länge der </w:t>
      </w:r>
      <w:proofErr w:type="gramStart"/>
      <w:r w:rsidRPr="00C34E11">
        <w:rPr>
          <w:rFonts w:ascii="Arial" w:eastAsia="Times New Roman" w:hAnsi="Arial" w:cs="Arial"/>
          <w:sz w:val="20"/>
          <w:szCs w:val="20"/>
          <w:lang w:eastAsia="de-DE"/>
        </w:rPr>
        <w:t>Baustrecke</w:t>
      </w:r>
      <w:proofErr w:type="gramEnd"/>
      <w:r w:rsidRPr="00C34E11">
        <w:rPr>
          <w:rFonts w:ascii="Arial" w:eastAsia="Times New Roman" w:hAnsi="Arial" w:cs="Arial"/>
          <w:sz w:val="20"/>
          <w:szCs w:val="20"/>
          <w:lang w:eastAsia="de-DE"/>
        </w:rPr>
        <w:t xml:space="preserve"> für die eine Umleitung geplant wurde betrug mindestens 300 m im Zuge einer innerstädtischen Hauptverkehrsstraße innerhalb vorhandener Bebauung mit Straßenbahnbetriebsanlagen.</w:t>
      </w:r>
    </w:p>
    <w:p w14:paraId="012A34F8" w14:textId="77777777" w:rsidR="00E102A4" w:rsidRPr="00C34E11" w:rsidRDefault="00E102A4" w:rsidP="00E102A4">
      <w:pPr>
        <w:pStyle w:val="Listenabsatz"/>
        <w:numPr>
          <w:ilvl w:val="0"/>
          <w:numId w:val="23"/>
        </w:numPr>
        <w:spacing w:after="160"/>
        <w:rPr>
          <w:rFonts w:ascii="Arial" w:eastAsia="Times New Roman" w:hAnsi="Arial" w:cs="Arial"/>
          <w:sz w:val="20"/>
          <w:szCs w:val="20"/>
          <w:lang w:eastAsia="de-DE"/>
        </w:rPr>
      </w:pPr>
      <w:r w:rsidRPr="00C34E11">
        <w:rPr>
          <w:rFonts w:ascii="Arial" w:eastAsia="Times New Roman" w:hAnsi="Arial" w:cs="Arial"/>
          <w:sz w:val="20"/>
          <w:szCs w:val="20"/>
          <w:lang w:eastAsia="de-DE"/>
        </w:rPr>
        <w:t>Innerhalb der Umleitungstrecke wurde mindestens eine temporäre Lichtsignalanlage mit verkehrsabhängiger Steuerung und ÖPNV-Beeinflussung geplant.</w:t>
      </w:r>
    </w:p>
    <w:p w14:paraId="4B3EC8B0" w14:textId="77777777" w:rsidR="00E102A4" w:rsidRPr="00C34E11" w:rsidRDefault="00E102A4" w:rsidP="00E102A4">
      <w:pPr>
        <w:pStyle w:val="Listenabsatz"/>
        <w:numPr>
          <w:ilvl w:val="0"/>
          <w:numId w:val="23"/>
        </w:numPr>
        <w:spacing w:after="160"/>
        <w:rPr>
          <w:rFonts w:ascii="Arial" w:eastAsia="Times New Roman" w:hAnsi="Arial" w:cs="Arial"/>
          <w:sz w:val="20"/>
          <w:szCs w:val="20"/>
          <w:lang w:eastAsia="de-DE"/>
        </w:rPr>
      </w:pPr>
      <w:r w:rsidRPr="00C34E11">
        <w:rPr>
          <w:rFonts w:ascii="Arial" w:eastAsia="Times New Roman" w:hAnsi="Arial" w:cs="Arial"/>
          <w:sz w:val="20"/>
          <w:szCs w:val="20"/>
          <w:lang w:eastAsia="de-DE"/>
        </w:rPr>
        <w:t>In Abhängigkeit des Bauablaufs waren wechselnde Verkehrszustände (mindestens 2) zu planen</w:t>
      </w:r>
    </w:p>
    <w:p w14:paraId="42A5E36D" w14:textId="77777777" w:rsidR="00E102A4" w:rsidRPr="00C34E11" w:rsidRDefault="00E102A4" w:rsidP="00E102A4">
      <w:pPr>
        <w:pStyle w:val="Listenabsatz"/>
        <w:numPr>
          <w:ilvl w:val="0"/>
          <w:numId w:val="23"/>
        </w:numPr>
        <w:spacing w:after="160"/>
        <w:rPr>
          <w:rFonts w:ascii="Arial" w:eastAsia="Times New Roman" w:hAnsi="Arial" w:cs="Arial"/>
          <w:sz w:val="20"/>
          <w:szCs w:val="20"/>
          <w:lang w:eastAsia="de-DE"/>
        </w:rPr>
      </w:pPr>
      <w:r w:rsidRPr="00C34E11">
        <w:rPr>
          <w:rFonts w:ascii="Arial" w:eastAsia="Times New Roman" w:hAnsi="Arial" w:cs="Arial"/>
          <w:sz w:val="20"/>
          <w:szCs w:val="20"/>
          <w:lang w:eastAsia="de-DE"/>
        </w:rPr>
        <w:t>Die Kosten der für die Umleitungsführung erforderlichen verkehrstechnischen Ausrüstung betrugen mind. 80.000,00 €.</w:t>
      </w:r>
    </w:p>
    <w:p w14:paraId="7112A995" w14:textId="12450945" w:rsidR="00E102A4" w:rsidRPr="00C34E11" w:rsidRDefault="00E102A4" w:rsidP="00E102A4">
      <w:pPr>
        <w:pStyle w:val="Listenabsatz"/>
        <w:numPr>
          <w:ilvl w:val="0"/>
          <w:numId w:val="23"/>
        </w:numPr>
        <w:spacing w:after="160"/>
        <w:rPr>
          <w:rFonts w:ascii="Arial" w:eastAsia="Times New Roman" w:hAnsi="Arial" w:cs="Arial"/>
          <w:sz w:val="20"/>
          <w:szCs w:val="20"/>
          <w:lang w:eastAsia="de-DE"/>
        </w:rPr>
      </w:pPr>
      <w:r w:rsidRPr="00C34E11">
        <w:rPr>
          <w:rFonts w:ascii="Arial" w:eastAsia="Times New Roman" w:hAnsi="Arial" w:cs="Arial"/>
          <w:sz w:val="20"/>
          <w:szCs w:val="20"/>
          <w:lang w:eastAsia="de-DE"/>
        </w:rPr>
        <w:t xml:space="preserve">Der Beginn der Umleitungsführung erfolgte im Zeitraum vom 01.01.2013 bis zum Fristende der Abgabe des </w:t>
      </w:r>
      <w:r w:rsidR="00600E04">
        <w:rPr>
          <w:rFonts w:ascii="Arial" w:eastAsia="Times New Roman" w:hAnsi="Arial" w:cs="Arial"/>
          <w:sz w:val="20"/>
          <w:szCs w:val="20"/>
          <w:lang w:eastAsia="de-DE"/>
        </w:rPr>
        <w:t>Angebotes</w:t>
      </w:r>
      <w:r w:rsidRPr="00C34E11">
        <w:rPr>
          <w:rFonts w:ascii="Arial" w:eastAsia="Times New Roman" w:hAnsi="Arial" w:cs="Arial"/>
          <w:sz w:val="20"/>
          <w:szCs w:val="20"/>
          <w:lang w:eastAsia="de-DE"/>
        </w:rPr>
        <w:t>.</w:t>
      </w:r>
    </w:p>
    <w:p w14:paraId="7400A2ED" w14:textId="2BA4D45B" w:rsidR="00E102A4" w:rsidRPr="00E102A4" w:rsidRDefault="00E102A4" w:rsidP="00E102A4">
      <w:pPr>
        <w:pStyle w:val="Listenabsatz"/>
        <w:numPr>
          <w:ilvl w:val="0"/>
          <w:numId w:val="23"/>
        </w:numPr>
        <w:spacing w:after="160"/>
        <w:rPr>
          <w:rFonts w:ascii="Arial" w:eastAsia="Times New Roman" w:hAnsi="Arial" w:cs="Arial"/>
          <w:sz w:val="20"/>
          <w:szCs w:val="20"/>
          <w:lang w:eastAsia="de-DE"/>
        </w:rPr>
      </w:pPr>
      <w:r w:rsidRPr="00C34E11">
        <w:rPr>
          <w:rFonts w:ascii="Arial" w:eastAsia="Times New Roman" w:hAnsi="Arial" w:cs="Arial"/>
          <w:sz w:val="20"/>
          <w:szCs w:val="20"/>
          <w:lang w:eastAsia="de-DE"/>
        </w:rPr>
        <w:t xml:space="preserve">Es wurden die verkehrstechnischen Entwurfs- und Ausführungsplanungen inkl. der LSA-Leistungsverzeichnisse </w:t>
      </w:r>
      <w:r w:rsidR="00482A5D" w:rsidRPr="00482A5D">
        <w:rPr>
          <w:rFonts w:ascii="Arial" w:eastAsia="Times New Roman" w:hAnsi="Arial" w:cs="Arial"/>
          <w:sz w:val="20"/>
          <w:szCs w:val="20"/>
          <w:lang w:eastAsia="de-DE"/>
        </w:rPr>
        <w:t>der für die Umleitungsführung erforderlichen LSA</w:t>
      </w:r>
      <w:r w:rsidR="00482A5D" w:rsidRPr="00CB4201">
        <w:rPr>
          <w:rFonts w:eastAsia="Times New Roman" w:cs="Calibri"/>
          <w:color w:val="0070C0"/>
          <w:sz w:val="24"/>
          <w:szCs w:val="24"/>
          <w:lang w:eastAsia="de-DE"/>
        </w:rPr>
        <w:t xml:space="preserve"> </w:t>
      </w:r>
      <w:r w:rsidRPr="00C34E11">
        <w:rPr>
          <w:rFonts w:ascii="Arial" w:eastAsia="Times New Roman" w:hAnsi="Arial" w:cs="Arial"/>
          <w:sz w:val="20"/>
          <w:szCs w:val="20"/>
          <w:lang w:eastAsia="de-DE"/>
        </w:rPr>
        <w:t>erstellt.</w:t>
      </w:r>
    </w:p>
    <w:p w14:paraId="57774A38" w14:textId="77777777" w:rsidR="00E102A4" w:rsidRPr="00E102A4" w:rsidRDefault="00E102A4" w:rsidP="00E102A4">
      <w:pPr>
        <w:pStyle w:val="Listenabsatz"/>
        <w:numPr>
          <w:ilvl w:val="0"/>
          <w:numId w:val="23"/>
        </w:numPr>
        <w:autoSpaceDE w:val="0"/>
        <w:autoSpaceDN w:val="0"/>
        <w:adjustRightInd w:val="0"/>
        <w:rPr>
          <w:rFonts w:ascii="Arial" w:hAnsi="Arial" w:cs="Arial"/>
          <w:sz w:val="20"/>
          <w:szCs w:val="20"/>
        </w:rPr>
      </w:pPr>
      <w:r w:rsidRPr="00E102A4">
        <w:rPr>
          <w:rFonts w:ascii="Arial" w:hAnsi="Arial" w:cs="Arial"/>
          <w:sz w:val="20"/>
          <w:szCs w:val="20"/>
        </w:rPr>
        <w:t>Handelt es sich bei dem persönlichen Referenzprojekt nicht um eine der vorgenannten Büroreferenzen, ist eine entsprechende Projektbeschreibung der Anlage 10 beizufügen.</w:t>
      </w:r>
    </w:p>
    <w:tbl>
      <w:tblPr>
        <w:tblW w:w="96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2"/>
        <w:gridCol w:w="2403"/>
        <w:gridCol w:w="2403"/>
        <w:gridCol w:w="2403"/>
      </w:tblGrid>
      <w:tr w:rsidR="00064197" w:rsidRPr="00064197" w14:paraId="61079ABB" w14:textId="77777777" w:rsidTr="006073AA">
        <w:trPr>
          <w:trHeight w:val="510"/>
        </w:trPr>
        <w:tc>
          <w:tcPr>
            <w:tcW w:w="2402" w:type="dxa"/>
            <w:shd w:val="clear" w:color="auto" w:fill="FFFF00"/>
            <w:vAlign w:val="center"/>
          </w:tcPr>
          <w:p w14:paraId="16672462" w14:textId="77777777" w:rsidR="00E102A4" w:rsidRPr="00064197" w:rsidRDefault="00E102A4" w:rsidP="006073AA">
            <w:pPr>
              <w:tabs>
                <w:tab w:val="left" w:pos="540"/>
                <w:tab w:val="left" w:pos="2340"/>
              </w:tabs>
              <w:rPr>
                <w:rFonts w:ascii="Arial" w:hAnsi="Arial" w:cs="Arial"/>
                <w:sz w:val="18"/>
                <w:szCs w:val="18"/>
              </w:rPr>
            </w:pPr>
            <w:r w:rsidRPr="00064197">
              <w:rPr>
                <w:rFonts w:ascii="Arial" w:hAnsi="Arial" w:cs="Arial"/>
                <w:sz w:val="18"/>
                <w:szCs w:val="18"/>
              </w:rPr>
              <w:t>Name:</w:t>
            </w:r>
          </w:p>
        </w:tc>
        <w:tc>
          <w:tcPr>
            <w:tcW w:w="2403" w:type="dxa"/>
            <w:shd w:val="clear" w:color="auto" w:fill="FFFF00"/>
            <w:vAlign w:val="center"/>
          </w:tcPr>
          <w:p w14:paraId="0DEB7582" w14:textId="77777777" w:rsidR="00E102A4" w:rsidRPr="00064197" w:rsidRDefault="00E102A4" w:rsidP="006073AA">
            <w:pPr>
              <w:tabs>
                <w:tab w:val="left" w:pos="540"/>
                <w:tab w:val="left" w:pos="2340"/>
              </w:tabs>
              <w:rPr>
                <w:rFonts w:ascii="Arial" w:hAnsi="Arial" w:cs="Arial"/>
                <w:sz w:val="18"/>
                <w:szCs w:val="18"/>
              </w:rPr>
            </w:pPr>
            <w:r w:rsidRPr="00064197">
              <w:rPr>
                <w:rFonts w:ascii="Arial" w:hAnsi="Arial" w:cs="Arial"/>
                <w:sz w:val="18"/>
                <w:szCs w:val="18"/>
              </w:rPr>
              <w:t>Datum des Abschlusses des Studiums:</w:t>
            </w:r>
          </w:p>
        </w:tc>
        <w:tc>
          <w:tcPr>
            <w:tcW w:w="2403" w:type="dxa"/>
            <w:shd w:val="clear" w:color="auto" w:fill="FFFF00"/>
            <w:vAlign w:val="center"/>
          </w:tcPr>
          <w:p w14:paraId="1D07AEA8" w14:textId="77777777" w:rsidR="00E102A4" w:rsidRPr="00064197" w:rsidRDefault="00E102A4" w:rsidP="006073AA">
            <w:pPr>
              <w:tabs>
                <w:tab w:val="left" w:pos="540"/>
                <w:tab w:val="left" w:pos="2340"/>
              </w:tabs>
              <w:rPr>
                <w:rFonts w:ascii="Arial" w:hAnsi="Arial" w:cs="Arial"/>
                <w:sz w:val="18"/>
                <w:szCs w:val="18"/>
              </w:rPr>
            </w:pPr>
            <w:r w:rsidRPr="00064197">
              <w:rPr>
                <w:rFonts w:ascii="Arial" w:hAnsi="Arial" w:cs="Arial"/>
                <w:sz w:val="18"/>
                <w:szCs w:val="18"/>
              </w:rPr>
              <w:t>Abschluss des Studiums als (Akademischer Grad):</w:t>
            </w:r>
          </w:p>
        </w:tc>
        <w:tc>
          <w:tcPr>
            <w:tcW w:w="2403" w:type="dxa"/>
            <w:shd w:val="clear" w:color="auto" w:fill="FFFF00"/>
            <w:vAlign w:val="center"/>
          </w:tcPr>
          <w:p w14:paraId="4AC41FDF" w14:textId="5019B569" w:rsidR="00E102A4" w:rsidRPr="00064197" w:rsidRDefault="00E102A4" w:rsidP="006073AA">
            <w:pPr>
              <w:tabs>
                <w:tab w:val="left" w:pos="540"/>
                <w:tab w:val="left" w:pos="2340"/>
              </w:tabs>
              <w:rPr>
                <w:rFonts w:ascii="Arial" w:hAnsi="Arial" w:cs="Arial"/>
                <w:sz w:val="18"/>
                <w:szCs w:val="18"/>
              </w:rPr>
            </w:pPr>
            <w:r w:rsidRPr="00064197">
              <w:rPr>
                <w:rFonts w:ascii="Arial" w:hAnsi="Arial" w:cs="Arial"/>
                <w:sz w:val="18"/>
                <w:szCs w:val="18"/>
              </w:rPr>
              <w:t xml:space="preserve">Angabe der </w:t>
            </w:r>
            <w:r w:rsidRPr="008756B7">
              <w:rPr>
                <w:rFonts w:ascii="Arial" w:hAnsi="Arial" w:cs="Arial"/>
                <w:sz w:val="18"/>
                <w:szCs w:val="18"/>
              </w:rPr>
              <w:t>Berufserfahrung</w:t>
            </w:r>
            <w:r w:rsidR="008756B7" w:rsidRPr="008756B7">
              <w:rPr>
                <w:rFonts w:ascii="Arial" w:hAnsi="Arial" w:cs="Arial"/>
                <w:sz w:val="18"/>
                <w:szCs w:val="18"/>
              </w:rPr>
              <w:t xml:space="preserve"> in der Planung von bauzeitlichen Verkehrsführungen</w:t>
            </w:r>
            <w:r w:rsidR="008756B7" w:rsidRPr="008756B7">
              <w:rPr>
                <w:rFonts w:ascii="Arial" w:hAnsi="Arial" w:cs="Arial"/>
                <w:sz w:val="20"/>
                <w:szCs w:val="20"/>
              </w:rPr>
              <w:t xml:space="preserve"> </w:t>
            </w:r>
            <w:r w:rsidRPr="008756B7">
              <w:rPr>
                <w:rFonts w:ascii="Arial" w:hAnsi="Arial" w:cs="Arial"/>
                <w:sz w:val="18"/>
                <w:szCs w:val="18"/>
              </w:rPr>
              <w:t>in Jahren seit Abschluss des Studiums</w:t>
            </w:r>
            <w:r w:rsidRPr="00064197">
              <w:rPr>
                <w:rFonts w:ascii="Arial" w:hAnsi="Arial" w:cs="Arial"/>
                <w:sz w:val="18"/>
                <w:szCs w:val="18"/>
              </w:rPr>
              <w:t>:</w:t>
            </w:r>
          </w:p>
        </w:tc>
      </w:tr>
      <w:tr w:rsidR="00064197" w:rsidRPr="00064197" w14:paraId="1C351824" w14:textId="77777777" w:rsidTr="006073AA">
        <w:trPr>
          <w:trHeight w:val="551"/>
        </w:trPr>
        <w:tc>
          <w:tcPr>
            <w:tcW w:w="2402" w:type="dxa"/>
            <w:shd w:val="clear" w:color="auto" w:fill="auto"/>
          </w:tcPr>
          <w:p w14:paraId="7BC7E746" w14:textId="77777777" w:rsidR="00E102A4" w:rsidRPr="00064197" w:rsidRDefault="00E102A4" w:rsidP="006073AA">
            <w:pPr>
              <w:tabs>
                <w:tab w:val="left" w:pos="540"/>
                <w:tab w:val="left" w:pos="2340"/>
              </w:tabs>
              <w:jc w:val="both"/>
              <w:rPr>
                <w:rFonts w:ascii="Arial" w:hAnsi="Arial" w:cs="Arial"/>
                <w:sz w:val="18"/>
                <w:szCs w:val="18"/>
              </w:rPr>
            </w:pPr>
            <w:r w:rsidRPr="00064197">
              <w:rPr>
                <w:rFonts w:ascii="Arial" w:hAnsi="Arial" w:cs="Arial"/>
                <w:sz w:val="18"/>
                <w:szCs w:val="18"/>
              </w:rPr>
              <w:fldChar w:fldCharType="begin">
                <w:ffData>
                  <w:name w:val="Text51"/>
                  <w:enabled/>
                  <w:calcOnExit w:val="0"/>
                  <w:textInput/>
                </w:ffData>
              </w:fldChar>
            </w:r>
            <w:r w:rsidRPr="00064197">
              <w:rPr>
                <w:rFonts w:ascii="Arial" w:hAnsi="Arial" w:cs="Arial"/>
                <w:sz w:val="18"/>
                <w:szCs w:val="18"/>
              </w:rPr>
              <w:instrText xml:space="preserve"> FORMTEXT </w:instrText>
            </w:r>
            <w:r w:rsidRPr="00064197">
              <w:rPr>
                <w:rFonts w:ascii="Arial" w:hAnsi="Arial" w:cs="Arial"/>
                <w:sz w:val="18"/>
                <w:szCs w:val="18"/>
              </w:rPr>
            </w:r>
            <w:r w:rsidRPr="00064197">
              <w:rPr>
                <w:rFonts w:ascii="Arial" w:hAnsi="Arial" w:cs="Arial"/>
                <w:sz w:val="18"/>
                <w:szCs w:val="18"/>
              </w:rPr>
              <w:fldChar w:fldCharType="separate"/>
            </w:r>
            <w:r w:rsidRPr="00064197">
              <w:rPr>
                <w:rFonts w:ascii="Arial" w:hAnsi="Arial" w:cs="Arial"/>
                <w:sz w:val="18"/>
                <w:szCs w:val="18"/>
              </w:rPr>
              <w:t> </w:t>
            </w:r>
            <w:r w:rsidRPr="00064197">
              <w:rPr>
                <w:rFonts w:ascii="Arial" w:hAnsi="Arial" w:cs="Arial"/>
                <w:sz w:val="18"/>
                <w:szCs w:val="18"/>
              </w:rPr>
              <w:t> </w:t>
            </w:r>
            <w:r w:rsidRPr="00064197">
              <w:rPr>
                <w:rFonts w:ascii="Arial" w:hAnsi="Arial" w:cs="Arial"/>
                <w:sz w:val="18"/>
                <w:szCs w:val="18"/>
              </w:rPr>
              <w:t> </w:t>
            </w:r>
            <w:r w:rsidRPr="00064197">
              <w:rPr>
                <w:rFonts w:ascii="Arial" w:hAnsi="Arial" w:cs="Arial"/>
                <w:sz w:val="18"/>
                <w:szCs w:val="18"/>
              </w:rPr>
              <w:t> </w:t>
            </w:r>
            <w:r w:rsidRPr="00064197">
              <w:rPr>
                <w:rFonts w:ascii="Arial" w:hAnsi="Arial" w:cs="Arial"/>
                <w:sz w:val="18"/>
                <w:szCs w:val="18"/>
              </w:rPr>
              <w:t> </w:t>
            </w:r>
            <w:r w:rsidRPr="00064197">
              <w:rPr>
                <w:rFonts w:ascii="Arial" w:hAnsi="Arial" w:cs="Arial"/>
                <w:sz w:val="18"/>
                <w:szCs w:val="18"/>
              </w:rPr>
              <w:fldChar w:fldCharType="end"/>
            </w:r>
          </w:p>
        </w:tc>
        <w:tc>
          <w:tcPr>
            <w:tcW w:w="2403" w:type="dxa"/>
            <w:shd w:val="clear" w:color="auto" w:fill="auto"/>
          </w:tcPr>
          <w:p w14:paraId="3F00657C" w14:textId="77777777" w:rsidR="00E102A4" w:rsidRPr="00064197" w:rsidRDefault="00E102A4" w:rsidP="006073AA">
            <w:pPr>
              <w:tabs>
                <w:tab w:val="left" w:pos="540"/>
                <w:tab w:val="left" w:pos="2340"/>
              </w:tabs>
              <w:jc w:val="both"/>
              <w:rPr>
                <w:rFonts w:ascii="Arial" w:hAnsi="Arial" w:cs="Arial"/>
                <w:sz w:val="18"/>
                <w:szCs w:val="18"/>
              </w:rPr>
            </w:pPr>
            <w:r w:rsidRPr="00064197">
              <w:rPr>
                <w:rFonts w:ascii="Arial" w:hAnsi="Arial" w:cs="Arial"/>
                <w:sz w:val="18"/>
                <w:szCs w:val="18"/>
              </w:rPr>
              <w:fldChar w:fldCharType="begin">
                <w:ffData>
                  <w:name w:val="Text52"/>
                  <w:enabled/>
                  <w:calcOnExit w:val="0"/>
                  <w:textInput/>
                </w:ffData>
              </w:fldChar>
            </w:r>
            <w:r w:rsidRPr="00064197">
              <w:rPr>
                <w:rFonts w:ascii="Arial" w:hAnsi="Arial" w:cs="Arial"/>
                <w:sz w:val="18"/>
                <w:szCs w:val="18"/>
              </w:rPr>
              <w:instrText xml:space="preserve"> FORMTEXT </w:instrText>
            </w:r>
            <w:r w:rsidRPr="00064197">
              <w:rPr>
                <w:rFonts w:ascii="Arial" w:hAnsi="Arial" w:cs="Arial"/>
                <w:sz w:val="18"/>
                <w:szCs w:val="18"/>
              </w:rPr>
            </w:r>
            <w:r w:rsidRPr="00064197">
              <w:rPr>
                <w:rFonts w:ascii="Arial" w:hAnsi="Arial" w:cs="Arial"/>
                <w:sz w:val="18"/>
                <w:szCs w:val="18"/>
              </w:rPr>
              <w:fldChar w:fldCharType="separate"/>
            </w:r>
            <w:r w:rsidRPr="00064197">
              <w:rPr>
                <w:rFonts w:ascii="Arial" w:hAnsi="Arial" w:cs="Arial"/>
                <w:sz w:val="18"/>
                <w:szCs w:val="18"/>
              </w:rPr>
              <w:t> </w:t>
            </w:r>
            <w:r w:rsidRPr="00064197">
              <w:rPr>
                <w:rFonts w:ascii="Arial" w:hAnsi="Arial" w:cs="Arial"/>
                <w:sz w:val="18"/>
                <w:szCs w:val="18"/>
              </w:rPr>
              <w:t> </w:t>
            </w:r>
            <w:r w:rsidRPr="00064197">
              <w:rPr>
                <w:rFonts w:ascii="Arial" w:hAnsi="Arial" w:cs="Arial"/>
                <w:sz w:val="18"/>
                <w:szCs w:val="18"/>
              </w:rPr>
              <w:t> </w:t>
            </w:r>
            <w:r w:rsidRPr="00064197">
              <w:rPr>
                <w:rFonts w:ascii="Arial" w:hAnsi="Arial" w:cs="Arial"/>
                <w:sz w:val="18"/>
                <w:szCs w:val="18"/>
              </w:rPr>
              <w:t> </w:t>
            </w:r>
            <w:r w:rsidRPr="00064197">
              <w:rPr>
                <w:rFonts w:ascii="Arial" w:hAnsi="Arial" w:cs="Arial"/>
                <w:sz w:val="18"/>
                <w:szCs w:val="18"/>
              </w:rPr>
              <w:t> </w:t>
            </w:r>
            <w:r w:rsidRPr="00064197">
              <w:rPr>
                <w:rFonts w:ascii="Arial" w:hAnsi="Arial" w:cs="Arial"/>
                <w:sz w:val="18"/>
                <w:szCs w:val="18"/>
              </w:rPr>
              <w:fldChar w:fldCharType="end"/>
            </w:r>
          </w:p>
        </w:tc>
        <w:tc>
          <w:tcPr>
            <w:tcW w:w="2403" w:type="dxa"/>
            <w:shd w:val="clear" w:color="auto" w:fill="auto"/>
          </w:tcPr>
          <w:p w14:paraId="0D422609" w14:textId="77777777" w:rsidR="00E102A4" w:rsidRPr="00064197" w:rsidRDefault="00E102A4" w:rsidP="006073AA">
            <w:pPr>
              <w:tabs>
                <w:tab w:val="left" w:pos="540"/>
                <w:tab w:val="left" w:pos="2340"/>
              </w:tabs>
              <w:jc w:val="both"/>
              <w:rPr>
                <w:rFonts w:ascii="Arial" w:hAnsi="Arial" w:cs="Arial"/>
                <w:sz w:val="18"/>
                <w:szCs w:val="18"/>
              </w:rPr>
            </w:pPr>
            <w:r w:rsidRPr="00064197">
              <w:rPr>
                <w:rFonts w:ascii="Arial" w:hAnsi="Arial" w:cs="Arial"/>
                <w:sz w:val="18"/>
                <w:szCs w:val="18"/>
              </w:rPr>
              <w:fldChar w:fldCharType="begin">
                <w:ffData>
                  <w:name w:val="Text53"/>
                  <w:enabled/>
                  <w:calcOnExit w:val="0"/>
                  <w:textInput/>
                </w:ffData>
              </w:fldChar>
            </w:r>
            <w:r w:rsidRPr="00064197">
              <w:rPr>
                <w:rFonts w:ascii="Arial" w:hAnsi="Arial" w:cs="Arial"/>
                <w:sz w:val="18"/>
                <w:szCs w:val="18"/>
              </w:rPr>
              <w:instrText xml:space="preserve"> FORMTEXT </w:instrText>
            </w:r>
            <w:r w:rsidRPr="00064197">
              <w:rPr>
                <w:rFonts w:ascii="Arial" w:hAnsi="Arial" w:cs="Arial"/>
                <w:sz w:val="18"/>
                <w:szCs w:val="18"/>
              </w:rPr>
            </w:r>
            <w:r w:rsidRPr="00064197">
              <w:rPr>
                <w:rFonts w:ascii="Arial" w:hAnsi="Arial" w:cs="Arial"/>
                <w:sz w:val="18"/>
                <w:szCs w:val="18"/>
              </w:rPr>
              <w:fldChar w:fldCharType="separate"/>
            </w:r>
            <w:r w:rsidRPr="00064197">
              <w:rPr>
                <w:rFonts w:ascii="Arial" w:hAnsi="Arial" w:cs="Arial"/>
                <w:sz w:val="18"/>
                <w:szCs w:val="18"/>
              </w:rPr>
              <w:t> </w:t>
            </w:r>
            <w:r w:rsidRPr="00064197">
              <w:rPr>
                <w:rFonts w:ascii="Arial" w:hAnsi="Arial" w:cs="Arial"/>
                <w:sz w:val="18"/>
                <w:szCs w:val="18"/>
              </w:rPr>
              <w:t> </w:t>
            </w:r>
            <w:r w:rsidRPr="00064197">
              <w:rPr>
                <w:rFonts w:ascii="Arial" w:hAnsi="Arial" w:cs="Arial"/>
                <w:sz w:val="18"/>
                <w:szCs w:val="18"/>
              </w:rPr>
              <w:t> </w:t>
            </w:r>
            <w:r w:rsidRPr="00064197">
              <w:rPr>
                <w:rFonts w:ascii="Arial" w:hAnsi="Arial" w:cs="Arial"/>
                <w:sz w:val="18"/>
                <w:szCs w:val="18"/>
              </w:rPr>
              <w:t> </w:t>
            </w:r>
            <w:r w:rsidRPr="00064197">
              <w:rPr>
                <w:rFonts w:ascii="Arial" w:hAnsi="Arial" w:cs="Arial"/>
                <w:sz w:val="18"/>
                <w:szCs w:val="18"/>
              </w:rPr>
              <w:t> </w:t>
            </w:r>
            <w:r w:rsidRPr="00064197">
              <w:rPr>
                <w:rFonts w:ascii="Arial" w:hAnsi="Arial" w:cs="Arial"/>
                <w:sz w:val="18"/>
                <w:szCs w:val="18"/>
              </w:rPr>
              <w:fldChar w:fldCharType="end"/>
            </w:r>
          </w:p>
        </w:tc>
        <w:tc>
          <w:tcPr>
            <w:tcW w:w="2403" w:type="dxa"/>
            <w:shd w:val="clear" w:color="auto" w:fill="auto"/>
          </w:tcPr>
          <w:p w14:paraId="3DB9CE88" w14:textId="77777777" w:rsidR="00E102A4" w:rsidRPr="00064197" w:rsidRDefault="00E102A4" w:rsidP="006073AA">
            <w:pPr>
              <w:tabs>
                <w:tab w:val="left" w:pos="540"/>
                <w:tab w:val="left" w:pos="2340"/>
              </w:tabs>
              <w:jc w:val="both"/>
              <w:rPr>
                <w:rFonts w:ascii="Arial" w:hAnsi="Arial" w:cs="Arial"/>
                <w:sz w:val="18"/>
                <w:szCs w:val="18"/>
              </w:rPr>
            </w:pPr>
            <w:r w:rsidRPr="00064197">
              <w:rPr>
                <w:rFonts w:ascii="Arial" w:hAnsi="Arial" w:cs="Arial"/>
                <w:sz w:val="18"/>
                <w:szCs w:val="18"/>
              </w:rPr>
              <w:fldChar w:fldCharType="begin">
                <w:ffData>
                  <w:name w:val="Text53"/>
                  <w:enabled/>
                  <w:calcOnExit w:val="0"/>
                  <w:textInput/>
                </w:ffData>
              </w:fldChar>
            </w:r>
            <w:r w:rsidRPr="00064197">
              <w:rPr>
                <w:rFonts w:ascii="Arial" w:hAnsi="Arial" w:cs="Arial"/>
                <w:sz w:val="18"/>
                <w:szCs w:val="18"/>
              </w:rPr>
              <w:instrText xml:space="preserve"> FORMTEXT </w:instrText>
            </w:r>
            <w:r w:rsidRPr="00064197">
              <w:rPr>
                <w:rFonts w:ascii="Arial" w:hAnsi="Arial" w:cs="Arial"/>
                <w:sz w:val="18"/>
                <w:szCs w:val="18"/>
              </w:rPr>
            </w:r>
            <w:r w:rsidRPr="00064197">
              <w:rPr>
                <w:rFonts w:ascii="Arial" w:hAnsi="Arial" w:cs="Arial"/>
                <w:sz w:val="18"/>
                <w:szCs w:val="18"/>
              </w:rPr>
              <w:fldChar w:fldCharType="separate"/>
            </w:r>
            <w:r w:rsidRPr="00064197">
              <w:rPr>
                <w:rFonts w:ascii="Arial" w:hAnsi="Arial" w:cs="Arial"/>
                <w:sz w:val="18"/>
                <w:szCs w:val="18"/>
              </w:rPr>
              <w:t> </w:t>
            </w:r>
            <w:r w:rsidRPr="00064197">
              <w:rPr>
                <w:rFonts w:ascii="Arial" w:hAnsi="Arial" w:cs="Arial"/>
                <w:sz w:val="18"/>
                <w:szCs w:val="18"/>
              </w:rPr>
              <w:t> </w:t>
            </w:r>
            <w:r w:rsidRPr="00064197">
              <w:rPr>
                <w:rFonts w:ascii="Arial" w:hAnsi="Arial" w:cs="Arial"/>
                <w:sz w:val="18"/>
                <w:szCs w:val="18"/>
              </w:rPr>
              <w:t> </w:t>
            </w:r>
            <w:r w:rsidRPr="00064197">
              <w:rPr>
                <w:rFonts w:ascii="Arial" w:hAnsi="Arial" w:cs="Arial"/>
                <w:sz w:val="18"/>
                <w:szCs w:val="18"/>
              </w:rPr>
              <w:t> </w:t>
            </w:r>
            <w:r w:rsidRPr="00064197">
              <w:rPr>
                <w:rFonts w:ascii="Arial" w:hAnsi="Arial" w:cs="Arial"/>
                <w:sz w:val="18"/>
                <w:szCs w:val="18"/>
              </w:rPr>
              <w:t> </w:t>
            </w:r>
            <w:r w:rsidRPr="00064197">
              <w:rPr>
                <w:rFonts w:ascii="Arial" w:hAnsi="Arial" w:cs="Arial"/>
                <w:sz w:val="18"/>
                <w:szCs w:val="18"/>
              </w:rPr>
              <w:fldChar w:fldCharType="end"/>
            </w:r>
          </w:p>
        </w:tc>
      </w:tr>
    </w:tbl>
    <w:p w14:paraId="3BEBE3A9" w14:textId="77777777" w:rsidR="00E102A4" w:rsidRPr="00064197" w:rsidRDefault="00E102A4" w:rsidP="00E102A4">
      <w:pPr>
        <w:tabs>
          <w:tab w:val="left" w:pos="540"/>
          <w:tab w:val="left" w:pos="1080"/>
          <w:tab w:val="left" w:pos="2340"/>
        </w:tabs>
        <w:jc w:val="both"/>
        <w:rPr>
          <w:rFonts w:ascii="Arial" w:hAnsi="Arial" w:cs="Arial"/>
          <w:sz w:val="20"/>
          <w:szCs w:val="20"/>
          <w:u w:val="single"/>
        </w:rPr>
      </w:pPr>
    </w:p>
    <w:p w14:paraId="6389A847" w14:textId="77777777" w:rsidR="00E102A4" w:rsidRPr="00064197" w:rsidRDefault="00E102A4" w:rsidP="00E102A4">
      <w:pPr>
        <w:tabs>
          <w:tab w:val="left" w:pos="540"/>
          <w:tab w:val="left" w:pos="2340"/>
        </w:tabs>
        <w:ind w:left="540" w:hanging="540"/>
        <w:jc w:val="both"/>
        <w:rPr>
          <w:rFonts w:ascii="Arial" w:hAnsi="Arial" w:cs="Arial"/>
          <w:sz w:val="20"/>
          <w:szCs w:val="20"/>
        </w:rPr>
      </w:pPr>
      <w:r w:rsidRPr="00064197">
        <w:rPr>
          <w:rFonts w:ascii="Arial" w:hAnsi="Arial" w:cs="Arial"/>
          <w:sz w:val="20"/>
          <w:szCs w:val="20"/>
        </w:rPr>
        <w:t>Bitte ausfüllen:</w:t>
      </w:r>
    </w:p>
    <w:tbl>
      <w:tblPr>
        <w:tblW w:w="960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1"/>
        <w:gridCol w:w="4802"/>
      </w:tblGrid>
      <w:tr w:rsidR="00064197" w:rsidRPr="00064197" w14:paraId="2FB93BB9" w14:textId="77777777" w:rsidTr="006073AA">
        <w:trPr>
          <w:trHeight w:val="561"/>
        </w:trPr>
        <w:tc>
          <w:tcPr>
            <w:tcW w:w="4801" w:type="dxa"/>
            <w:shd w:val="clear" w:color="auto" w:fill="FFFF00"/>
          </w:tcPr>
          <w:p w14:paraId="33099C7C" w14:textId="77777777" w:rsidR="00E102A4" w:rsidRPr="00064197" w:rsidRDefault="00E102A4" w:rsidP="006073AA">
            <w:pPr>
              <w:tabs>
                <w:tab w:val="left" w:pos="540"/>
                <w:tab w:val="left" w:pos="2340"/>
              </w:tabs>
              <w:spacing w:before="40" w:after="40"/>
              <w:jc w:val="both"/>
              <w:rPr>
                <w:rFonts w:ascii="Arial" w:hAnsi="Arial" w:cs="Arial"/>
                <w:sz w:val="20"/>
                <w:szCs w:val="20"/>
              </w:rPr>
            </w:pPr>
            <w:r w:rsidRPr="00064197">
              <w:rPr>
                <w:rFonts w:ascii="Arial" w:hAnsi="Arial" w:cs="Arial"/>
                <w:sz w:val="20"/>
                <w:szCs w:val="20"/>
              </w:rPr>
              <w:t>Angabe der Projektbezeichnung:</w:t>
            </w:r>
          </w:p>
        </w:tc>
        <w:tc>
          <w:tcPr>
            <w:tcW w:w="4802" w:type="dxa"/>
            <w:shd w:val="clear" w:color="auto" w:fill="auto"/>
          </w:tcPr>
          <w:p w14:paraId="12C52215" w14:textId="77777777" w:rsidR="00E102A4" w:rsidRPr="00064197" w:rsidRDefault="00E102A4" w:rsidP="006073AA">
            <w:pPr>
              <w:tabs>
                <w:tab w:val="left" w:pos="540"/>
                <w:tab w:val="left" w:pos="2340"/>
              </w:tabs>
              <w:spacing w:before="40" w:after="40"/>
              <w:jc w:val="both"/>
              <w:rPr>
                <w:rFonts w:ascii="Arial" w:hAnsi="Arial" w:cs="Arial"/>
                <w:sz w:val="20"/>
                <w:szCs w:val="20"/>
              </w:rPr>
            </w:pPr>
            <w:r w:rsidRPr="00064197">
              <w:rPr>
                <w:rFonts w:ascii="Arial" w:hAnsi="Arial" w:cs="Arial"/>
                <w:sz w:val="20"/>
                <w:szCs w:val="20"/>
              </w:rPr>
              <w:fldChar w:fldCharType="begin">
                <w:ffData>
                  <w:name w:val="Text28"/>
                  <w:enabled/>
                  <w:calcOnExit w:val="0"/>
                  <w:textInput/>
                </w:ffData>
              </w:fldChar>
            </w:r>
            <w:r w:rsidRPr="00064197">
              <w:rPr>
                <w:rFonts w:ascii="Arial" w:hAnsi="Arial" w:cs="Arial"/>
                <w:sz w:val="20"/>
                <w:szCs w:val="20"/>
              </w:rPr>
              <w:instrText xml:space="preserve"> FORMTEXT </w:instrText>
            </w:r>
            <w:r w:rsidRPr="00064197">
              <w:rPr>
                <w:rFonts w:ascii="Arial" w:hAnsi="Arial" w:cs="Arial"/>
                <w:sz w:val="20"/>
                <w:szCs w:val="20"/>
              </w:rPr>
            </w:r>
            <w:r w:rsidRPr="00064197">
              <w:rPr>
                <w:rFonts w:ascii="Arial" w:hAnsi="Arial" w:cs="Arial"/>
                <w:sz w:val="20"/>
                <w:szCs w:val="20"/>
              </w:rPr>
              <w:fldChar w:fldCharType="separate"/>
            </w:r>
            <w:r w:rsidRPr="00064197">
              <w:rPr>
                <w:rFonts w:ascii="Arial" w:hAnsi="Arial" w:cs="Arial"/>
                <w:sz w:val="20"/>
                <w:szCs w:val="20"/>
              </w:rPr>
              <w:t> </w:t>
            </w:r>
            <w:r w:rsidRPr="00064197">
              <w:rPr>
                <w:rFonts w:ascii="Arial" w:hAnsi="Arial" w:cs="Arial"/>
                <w:sz w:val="20"/>
                <w:szCs w:val="20"/>
              </w:rPr>
              <w:t> </w:t>
            </w:r>
            <w:r w:rsidRPr="00064197">
              <w:rPr>
                <w:rFonts w:ascii="Arial" w:hAnsi="Arial" w:cs="Arial"/>
                <w:sz w:val="20"/>
                <w:szCs w:val="20"/>
              </w:rPr>
              <w:t> </w:t>
            </w:r>
            <w:r w:rsidRPr="00064197">
              <w:rPr>
                <w:rFonts w:ascii="Arial" w:hAnsi="Arial" w:cs="Arial"/>
                <w:sz w:val="20"/>
                <w:szCs w:val="20"/>
              </w:rPr>
              <w:t> </w:t>
            </w:r>
            <w:r w:rsidRPr="00064197">
              <w:rPr>
                <w:rFonts w:ascii="Arial" w:hAnsi="Arial" w:cs="Arial"/>
                <w:sz w:val="20"/>
                <w:szCs w:val="20"/>
              </w:rPr>
              <w:t> </w:t>
            </w:r>
            <w:r w:rsidRPr="00064197">
              <w:rPr>
                <w:rFonts w:ascii="Arial" w:hAnsi="Arial" w:cs="Arial"/>
                <w:sz w:val="20"/>
                <w:szCs w:val="20"/>
              </w:rPr>
              <w:fldChar w:fldCharType="end"/>
            </w:r>
          </w:p>
        </w:tc>
      </w:tr>
      <w:tr w:rsidR="00064197" w:rsidRPr="00064197" w14:paraId="53415A72" w14:textId="77777777" w:rsidTr="006073AA">
        <w:tc>
          <w:tcPr>
            <w:tcW w:w="4801" w:type="dxa"/>
            <w:shd w:val="clear" w:color="auto" w:fill="FFFF00"/>
          </w:tcPr>
          <w:p w14:paraId="7034F59B" w14:textId="77777777" w:rsidR="00E102A4" w:rsidRPr="00064197" w:rsidRDefault="00E102A4" w:rsidP="006073AA">
            <w:pPr>
              <w:tabs>
                <w:tab w:val="left" w:pos="540"/>
                <w:tab w:val="left" w:pos="2340"/>
              </w:tabs>
              <w:spacing w:before="40" w:after="40"/>
              <w:jc w:val="both"/>
              <w:rPr>
                <w:rFonts w:ascii="Arial" w:hAnsi="Arial" w:cs="Arial"/>
                <w:sz w:val="20"/>
                <w:szCs w:val="20"/>
              </w:rPr>
            </w:pPr>
            <w:r w:rsidRPr="00064197">
              <w:rPr>
                <w:rFonts w:ascii="Arial" w:hAnsi="Arial" w:cs="Arial"/>
                <w:sz w:val="20"/>
                <w:szCs w:val="20"/>
              </w:rPr>
              <w:t>Name und Kontaktdaten Bauherr / AG für eventuelle Nachfragen:</w:t>
            </w:r>
          </w:p>
        </w:tc>
        <w:tc>
          <w:tcPr>
            <w:tcW w:w="4802" w:type="dxa"/>
            <w:shd w:val="clear" w:color="auto" w:fill="auto"/>
          </w:tcPr>
          <w:p w14:paraId="3ABF2D80" w14:textId="77777777" w:rsidR="00E102A4" w:rsidRPr="00064197" w:rsidRDefault="00E102A4" w:rsidP="006073AA">
            <w:pPr>
              <w:tabs>
                <w:tab w:val="left" w:pos="540"/>
                <w:tab w:val="left" w:pos="2340"/>
              </w:tabs>
              <w:spacing w:before="40" w:after="40"/>
              <w:jc w:val="both"/>
              <w:rPr>
                <w:rFonts w:ascii="Arial" w:hAnsi="Arial" w:cs="Arial"/>
                <w:sz w:val="20"/>
                <w:szCs w:val="20"/>
              </w:rPr>
            </w:pPr>
            <w:r w:rsidRPr="00064197">
              <w:rPr>
                <w:rFonts w:ascii="Arial" w:hAnsi="Arial" w:cs="Arial"/>
                <w:sz w:val="20"/>
                <w:szCs w:val="20"/>
              </w:rPr>
              <w:fldChar w:fldCharType="begin">
                <w:ffData>
                  <w:name w:val="Text28"/>
                  <w:enabled/>
                  <w:calcOnExit w:val="0"/>
                  <w:textInput/>
                </w:ffData>
              </w:fldChar>
            </w:r>
            <w:r w:rsidRPr="00064197">
              <w:rPr>
                <w:rFonts w:ascii="Arial" w:hAnsi="Arial" w:cs="Arial"/>
                <w:sz w:val="20"/>
                <w:szCs w:val="20"/>
              </w:rPr>
              <w:instrText xml:space="preserve"> FORMTEXT </w:instrText>
            </w:r>
            <w:r w:rsidRPr="00064197">
              <w:rPr>
                <w:rFonts w:ascii="Arial" w:hAnsi="Arial" w:cs="Arial"/>
                <w:sz w:val="20"/>
                <w:szCs w:val="20"/>
              </w:rPr>
            </w:r>
            <w:r w:rsidRPr="00064197">
              <w:rPr>
                <w:rFonts w:ascii="Arial" w:hAnsi="Arial" w:cs="Arial"/>
                <w:sz w:val="20"/>
                <w:szCs w:val="20"/>
              </w:rPr>
              <w:fldChar w:fldCharType="separate"/>
            </w:r>
            <w:r w:rsidRPr="00064197">
              <w:rPr>
                <w:rFonts w:ascii="Arial" w:hAnsi="Arial" w:cs="Arial"/>
                <w:sz w:val="20"/>
                <w:szCs w:val="20"/>
              </w:rPr>
              <w:t> </w:t>
            </w:r>
            <w:r w:rsidRPr="00064197">
              <w:rPr>
                <w:rFonts w:ascii="Arial" w:hAnsi="Arial" w:cs="Arial"/>
                <w:sz w:val="20"/>
                <w:szCs w:val="20"/>
              </w:rPr>
              <w:t> </w:t>
            </w:r>
            <w:r w:rsidRPr="00064197">
              <w:rPr>
                <w:rFonts w:ascii="Arial" w:hAnsi="Arial" w:cs="Arial"/>
                <w:sz w:val="20"/>
                <w:szCs w:val="20"/>
              </w:rPr>
              <w:t> </w:t>
            </w:r>
            <w:r w:rsidRPr="00064197">
              <w:rPr>
                <w:rFonts w:ascii="Arial" w:hAnsi="Arial" w:cs="Arial"/>
                <w:sz w:val="20"/>
                <w:szCs w:val="20"/>
              </w:rPr>
              <w:t> </w:t>
            </w:r>
            <w:r w:rsidRPr="00064197">
              <w:rPr>
                <w:rFonts w:ascii="Arial" w:hAnsi="Arial" w:cs="Arial"/>
                <w:sz w:val="20"/>
                <w:szCs w:val="20"/>
              </w:rPr>
              <w:t> </w:t>
            </w:r>
            <w:r w:rsidRPr="00064197">
              <w:rPr>
                <w:rFonts w:ascii="Arial" w:hAnsi="Arial" w:cs="Arial"/>
                <w:sz w:val="20"/>
                <w:szCs w:val="20"/>
              </w:rPr>
              <w:fldChar w:fldCharType="end"/>
            </w:r>
          </w:p>
        </w:tc>
      </w:tr>
      <w:tr w:rsidR="00064197" w:rsidRPr="00064197" w14:paraId="29C847A6" w14:textId="77777777" w:rsidTr="006073AA">
        <w:trPr>
          <w:trHeight w:val="397"/>
        </w:trPr>
        <w:tc>
          <w:tcPr>
            <w:tcW w:w="4801" w:type="dxa"/>
            <w:shd w:val="clear" w:color="auto" w:fill="FFFF00"/>
          </w:tcPr>
          <w:p w14:paraId="0D37A42E" w14:textId="355C281D" w:rsidR="00E102A4" w:rsidRPr="00064197" w:rsidRDefault="00E102A4" w:rsidP="006073AA">
            <w:pPr>
              <w:tabs>
                <w:tab w:val="left" w:pos="540"/>
                <w:tab w:val="left" w:pos="2340"/>
              </w:tabs>
              <w:spacing w:before="40" w:after="40"/>
              <w:jc w:val="both"/>
              <w:rPr>
                <w:rFonts w:ascii="Arial" w:hAnsi="Arial" w:cs="Arial"/>
                <w:sz w:val="20"/>
                <w:szCs w:val="20"/>
              </w:rPr>
            </w:pPr>
            <w:r w:rsidRPr="00064197">
              <w:rPr>
                <w:rFonts w:ascii="Arial" w:hAnsi="Arial" w:cs="Arial"/>
                <w:sz w:val="20"/>
                <w:szCs w:val="20"/>
              </w:rPr>
              <w:t>Länge der Baustrecke</w:t>
            </w:r>
            <w:r w:rsidR="00064197" w:rsidRPr="00064197">
              <w:rPr>
                <w:rFonts w:ascii="Arial" w:hAnsi="Arial" w:cs="Arial"/>
                <w:sz w:val="20"/>
                <w:szCs w:val="20"/>
              </w:rPr>
              <w:t>:</w:t>
            </w:r>
          </w:p>
        </w:tc>
        <w:tc>
          <w:tcPr>
            <w:tcW w:w="4802" w:type="dxa"/>
            <w:shd w:val="clear" w:color="auto" w:fill="auto"/>
          </w:tcPr>
          <w:p w14:paraId="2AA2273E" w14:textId="77777777" w:rsidR="00E102A4" w:rsidRPr="00064197" w:rsidRDefault="00E102A4" w:rsidP="006073AA">
            <w:pPr>
              <w:tabs>
                <w:tab w:val="left" w:pos="540"/>
                <w:tab w:val="left" w:pos="2340"/>
              </w:tabs>
              <w:spacing w:before="40" w:after="40"/>
              <w:jc w:val="both"/>
              <w:rPr>
                <w:rFonts w:ascii="Arial" w:hAnsi="Arial" w:cs="Arial"/>
                <w:sz w:val="20"/>
                <w:szCs w:val="20"/>
              </w:rPr>
            </w:pPr>
            <w:r w:rsidRPr="00064197">
              <w:rPr>
                <w:rFonts w:ascii="Arial" w:hAnsi="Arial" w:cs="Arial"/>
                <w:sz w:val="20"/>
                <w:szCs w:val="20"/>
              </w:rPr>
              <w:fldChar w:fldCharType="begin">
                <w:ffData>
                  <w:name w:val="Text28"/>
                  <w:enabled/>
                  <w:calcOnExit w:val="0"/>
                  <w:textInput/>
                </w:ffData>
              </w:fldChar>
            </w:r>
            <w:r w:rsidRPr="00064197">
              <w:rPr>
                <w:rFonts w:ascii="Arial" w:hAnsi="Arial" w:cs="Arial"/>
                <w:sz w:val="20"/>
                <w:szCs w:val="20"/>
              </w:rPr>
              <w:instrText xml:space="preserve"> FORMTEXT </w:instrText>
            </w:r>
            <w:r w:rsidRPr="00064197">
              <w:rPr>
                <w:rFonts w:ascii="Arial" w:hAnsi="Arial" w:cs="Arial"/>
                <w:sz w:val="20"/>
                <w:szCs w:val="20"/>
              </w:rPr>
            </w:r>
            <w:r w:rsidRPr="00064197">
              <w:rPr>
                <w:rFonts w:ascii="Arial" w:hAnsi="Arial" w:cs="Arial"/>
                <w:sz w:val="20"/>
                <w:szCs w:val="20"/>
              </w:rPr>
              <w:fldChar w:fldCharType="separate"/>
            </w:r>
            <w:r w:rsidRPr="00064197">
              <w:rPr>
                <w:rFonts w:ascii="Arial" w:hAnsi="Arial" w:cs="Arial"/>
                <w:sz w:val="20"/>
                <w:szCs w:val="20"/>
              </w:rPr>
              <w:t> </w:t>
            </w:r>
            <w:r w:rsidRPr="00064197">
              <w:rPr>
                <w:rFonts w:ascii="Arial" w:hAnsi="Arial" w:cs="Arial"/>
                <w:sz w:val="20"/>
                <w:szCs w:val="20"/>
              </w:rPr>
              <w:t> </w:t>
            </w:r>
            <w:r w:rsidRPr="00064197">
              <w:rPr>
                <w:rFonts w:ascii="Arial" w:hAnsi="Arial" w:cs="Arial"/>
                <w:sz w:val="20"/>
                <w:szCs w:val="20"/>
              </w:rPr>
              <w:t> </w:t>
            </w:r>
            <w:r w:rsidRPr="00064197">
              <w:rPr>
                <w:rFonts w:ascii="Arial" w:hAnsi="Arial" w:cs="Arial"/>
                <w:sz w:val="20"/>
                <w:szCs w:val="20"/>
              </w:rPr>
              <w:t> </w:t>
            </w:r>
            <w:r w:rsidRPr="00064197">
              <w:rPr>
                <w:rFonts w:ascii="Arial" w:hAnsi="Arial" w:cs="Arial"/>
                <w:sz w:val="20"/>
                <w:szCs w:val="20"/>
              </w:rPr>
              <w:t> </w:t>
            </w:r>
            <w:r w:rsidRPr="00064197">
              <w:rPr>
                <w:rFonts w:ascii="Arial" w:hAnsi="Arial" w:cs="Arial"/>
                <w:sz w:val="20"/>
                <w:szCs w:val="20"/>
              </w:rPr>
              <w:fldChar w:fldCharType="end"/>
            </w:r>
          </w:p>
        </w:tc>
      </w:tr>
      <w:tr w:rsidR="00064197" w:rsidRPr="00064197" w14:paraId="170A2B89" w14:textId="77777777" w:rsidTr="006073AA">
        <w:trPr>
          <w:trHeight w:val="397"/>
        </w:trPr>
        <w:tc>
          <w:tcPr>
            <w:tcW w:w="4801" w:type="dxa"/>
            <w:shd w:val="clear" w:color="auto" w:fill="FFFF00"/>
          </w:tcPr>
          <w:p w14:paraId="037161C8" w14:textId="77777777" w:rsidR="00E102A4" w:rsidRPr="00064197" w:rsidRDefault="00E102A4" w:rsidP="006073AA">
            <w:pPr>
              <w:tabs>
                <w:tab w:val="left" w:pos="540"/>
                <w:tab w:val="left" w:pos="2340"/>
              </w:tabs>
              <w:spacing w:before="40" w:after="40"/>
              <w:jc w:val="both"/>
              <w:rPr>
                <w:rFonts w:ascii="Arial" w:hAnsi="Arial" w:cs="Arial"/>
                <w:sz w:val="20"/>
                <w:szCs w:val="20"/>
              </w:rPr>
            </w:pPr>
            <w:r w:rsidRPr="00064197">
              <w:rPr>
                <w:rFonts w:ascii="Arial" w:hAnsi="Arial" w:cs="Arial"/>
                <w:sz w:val="20"/>
                <w:szCs w:val="20"/>
              </w:rPr>
              <w:t>Wurde eine temporäre Lichtsignalanlage mit verkehrsabhängiger Steuerung und ÖPNV-Beeinflussung geplant?</w:t>
            </w:r>
          </w:p>
        </w:tc>
        <w:tc>
          <w:tcPr>
            <w:tcW w:w="4802" w:type="dxa"/>
            <w:shd w:val="clear" w:color="auto" w:fill="auto"/>
          </w:tcPr>
          <w:p w14:paraId="2FC0EB28" w14:textId="77777777" w:rsidR="00E102A4" w:rsidRPr="00064197" w:rsidRDefault="00E102A4" w:rsidP="006073AA">
            <w:pPr>
              <w:tabs>
                <w:tab w:val="left" w:pos="540"/>
                <w:tab w:val="left" w:pos="2340"/>
              </w:tabs>
              <w:spacing w:before="40" w:after="40"/>
              <w:jc w:val="both"/>
              <w:rPr>
                <w:rFonts w:ascii="Arial" w:hAnsi="Arial" w:cs="Arial"/>
                <w:sz w:val="20"/>
                <w:szCs w:val="20"/>
              </w:rPr>
            </w:pPr>
            <w:r w:rsidRPr="00064197">
              <w:rPr>
                <w:rFonts w:ascii="Arial" w:hAnsi="Arial" w:cs="Arial"/>
                <w:sz w:val="20"/>
                <w:szCs w:val="20"/>
              </w:rPr>
              <w:fldChar w:fldCharType="begin">
                <w:ffData>
                  <w:name w:val="Kontrollkästchen1"/>
                  <w:enabled/>
                  <w:calcOnExit w:val="0"/>
                  <w:checkBox>
                    <w:sizeAuto/>
                    <w:default w:val="0"/>
                    <w:checked w:val="0"/>
                  </w:checkBox>
                </w:ffData>
              </w:fldChar>
            </w:r>
            <w:r w:rsidRPr="00064197">
              <w:rPr>
                <w:rFonts w:ascii="Arial" w:hAnsi="Arial" w:cs="Arial"/>
                <w:sz w:val="20"/>
                <w:szCs w:val="20"/>
              </w:rPr>
              <w:instrText xml:space="preserve"> FORMCHECKBOX </w:instrText>
            </w:r>
            <w:r w:rsidR="00244A97">
              <w:rPr>
                <w:rFonts w:ascii="Arial" w:hAnsi="Arial" w:cs="Arial"/>
                <w:sz w:val="20"/>
                <w:szCs w:val="20"/>
              </w:rPr>
            </w:r>
            <w:r w:rsidR="00244A97">
              <w:rPr>
                <w:rFonts w:ascii="Arial" w:hAnsi="Arial" w:cs="Arial"/>
                <w:sz w:val="20"/>
                <w:szCs w:val="20"/>
              </w:rPr>
              <w:fldChar w:fldCharType="separate"/>
            </w:r>
            <w:r w:rsidRPr="00064197">
              <w:rPr>
                <w:rFonts w:ascii="Arial" w:hAnsi="Arial" w:cs="Arial"/>
                <w:sz w:val="20"/>
                <w:szCs w:val="20"/>
              </w:rPr>
              <w:fldChar w:fldCharType="end"/>
            </w:r>
            <w:r w:rsidRPr="00064197">
              <w:rPr>
                <w:rFonts w:ascii="Arial" w:hAnsi="Arial" w:cs="Arial"/>
                <w:sz w:val="20"/>
                <w:szCs w:val="20"/>
              </w:rPr>
              <w:t xml:space="preserve"> ja</w:t>
            </w:r>
            <w:r w:rsidRPr="00064197">
              <w:rPr>
                <w:rFonts w:ascii="Arial" w:hAnsi="Arial" w:cs="Arial"/>
                <w:sz w:val="20"/>
                <w:szCs w:val="20"/>
              </w:rPr>
              <w:tab/>
            </w:r>
            <w:r w:rsidRPr="00064197">
              <w:rPr>
                <w:rFonts w:ascii="Arial" w:hAnsi="Arial" w:cs="Arial"/>
                <w:sz w:val="20"/>
                <w:szCs w:val="20"/>
              </w:rPr>
              <w:tab/>
            </w:r>
            <w:r w:rsidRPr="00064197">
              <w:rPr>
                <w:rFonts w:ascii="Arial" w:hAnsi="Arial" w:cs="Arial"/>
                <w:sz w:val="20"/>
                <w:szCs w:val="20"/>
              </w:rPr>
              <w:fldChar w:fldCharType="begin">
                <w:ffData>
                  <w:name w:val="Kontrollkästchen2"/>
                  <w:enabled/>
                  <w:calcOnExit w:val="0"/>
                  <w:checkBox>
                    <w:sizeAuto/>
                    <w:default w:val="0"/>
                    <w:checked w:val="0"/>
                  </w:checkBox>
                </w:ffData>
              </w:fldChar>
            </w:r>
            <w:r w:rsidRPr="00064197">
              <w:rPr>
                <w:rFonts w:ascii="Arial" w:hAnsi="Arial" w:cs="Arial"/>
                <w:sz w:val="20"/>
                <w:szCs w:val="20"/>
              </w:rPr>
              <w:instrText xml:space="preserve"> FORMCHECKBOX </w:instrText>
            </w:r>
            <w:r w:rsidR="00244A97">
              <w:rPr>
                <w:rFonts w:ascii="Arial" w:hAnsi="Arial" w:cs="Arial"/>
                <w:sz w:val="20"/>
                <w:szCs w:val="20"/>
              </w:rPr>
            </w:r>
            <w:r w:rsidR="00244A97">
              <w:rPr>
                <w:rFonts w:ascii="Arial" w:hAnsi="Arial" w:cs="Arial"/>
                <w:sz w:val="20"/>
                <w:szCs w:val="20"/>
              </w:rPr>
              <w:fldChar w:fldCharType="separate"/>
            </w:r>
            <w:r w:rsidRPr="00064197">
              <w:rPr>
                <w:rFonts w:ascii="Arial" w:hAnsi="Arial" w:cs="Arial"/>
                <w:sz w:val="20"/>
                <w:szCs w:val="20"/>
              </w:rPr>
              <w:fldChar w:fldCharType="end"/>
            </w:r>
            <w:r w:rsidRPr="00064197">
              <w:rPr>
                <w:rFonts w:ascii="Arial" w:hAnsi="Arial" w:cs="Arial"/>
                <w:sz w:val="20"/>
                <w:szCs w:val="20"/>
              </w:rPr>
              <w:t xml:space="preserve"> nein</w:t>
            </w:r>
          </w:p>
        </w:tc>
      </w:tr>
      <w:tr w:rsidR="00064197" w:rsidRPr="00064197" w14:paraId="52D6087E" w14:textId="77777777" w:rsidTr="006073AA">
        <w:trPr>
          <w:trHeight w:val="397"/>
        </w:trPr>
        <w:tc>
          <w:tcPr>
            <w:tcW w:w="4801" w:type="dxa"/>
            <w:shd w:val="clear" w:color="auto" w:fill="FFFF00"/>
          </w:tcPr>
          <w:p w14:paraId="7C34DD9D" w14:textId="2B7BAC70" w:rsidR="00E102A4" w:rsidRPr="00064197" w:rsidRDefault="00E102A4" w:rsidP="006073AA">
            <w:pPr>
              <w:tabs>
                <w:tab w:val="left" w:pos="540"/>
                <w:tab w:val="left" w:pos="2340"/>
              </w:tabs>
              <w:spacing w:before="40" w:after="40"/>
              <w:jc w:val="both"/>
              <w:rPr>
                <w:rFonts w:ascii="Arial" w:hAnsi="Arial" w:cs="Arial"/>
                <w:sz w:val="20"/>
                <w:szCs w:val="20"/>
              </w:rPr>
            </w:pPr>
            <w:r w:rsidRPr="00064197">
              <w:rPr>
                <w:rFonts w:ascii="Arial" w:hAnsi="Arial" w:cs="Arial"/>
                <w:sz w:val="20"/>
                <w:szCs w:val="20"/>
              </w:rPr>
              <w:t>Anzahl der wechselnden Verkehrszustände</w:t>
            </w:r>
            <w:r w:rsidR="00064197">
              <w:rPr>
                <w:rFonts w:ascii="Arial" w:hAnsi="Arial" w:cs="Arial"/>
                <w:sz w:val="20"/>
                <w:szCs w:val="20"/>
              </w:rPr>
              <w:t>:</w:t>
            </w:r>
          </w:p>
        </w:tc>
        <w:tc>
          <w:tcPr>
            <w:tcW w:w="4802" w:type="dxa"/>
            <w:shd w:val="clear" w:color="auto" w:fill="auto"/>
          </w:tcPr>
          <w:p w14:paraId="1326CEBE" w14:textId="77777777" w:rsidR="00E102A4" w:rsidRPr="00064197" w:rsidRDefault="00E102A4" w:rsidP="006073AA">
            <w:pPr>
              <w:tabs>
                <w:tab w:val="left" w:pos="540"/>
                <w:tab w:val="left" w:pos="2340"/>
              </w:tabs>
              <w:spacing w:before="40" w:after="40"/>
              <w:jc w:val="both"/>
              <w:rPr>
                <w:rFonts w:ascii="Arial" w:hAnsi="Arial" w:cs="Arial"/>
                <w:sz w:val="20"/>
                <w:szCs w:val="20"/>
              </w:rPr>
            </w:pPr>
            <w:r w:rsidRPr="00064197">
              <w:rPr>
                <w:rFonts w:ascii="Arial" w:hAnsi="Arial" w:cs="Arial"/>
                <w:sz w:val="20"/>
                <w:szCs w:val="20"/>
              </w:rPr>
              <w:fldChar w:fldCharType="begin">
                <w:ffData>
                  <w:name w:val="Text28"/>
                  <w:enabled/>
                  <w:calcOnExit w:val="0"/>
                  <w:textInput/>
                </w:ffData>
              </w:fldChar>
            </w:r>
            <w:r w:rsidRPr="00064197">
              <w:rPr>
                <w:rFonts w:ascii="Arial" w:hAnsi="Arial" w:cs="Arial"/>
                <w:sz w:val="20"/>
                <w:szCs w:val="20"/>
              </w:rPr>
              <w:instrText xml:space="preserve"> FORMTEXT </w:instrText>
            </w:r>
            <w:r w:rsidRPr="00064197">
              <w:rPr>
                <w:rFonts w:ascii="Arial" w:hAnsi="Arial" w:cs="Arial"/>
                <w:sz w:val="20"/>
                <w:szCs w:val="20"/>
              </w:rPr>
            </w:r>
            <w:r w:rsidRPr="00064197">
              <w:rPr>
                <w:rFonts w:ascii="Arial" w:hAnsi="Arial" w:cs="Arial"/>
                <w:sz w:val="20"/>
                <w:szCs w:val="20"/>
              </w:rPr>
              <w:fldChar w:fldCharType="separate"/>
            </w:r>
            <w:r w:rsidRPr="00064197">
              <w:rPr>
                <w:rFonts w:ascii="Arial" w:hAnsi="Arial" w:cs="Arial"/>
                <w:sz w:val="20"/>
                <w:szCs w:val="20"/>
              </w:rPr>
              <w:t> </w:t>
            </w:r>
            <w:r w:rsidRPr="00064197">
              <w:rPr>
                <w:rFonts w:ascii="Arial" w:hAnsi="Arial" w:cs="Arial"/>
                <w:sz w:val="20"/>
                <w:szCs w:val="20"/>
              </w:rPr>
              <w:t> </w:t>
            </w:r>
            <w:r w:rsidRPr="00064197">
              <w:rPr>
                <w:rFonts w:ascii="Arial" w:hAnsi="Arial" w:cs="Arial"/>
                <w:sz w:val="20"/>
                <w:szCs w:val="20"/>
              </w:rPr>
              <w:t> </w:t>
            </w:r>
            <w:r w:rsidRPr="00064197">
              <w:rPr>
                <w:rFonts w:ascii="Arial" w:hAnsi="Arial" w:cs="Arial"/>
                <w:sz w:val="20"/>
                <w:szCs w:val="20"/>
              </w:rPr>
              <w:t> </w:t>
            </w:r>
            <w:r w:rsidRPr="00064197">
              <w:rPr>
                <w:rFonts w:ascii="Arial" w:hAnsi="Arial" w:cs="Arial"/>
                <w:sz w:val="20"/>
                <w:szCs w:val="20"/>
              </w:rPr>
              <w:t> </w:t>
            </w:r>
            <w:r w:rsidRPr="00064197">
              <w:rPr>
                <w:rFonts w:ascii="Arial" w:hAnsi="Arial" w:cs="Arial"/>
                <w:sz w:val="20"/>
                <w:szCs w:val="20"/>
              </w:rPr>
              <w:fldChar w:fldCharType="end"/>
            </w:r>
          </w:p>
        </w:tc>
      </w:tr>
      <w:tr w:rsidR="00064197" w:rsidRPr="00064197" w14:paraId="7E540696" w14:textId="77777777" w:rsidTr="006073AA">
        <w:tc>
          <w:tcPr>
            <w:tcW w:w="4801" w:type="dxa"/>
            <w:shd w:val="clear" w:color="auto" w:fill="FFFF00"/>
          </w:tcPr>
          <w:p w14:paraId="7810AFD3" w14:textId="538F355F" w:rsidR="00E102A4" w:rsidRPr="00064197" w:rsidRDefault="00E102A4" w:rsidP="006073AA">
            <w:pPr>
              <w:tabs>
                <w:tab w:val="left" w:pos="540"/>
                <w:tab w:val="left" w:pos="2340"/>
              </w:tabs>
              <w:spacing w:before="40" w:after="40"/>
              <w:jc w:val="both"/>
              <w:rPr>
                <w:rFonts w:ascii="Arial" w:hAnsi="Arial" w:cs="Arial"/>
                <w:sz w:val="20"/>
                <w:szCs w:val="20"/>
              </w:rPr>
            </w:pPr>
            <w:r w:rsidRPr="00064197">
              <w:rPr>
                <w:rFonts w:ascii="Arial" w:hAnsi="Arial" w:cs="Arial"/>
                <w:sz w:val="20"/>
                <w:szCs w:val="20"/>
              </w:rPr>
              <w:t>Beginn der Umleitungsführung</w:t>
            </w:r>
            <w:r w:rsidR="00064197">
              <w:rPr>
                <w:rFonts w:ascii="Arial" w:hAnsi="Arial" w:cs="Arial"/>
                <w:sz w:val="20"/>
                <w:szCs w:val="20"/>
              </w:rPr>
              <w:t xml:space="preserve"> (Angabe Datum)</w:t>
            </w:r>
            <w:r w:rsidRPr="00064197">
              <w:rPr>
                <w:rFonts w:ascii="Arial" w:hAnsi="Arial" w:cs="Arial"/>
                <w:sz w:val="20"/>
                <w:szCs w:val="20"/>
              </w:rPr>
              <w:t>:</w:t>
            </w:r>
          </w:p>
        </w:tc>
        <w:tc>
          <w:tcPr>
            <w:tcW w:w="4802" w:type="dxa"/>
            <w:shd w:val="clear" w:color="auto" w:fill="auto"/>
          </w:tcPr>
          <w:p w14:paraId="33361AA1" w14:textId="77777777" w:rsidR="00E102A4" w:rsidRPr="00064197" w:rsidRDefault="00E102A4" w:rsidP="006073AA">
            <w:pPr>
              <w:tabs>
                <w:tab w:val="left" w:pos="540"/>
                <w:tab w:val="left" w:pos="2340"/>
              </w:tabs>
              <w:spacing w:before="40" w:after="40"/>
              <w:jc w:val="both"/>
              <w:rPr>
                <w:rFonts w:ascii="Arial" w:hAnsi="Arial" w:cs="Arial"/>
                <w:sz w:val="20"/>
                <w:szCs w:val="20"/>
              </w:rPr>
            </w:pPr>
            <w:r w:rsidRPr="00064197">
              <w:rPr>
                <w:rFonts w:ascii="Arial" w:hAnsi="Arial" w:cs="Arial"/>
                <w:sz w:val="20"/>
                <w:szCs w:val="20"/>
              </w:rPr>
              <w:fldChar w:fldCharType="begin">
                <w:ffData>
                  <w:name w:val="Text28"/>
                  <w:enabled/>
                  <w:calcOnExit w:val="0"/>
                  <w:textInput/>
                </w:ffData>
              </w:fldChar>
            </w:r>
            <w:r w:rsidRPr="00064197">
              <w:rPr>
                <w:rFonts w:ascii="Arial" w:hAnsi="Arial" w:cs="Arial"/>
                <w:sz w:val="20"/>
                <w:szCs w:val="20"/>
              </w:rPr>
              <w:instrText xml:space="preserve"> FORMTEXT </w:instrText>
            </w:r>
            <w:r w:rsidRPr="00064197">
              <w:rPr>
                <w:rFonts w:ascii="Arial" w:hAnsi="Arial" w:cs="Arial"/>
                <w:sz w:val="20"/>
                <w:szCs w:val="20"/>
              </w:rPr>
            </w:r>
            <w:r w:rsidRPr="00064197">
              <w:rPr>
                <w:rFonts w:ascii="Arial" w:hAnsi="Arial" w:cs="Arial"/>
                <w:sz w:val="20"/>
                <w:szCs w:val="20"/>
              </w:rPr>
              <w:fldChar w:fldCharType="separate"/>
            </w:r>
            <w:r w:rsidRPr="00064197">
              <w:rPr>
                <w:rFonts w:ascii="Arial" w:hAnsi="Arial" w:cs="Arial"/>
                <w:sz w:val="20"/>
                <w:szCs w:val="20"/>
              </w:rPr>
              <w:t> </w:t>
            </w:r>
            <w:r w:rsidRPr="00064197">
              <w:rPr>
                <w:rFonts w:ascii="Arial" w:hAnsi="Arial" w:cs="Arial"/>
                <w:sz w:val="20"/>
                <w:szCs w:val="20"/>
              </w:rPr>
              <w:t> </w:t>
            </w:r>
            <w:r w:rsidRPr="00064197">
              <w:rPr>
                <w:rFonts w:ascii="Arial" w:hAnsi="Arial" w:cs="Arial"/>
                <w:sz w:val="20"/>
                <w:szCs w:val="20"/>
              </w:rPr>
              <w:t> </w:t>
            </w:r>
            <w:r w:rsidRPr="00064197">
              <w:rPr>
                <w:rFonts w:ascii="Arial" w:hAnsi="Arial" w:cs="Arial"/>
                <w:sz w:val="20"/>
                <w:szCs w:val="20"/>
              </w:rPr>
              <w:t> </w:t>
            </w:r>
            <w:r w:rsidRPr="00064197">
              <w:rPr>
                <w:rFonts w:ascii="Arial" w:hAnsi="Arial" w:cs="Arial"/>
                <w:sz w:val="20"/>
                <w:szCs w:val="20"/>
              </w:rPr>
              <w:t> </w:t>
            </w:r>
            <w:r w:rsidRPr="00064197">
              <w:rPr>
                <w:rFonts w:ascii="Arial" w:hAnsi="Arial" w:cs="Arial"/>
                <w:sz w:val="20"/>
                <w:szCs w:val="20"/>
              </w:rPr>
              <w:fldChar w:fldCharType="end"/>
            </w:r>
          </w:p>
          <w:p w14:paraId="3DA85866" w14:textId="77777777" w:rsidR="00E102A4" w:rsidRPr="00064197" w:rsidRDefault="00E102A4" w:rsidP="006073AA">
            <w:pPr>
              <w:tabs>
                <w:tab w:val="left" w:pos="540"/>
                <w:tab w:val="left" w:pos="2340"/>
              </w:tabs>
              <w:spacing w:before="40" w:after="40"/>
              <w:jc w:val="both"/>
              <w:rPr>
                <w:rFonts w:ascii="Arial" w:hAnsi="Arial" w:cs="Arial"/>
                <w:sz w:val="20"/>
                <w:szCs w:val="20"/>
              </w:rPr>
            </w:pPr>
          </w:p>
        </w:tc>
      </w:tr>
      <w:tr w:rsidR="00E102A4" w:rsidRPr="007644F7" w14:paraId="6BCDA311" w14:textId="77777777" w:rsidTr="006073AA">
        <w:trPr>
          <w:trHeight w:val="403"/>
        </w:trPr>
        <w:tc>
          <w:tcPr>
            <w:tcW w:w="4801" w:type="dxa"/>
            <w:shd w:val="clear" w:color="auto" w:fill="FFFF00"/>
          </w:tcPr>
          <w:p w14:paraId="788D97E8" w14:textId="77777777" w:rsidR="00E102A4" w:rsidRPr="007644F7" w:rsidRDefault="00E102A4" w:rsidP="006073AA">
            <w:pPr>
              <w:tabs>
                <w:tab w:val="left" w:pos="540"/>
                <w:tab w:val="left" w:pos="2340"/>
              </w:tabs>
              <w:spacing w:before="40" w:after="40"/>
              <w:jc w:val="both"/>
              <w:rPr>
                <w:rFonts w:ascii="Arial" w:hAnsi="Arial" w:cs="Arial"/>
                <w:sz w:val="20"/>
                <w:szCs w:val="20"/>
              </w:rPr>
            </w:pPr>
            <w:r w:rsidRPr="007644F7">
              <w:rPr>
                <w:rFonts w:ascii="Arial" w:hAnsi="Arial" w:cs="Arial"/>
                <w:sz w:val="20"/>
                <w:szCs w:val="20"/>
              </w:rPr>
              <w:t>Angabe der</w:t>
            </w:r>
            <w:r>
              <w:rPr>
                <w:rFonts w:ascii="Arial" w:hAnsi="Arial" w:cs="Arial"/>
                <w:sz w:val="20"/>
                <w:szCs w:val="20"/>
              </w:rPr>
              <w:t xml:space="preserve"> K</w:t>
            </w:r>
            <w:r w:rsidRPr="007644F7">
              <w:rPr>
                <w:rFonts w:ascii="Arial" w:hAnsi="Arial" w:cs="Arial"/>
                <w:sz w:val="20"/>
                <w:szCs w:val="20"/>
              </w:rPr>
              <w:t>osten</w:t>
            </w:r>
            <w:r>
              <w:rPr>
                <w:rFonts w:ascii="Arial" w:hAnsi="Arial" w:cs="Arial"/>
                <w:sz w:val="20"/>
                <w:szCs w:val="20"/>
              </w:rPr>
              <w:t xml:space="preserve"> für die Umleitungsführung</w:t>
            </w:r>
            <w:r w:rsidRPr="007644F7">
              <w:rPr>
                <w:rFonts w:ascii="Arial" w:hAnsi="Arial" w:cs="Arial"/>
                <w:sz w:val="20"/>
                <w:szCs w:val="20"/>
              </w:rPr>
              <w:t>:</w:t>
            </w:r>
          </w:p>
        </w:tc>
        <w:tc>
          <w:tcPr>
            <w:tcW w:w="4802" w:type="dxa"/>
            <w:shd w:val="clear" w:color="auto" w:fill="auto"/>
          </w:tcPr>
          <w:p w14:paraId="6B09A361" w14:textId="77777777" w:rsidR="00E102A4" w:rsidRPr="007644F7" w:rsidRDefault="00E102A4" w:rsidP="006073AA">
            <w:pPr>
              <w:tabs>
                <w:tab w:val="left" w:pos="540"/>
                <w:tab w:val="left" w:pos="2340"/>
              </w:tabs>
              <w:spacing w:before="40" w:after="40"/>
              <w:jc w:val="both"/>
              <w:rPr>
                <w:rFonts w:ascii="Arial" w:hAnsi="Arial" w:cs="Arial"/>
                <w:sz w:val="20"/>
                <w:szCs w:val="20"/>
              </w:rPr>
            </w:pPr>
            <w:r w:rsidRPr="007644F7">
              <w:rPr>
                <w:rFonts w:ascii="Arial" w:hAnsi="Arial" w:cs="Arial"/>
                <w:sz w:val="20"/>
                <w:szCs w:val="20"/>
              </w:rPr>
              <w:fldChar w:fldCharType="begin">
                <w:ffData>
                  <w:name w:val="Text28"/>
                  <w:enabled/>
                  <w:calcOnExit w:val="0"/>
                  <w:textInput/>
                </w:ffData>
              </w:fldChar>
            </w:r>
            <w:r w:rsidRPr="007644F7">
              <w:rPr>
                <w:rFonts w:ascii="Arial" w:hAnsi="Arial" w:cs="Arial"/>
                <w:sz w:val="20"/>
                <w:szCs w:val="20"/>
              </w:rPr>
              <w:instrText xml:space="preserve"> FORMTEXT </w:instrText>
            </w:r>
            <w:r w:rsidRPr="007644F7">
              <w:rPr>
                <w:rFonts w:ascii="Arial" w:hAnsi="Arial" w:cs="Arial"/>
                <w:sz w:val="20"/>
                <w:szCs w:val="20"/>
              </w:rPr>
            </w:r>
            <w:r w:rsidRPr="007644F7">
              <w:rPr>
                <w:rFonts w:ascii="Arial" w:hAnsi="Arial" w:cs="Arial"/>
                <w:sz w:val="20"/>
                <w:szCs w:val="20"/>
              </w:rPr>
              <w:fldChar w:fldCharType="separate"/>
            </w:r>
            <w:r w:rsidRPr="007644F7">
              <w:rPr>
                <w:rFonts w:ascii="Arial" w:hAnsi="Arial" w:cs="Arial"/>
                <w:sz w:val="20"/>
                <w:szCs w:val="20"/>
              </w:rPr>
              <w:t> </w:t>
            </w:r>
            <w:r w:rsidRPr="007644F7">
              <w:rPr>
                <w:rFonts w:ascii="Arial" w:hAnsi="Arial" w:cs="Arial"/>
                <w:sz w:val="20"/>
                <w:szCs w:val="20"/>
              </w:rPr>
              <w:t> </w:t>
            </w:r>
            <w:r w:rsidRPr="007644F7">
              <w:rPr>
                <w:rFonts w:ascii="Arial" w:hAnsi="Arial" w:cs="Arial"/>
                <w:sz w:val="20"/>
                <w:szCs w:val="20"/>
              </w:rPr>
              <w:t> </w:t>
            </w:r>
            <w:r w:rsidRPr="007644F7">
              <w:rPr>
                <w:rFonts w:ascii="Arial" w:hAnsi="Arial" w:cs="Arial"/>
                <w:sz w:val="20"/>
                <w:szCs w:val="20"/>
              </w:rPr>
              <w:t> </w:t>
            </w:r>
            <w:r w:rsidRPr="007644F7">
              <w:rPr>
                <w:rFonts w:ascii="Arial" w:hAnsi="Arial" w:cs="Arial"/>
                <w:sz w:val="20"/>
                <w:szCs w:val="20"/>
              </w:rPr>
              <w:t> </w:t>
            </w:r>
            <w:r w:rsidRPr="007644F7">
              <w:rPr>
                <w:rFonts w:ascii="Arial" w:hAnsi="Arial" w:cs="Arial"/>
                <w:sz w:val="20"/>
                <w:szCs w:val="20"/>
              </w:rPr>
              <w:fldChar w:fldCharType="end"/>
            </w:r>
            <w:r w:rsidRPr="007644F7">
              <w:rPr>
                <w:rFonts w:ascii="Arial" w:hAnsi="Arial" w:cs="Arial"/>
                <w:sz w:val="20"/>
                <w:szCs w:val="20"/>
              </w:rPr>
              <w:t xml:space="preserve"> Euro netto</w:t>
            </w:r>
          </w:p>
        </w:tc>
      </w:tr>
      <w:tr w:rsidR="00E102A4" w:rsidRPr="007644F7" w14:paraId="15A4D367" w14:textId="77777777" w:rsidTr="006073AA">
        <w:trPr>
          <w:trHeight w:val="403"/>
        </w:trPr>
        <w:tc>
          <w:tcPr>
            <w:tcW w:w="4801" w:type="dxa"/>
            <w:shd w:val="clear" w:color="auto" w:fill="FFFF00"/>
          </w:tcPr>
          <w:p w14:paraId="4AF5B37E" w14:textId="77777777" w:rsidR="00E102A4" w:rsidRPr="007644F7" w:rsidRDefault="00E102A4" w:rsidP="006073AA">
            <w:pPr>
              <w:tabs>
                <w:tab w:val="left" w:pos="540"/>
                <w:tab w:val="left" w:pos="2340"/>
              </w:tabs>
              <w:spacing w:before="40" w:after="40"/>
              <w:jc w:val="both"/>
              <w:rPr>
                <w:rFonts w:ascii="Arial" w:hAnsi="Arial" w:cs="Arial"/>
                <w:sz w:val="20"/>
                <w:szCs w:val="20"/>
              </w:rPr>
            </w:pPr>
            <w:r w:rsidRPr="007644F7">
              <w:rPr>
                <w:rFonts w:ascii="Arial" w:hAnsi="Arial" w:cs="Arial"/>
                <w:sz w:val="20"/>
                <w:szCs w:val="20"/>
              </w:rPr>
              <w:t>Angabe der selbst erbrachten Leistungen:</w:t>
            </w:r>
          </w:p>
        </w:tc>
        <w:tc>
          <w:tcPr>
            <w:tcW w:w="4802" w:type="dxa"/>
            <w:shd w:val="clear" w:color="auto" w:fill="auto"/>
          </w:tcPr>
          <w:p w14:paraId="4EF3CD67" w14:textId="77777777" w:rsidR="00E102A4" w:rsidRPr="007644F7" w:rsidRDefault="00E102A4" w:rsidP="006073AA">
            <w:pPr>
              <w:tabs>
                <w:tab w:val="left" w:pos="540"/>
                <w:tab w:val="left" w:pos="2340"/>
              </w:tabs>
              <w:spacing w:before="40" w:after="40"/>
              <w:jc w:val="both"/>
              <w:rPr>
                <w:rFonts w:ascii="Arial" w:hAnsi="Arial" w:cs="Arial"/>
                <w:sz w:val="20"/>
                <w:szCs w:val="20"/>
              </w:rPr>
            </w:pPr>
            <w:r w:rsidRPr="007644F7">
              <w:rPr>
                <w:rFonts w:ascii="Arial" w:hAnsi="Arial" w:cs="Arial"/>
                <w:sz w:val="20"/>
                <w:szCs w:val="20"/>
              </w:rPr>
              <w:fldChar w:fldCharType="begin">
                <w:ffData>
                  <w:name w:val="Text28"/>
                  <w:enabled/>
                  <w:calcOnExit w:val="0"/>
                  <w:textInput/>
                </w:ffData>
              </w:fldChar>
            </w:r>
            <w:r w:rsidRPr="007644F7">
              <w:rPr>
                <w:rFonts w:ascii="Arial" w:hAnsi="Arial" w:cs="Arial"/>
                <w:sz w:val="20"/>
                <w:szCs w:val="20"/>
              </w:rPr>
              <w:instrText xml:space="preserve"> FORMTEXT </w:instrText>
            </w:r>
            <w:r w:rsidRPr="007644F7">
              <w:rPr>
                <w:rFonts w:ascii="Arial" w:hAnsi="Arial" w:cs="Arial"/>
                <w:sz w:val="20"/>
                <w:szCs w:val="20"/>
              </w:rPr>
            </w:r>
            <w:r w:rsidRPr="007644F7">
              <w:rPr>
                <w:rFonts w:ascii="Arial" w:hAnsi="Arial" w:cs="Arial"/>
                <w:sz w:val="20"/>
                <w:szCs w:val="20"/>
              </w:rPr>
              <w:fldChar w:fldCharType="separate"/>
            </w:r>
            <w:r w:rsidRPr="007644F7">
              <w:rPr>
                <w:rFonts w:ascii="Arial" w:hAnsi="Arial" w:cs="Arial"/>
                <w:sz w:val="20"/>
                <w:szCs w:val="20"/>
              </w:rPr>
              <w:t> </w:t>
            </w:r>
            <w:r w:rsidRPr="007644F7">
              <w:rPr>
                <w:rFonts w:ascii="Arial" w:hAnsi="Arial" w:cs="Arial"/>
                <w:sz w:val="20"/>
                <w:szCs w:val="20"/>
              </w:rPr>
              <w:t> </w:t>
            </w:r>
            <w:r w:rsidRPr="007644F7">
              <w:rPr>
                <w:rFonts w:ascii="Arial" w:hAnsi="Arial" w:cs="Arial"/>
                <w:sz w:val="20"/>
                <w:szCs w:val="20"/>
              </w:rPr>
              <w:t> </w:t>
            </w:r>
            <w:r w:rsidRPr="007644F7">
              <w:rPr>
                <w:rFonts w:ascii="Arial" w:hAnsi="Arial" w:cs="Arial"/>
                <w:sz w:val="20"/>
                <w:szCs w:val="20"/>
              </w:rPr>
              <w:t> </w:t>
            </w:r>
            <w:r w:rsidRPr="007644F7">
              <w:rPr>
                <w:rFonts w:ascii="Arial" w:hAnsi="Arial" w:cs="Arial"/>
                <w:sz w:val="20"/>
                <w:szCs w:val="20"/>
              </w:rPr>
              <w:t> </w:t>
            </w:r>
            <w:r w:rsidRPr="007644F7">
              <w:rPr>
                <w:rFonts w:ascii="Arial" w:hAnsi="Arial" w:cs="Arial"/>
                <w:sz w:val="20"/>
                <w:szCs w:val="20"/>
              </w:rPr>
              <w:fldChar w:fldCharType="end"/>
            </w:r>
          </w:p>
          <w:p w14:paraId="7A1BC015" w14:textId="77777777" w:rsidR="00E102A4" w:rsidRPr="007644F7" w:rsidRDefault="00E102A4" w:rsidP="006073AA">
            <w:pPr>
              <w:tabs>
                <w:tab w:val="left" w:pos="540"/>
                <w:tab w:val="left" w:pos="2340"/>
              </w:tabs>
              <w:spacing w:before="40" w:after="40"/>
              <w:jc w:val="both"/>
              <w:rPr>
                <w:rFonts w:ascii="Arial" w:hAnsi="Arial" w:cs="Arial"/>
                <w:sz w:val="20"/>
                <w:szCs w:val="20"/>
              </w:rPr>
            </w:pPr>
          </w:p>
        </w:tc>
      </w:tr>
      <w:tr w:rsidR="00E102A4" w:rsidRPr="007644F7" w14:paraId="3D3F60E1" w14:textId="77777777" w:rsidTr="006073AA">
        <w:trPr>
          <w:trHeight w:val="58"/>
        </w:trPr>
        <w:tc>
          <w:tcPr>
            <w:tcW w:w="9603" w:type="dxa"/>
            <w:gridSpan w:val="2"/>
            <w:tcBorders>
              <w:bottom w:val="single" w:sz="4" w:space="0" w:color="auto"/>
            </w:tcBorders>
            <w:shd w:val="clear" w:color="auto" w:fill="FFFF00"/>
          </w:tcPr>
          <w:p w14:paraId="6F4ECDF0" w14:textId="77777777" w:rsidR="00E102A4" w:rsidRPr="007644F7" w:rsidRDefault="00E102A4" w:rsidP="006073AA">
            <w:pPr>
              <w:tabs>
                <w:tab w:val="left" w:pos="540"/>
                <w:tab w:val="left" w:pos="2340"/>
              </w:tabs>
              <w:jc w:val="both"/>
              <w:rPr>
                <w:rFonts w:ascii="Arial" w:hAnsi="Arial" w:cs="Arial"/>
                <w:sz w:val="20"/>
                <w:szCs w:val="20"/>
              </w:rPr>
            </w:pPr>
            <w:r w:rsidRPr="007644F7">
              <w:rPr>
                <w:rFonts w:ascii="Arial" w:hAnsi="Arial" w:cs="Arial"/>
                <w:sz w:val="20"/>
                <w:szCs w:val="20"/>
              </w:rPr>
              <w:t>Nennung der eingesetzten Mitarbeiter und deren Aufgaben:</w:t>
            </w:r>
          </w:p>
        </w:tc>
      </w:tr>
      <w:tr w:rsidR="00E102A4" w:rsidRPr="007644F7" w14:paraId="664A0005" w14:textId="77777777" w:rsidTr="006073AA">
        <w:trPr>
          <w:trHeight w:val="640"/>
        </w:trPr>
        <w:tc>
          <w:tcPr>
            <w:tcW w:w="9603" w:type="dxa"/>
            <w:gridSpan w:val="2"/>
            <w:tcBorders>
              <w:bottom w:val="single" w:sz="4" w:space="0" w:color="auto"/>
            </w:tcBorders>
            <w:shd w:val="clear" w:color="auto" w:fill="auto"/>
          </w:tcPr>
          <w:p w14:paraId="437478C5" w14:textId="77777777" w:rsidR="00E102A4" w:rsidRPr="007644F7" w:rsidRDefault="00E102A4" w:rsidP="006073AA">
            <w:pPr>
              <w:tabs>
                <w:tab w:val="left" w:pos="540"/>
                <w:tab w:val="left" w:pos="2340"/>
              </w:tabs>
              <w:spacing w:before="40" w:after="40"/>
              <w:jc w:val="both"/>
              <w:rPr>
                <w:rFonts w:ascii="Arial" w:hAnsi="Arial" w:cs="Arial"/>
                <w:sz w:val="20"/>
                <w:szCs w:val="20"/>
              </w:rPr>
            </w:pPr>
            <w:r w:rsidRPr="007644F7">
              <w:rPr>
                <w:rFonts w:ascii="Arial" w:hAnsi="Arial" w:cs="Arial"/>
                <w:sz w:val="20"/>
                <w:szCs w:val="20"/>
              </w:rPr>
              <w:fldChar w:fldCharType="begin">
                <w:ffData>
                  <w:name w:val="Text27"/>
                  <w:enabled/>
                  <w:calcOnExit w:val="0"/>
                  <w:textInput/>
                </w:ffData>
              </w:fldChar>
            </w:r>
            <w:r w:rsidRPr="007644F7">
              <w:rPr>
                <w:rFonts w:ascii="Arial" w:hAnsi="Arial" w:cs="Arial"/>
                <w:sz w:val="20"/>
                <w:szCs w:val="20"/>
              </w:rPr>
              <w:instrText xml:space="preserve"> FORMTEXT </w:instrText>
            </w:r>
            <w:r w:rsidRPr="007644F7">
              <w:rPr>
                <w:rFonts w:ascii="Arial" w:hAnsi="Arial" w:cs="Arial"/>
                <w:sz w:val="20"/>
                <w:szCs w:val="20"/>
              </w:rPr>
            </w:r>
            <w:r w:rsidRPr="007644F7">
              <w:rPr>
                <w:rFonts w:ascii="Arial" w:hAnsi="Arial" w:cs="Arial"/>
                <w:sz w:val="20"/>
                <w:szCs w:val="20"/>
              </w:rPr>
              <w:fldChar w:fldCharType="separate"/>
            </w:r>
            <w:r w:rsidRPr="007644F7">
              <w:rPr>
                <w:rFonts w:ascii="Arial" w:hAnsi="Arial" w:cs="Arial"/>
                <w:sz w:val="20"/>
                <w:szCs w:val="20"/>
              </w:rPr>
              <w:t> </w:t>
            </w:r>
            <w:r w:rsidRPr="007644F7">
              <w:rPr>
                <w:rFonts w:ascii="Arial" w:hAnsi="Arial" w:cs="Arial"/>
                <w:sz w:val="20"/>
                <w:szCs w:val="20"/>
              </w:rPr>
              <w:t> </w:t>
            </w:r>
            <w:r w:rsidRPr="007644F7">
              <w:rPr>
                <w:rFonts w:ascii="Arial" w:hAnsi="Arial" w:cs="Arial"/>
                <w:sz w:val="20"/>
                <w:szCs w:val="20"/>
              </w:rPr>
              <w:t> </w:t>
            </w:r>
            <w:r w:rsidRPr="007644F7">
              <w:rPr>
                <w:rFonts w:ascii="Arial" w:hAnsi="Arial" w:cs="Arial"/>
                <w:sz w:val="20"/>
                <w:szCs w:val="20"/>
              </w:rPr>
              <w:t> </w:t>
            </w:r>
            <w:r w:rsidRPr="007644F7">
              <w:rPr>
                <w:rFonts w:ascii="Arial" w:hAnsi="Arial" w:cs="Arial"/>
                <w:sz w:val="20"/>
                <w:szCs w:val="20"/>
              </w:rPr>
              <w:t> </w:t>
            </w:r>
            <w:r w:rsidRPr="007644F7">
              <w:rPr>
                <w:rFonts w:ascii="Arial" w:hAnsi="Arial" w:cs="Arial"/>
                <w:sz w:val="20"/>
                <w:szCs w:val="20"/>
              </w:rPr>
              <w:fldChar w:fldCharType="end"/>
            </w:r>
          </w:p>
        </w:tc>
      </w:tr>
    </w:tbl>
    <w:p w14:paraId="4CBFE696" w14:textId="78266E86" w:rsidR="00E37B7F" w:rsidRPr="00E102A4" w:rsidRDefault="00E102A4">
      <w:pPr>
        <w:rPr>
          <w:rFonts w:ascii="Arial" w:hAnsi="Arial" w:cs="Arial"/>
          <w:sz w:val="20"/>
          <w:szCs w:val="20"/>
          <w:u w:val="single"/>
        </w:rPr>
      </w:pPr>
      <w:r w:rsidRPr="007644F7">
        <w:rPr>
          <w:rFonts w:ascii="Arial" w:hAnsi="Arial" w:cs="Arial"/>
          <w:sz w:val="20"/>
          <w:szCs w:val="20"/>
          <w:u w:val="single"/>
        </w:rPr>
        <w:br w:type="page"/>
      </w:r>
    </w:p>
    <w:p w14:paraId="1F9AF02D" w14:textId="37EE51AB" w:rsidR="00F65F3D" w:rsidRPr="007644F7" w:rsidRDefault="00F65F3D" w:rsidP="00F65F3D">
      <w:pPr>
        <w:tabs>
          <w:tab w:val="left" w:pos="540"/>
          <w:tab w:val="left" w:pos="1080"/>
          <w:tab w:val="left" w:pos="2340"/>
        </w:tabs>
        <w:jc w:val="both"/>
        <w:rPr>
          <w:rFonts w:ascii="Arial" w:hAnsi="Arial" w:cs="Arial"/>
          <w:b/>
        </w:rPr>
      </w:pPr>
      <w:r w:rsidRPr="007644F7">
        <w:rPr>
          <w:rFonts w:ascii="Arial" w:hAnsi="Arial" w:cs="Arial"/>
          <w:b/>
        </w:rPr>
        <w:lastRenderedPageBreak/>
        <w:t>C</w:t>
      </w:r>
      <w:r w:rsidRPr="007644F7">
        <w:rPr>
          <w:rFonts w:ascii="Arial" w:hAnsi="Arial" w:cs="Arial"/>
          <w:b/>
        </w:rPr>
        <w:tab/>
        <w:t>Angaben zur Bewertung der Zuschlagskriterien</w:t>
      </w:r>
    </w:p>
    <w:p w14:paraId="15FCA892" w14:textId="77777777" w:rsidR="00F65F3D" w:rsidRPr="007644F7" w:rsidRDefault="00F65F3D" w:rsidP="00F65F3D">
      <w:pPr>
        <w:tabs>
          <w:tab w:val="left" w:pos="540"/>
          <w:tab w:val="left" w:pos="1080"/>
          <w:tab w:val="left" w:pos="2340"/>
        </w:tabs>
        <w:ind w:left="540" w:hanging="540"/>
        <w:jc w:val="both"/>
        <w:rPr>
          <w:rFonts w:ascii="Arial" w:hAnsi="Arial" w:cs="Arial"/>
          <w:b/>
          <w:sz w:val="20"/>
          <w:szCs w:val="20"/>
          <w:u w:val="single"/>
        </w:rPr>
      </w:pPr>
    </w:p>
    <w:p w14:paraId="18DBA1B0" w14:textId="77777777" w:rsidR="00F65F3D" w:rsidRPr="007644F7" w:rsidRDefault="00F65F3D" w:rsidP="00F65F3D">
      <w:pPr>
        <w:tabs>
          <w:tab w:val="left" w:pos="540"/>
          <w:tab w:val="left" w:pos="1080"/>
          <w:tab w:val="left" w:pos="2340"/>
        </w:tabs>
        <w:spacing w:line="276" w:lineRule="auto"/>
        <w:ind w:left="540" w:hanging="540"/>
        <w:jc w:val="both"/>
        <w:rPr>
          <w:rFonts w:ascii="Arial" w:hAnsi="Arial" w:cs="Arial"/>
          <w:sz w:val="20"/>
          <w:szCs w:val="20"/>
          <w:u w:val="single"/>
        </w:rPr>
      </w:pPr>
      <w:bookmarkStart w:id="18" w:name="_Hlk34234521"/>
      <w:r w:rsidRPr="007644F7">
        <w:rPr>
          <w:rFonts w:ascii="Arial" w:hAnsi="Arial" w:cs="Arial"/>
          <w:sz w:val="20"/>
          <w:szCs w:val="20"/>
          <w:u w:val="single"/>
        </w:rPr>
        <w:t>C.1</w:t>
      </w:r>
      <w:r w:rsidRPr="007644F7">
        <w:rPr>
          <w:rFonts w:ascii="Arial" w:hAnsi="Arial" w:cs="Arial"/>
          <w:sz w:val="20"/>
          <w:szCs w:val="20"/>
          <w:u w:val="single"/>
        </w:rPr>
        <w:tab/>
        <w:t>Wichtung der Zuschlagskriterien</w:t>
      </w:r>
    </w:p>
    <w:p w14:paraId="3CD69CB4" w14:textId="77777777" w:rsidR="00F65F3D" w:rsidRPr="007644F7" w:rsidRDefault="00F65F3D" w:rsidP="00F65F3D">
      <w:pPr>
        <w:tabs>
          <w:tab w:val="left" w:pos="540"/>
          <w:tab w:val="left" w:pos="1080"/>
          <w:tab w:val="left" w:pos="2340"/>
        </w:tabs>
        <w:spacing w:line="276" w:lineRule="auto"/>
        <w:ind w:left="540" w:hanging="540"/>
        <w:jc w:val="both"/>
        <w:rPr>
          <w:rFonts w:ascii="Arial" w:hAnsi="Arial" w:cs="Arial"/>
          <w:sz w:val="20"/>
          <w:szCs w:val="20"/>
          <w:u w:val="single"/>
        </w:rPr>
      </w:pPr>
    </w:p>
    <w:p w14:paraId="10466EF9" w14:textId="739CBEC7" w:rsidR="00F65F3D" w:rsidRPr="007644F7" w:rsidRDefault="00F65F3D" w:rsidP="00F65F3D">
      <w:pPr>
        <w:spacing w:line="276" w:lineRule="auto"/>
        <w:jc w:val="both"/>
        <w:rPr>
          <w:rFonts w:ascii="Arial" w:hAnsi="Arial" w:cs="Arial"/>
          <w:sz w:val="20"/>
          <w:szCs w:val="20"/>
        </w:rPr>
      </w:pPr>
      <w:r w:rsidRPr="007644F7">
        <w:rPr>
          <w:rFonts w:ascii="Arial" w:hAnsi="Arial" w:cs="Arial"/>
          <w:sz w:val="20"/>
          <w:szCs w:val="20"/>
        </w:rPr>
        <w:t>Der Vertrag wird mit demjenigen Bieter abgeschlossen, der das wirtschaftlichste Angebot in Bezug auf die nachstehenden Zuschlagskriterien abgibt. Die</w:t>
      </w:r>
      <w:r w:rsidR="00A77E02" w:rsidRPr="007644F7">
        <w:rPr>
          <w:rFonts w:ascii="Arial" w:hAnsi="Arial" w:cs="Arial"/>
          <w:sz w:val="20"/>
          <w:szCs w:val="20"/>
        </w:rPr>
        <w:t>s</w:t>
      </w:r>
      <w:r w:rsidRPr="007644F7">
        <w:rPr>
          <w:rFonts w:ascii="Arial" w:hAnsi="Arial" w:cs="Arial"/>
          <w:sz w:val="20"/>
          <w:szCs w:val="20"/>
        </w:rPr>
        <w:t>e Zuschlagskriterien werden teilweise auf Unterkriterien aufgeteilt und wie folgt prozentual gewichtet:</w:t>
      </w:r>
    </w:p>
    <w:p w14:paraId="791C082A" w14:textId="77777777" w:rsidR="00F65F3D" w:rsidRPr="007644F7" w:rsidRDefault="00F65F3D" w:rsidP="00F65F3D">
      <w:pPr>
        <w:spacing w:line="276" w:lineRule="auto"/>
        <w:jc w:val="both"/>
        <w:rPr>
          <w:rFonts w:ascii="Arial" w:hAnsi="Arial" w:cs="Arial"/>
          <w:sz w:val="20"/>
          <w:szCs w:val="20"/>
        </w:rPr>
      </w:pPr>
    </w:p>
    <w:p w14:paraId="210F5BF5" w14:textId="31C2CEBD" w:rsidR="00AA6EEB" w:rsidRPr="007644F7" w:rsidRDefault="00AA6EEB" w:rsidP="00F65F3D">
      <w:pPr>
        <w:spacing w:line="276" w:lineRule="auto"/>
        <w:jc w:val="both"/>
        <w:rPr>
          <w:rFonts w:ascii="Arial" w:hAnsi="Arial" w:cs="Arial"/>
          <w:sz w:val="20"/>
          <w:szCs w:val="20"/>
        </w:rPr>
      </w:pPr>
      <w:r w:rsidRPr="007644F7">
        <w:rPr>
          <w:rFonts w:ascii="Arial" w:hAnsi="Arial" w:cs="Arial"/>
          <w:sz w:val="20"/>
          <w:szCs w:val="20"/>
        </w:rPr>
        <w:t xml:space="preserve">Kriterium 1: Auseinandersetzung mit der Aufgabenstellung </w:t>
      </w:r>
      <w:r w:rsidRPr="007644F7">
        <w:rPr>
          <w:rFonts w:ascii="Arial" w:hAnsi="Arial" w:cs="Arial"/>
          <w:sz w:val="20"/>
          <w:szCs w:val="20"/>
        </w:rPr>
        <w:tab/>
      </w:r>
      <w:r w:rsidRPr="007644F7">
        <w:rPr>
          <w:rFonts w:ascii="Arial" w:hAnsi="Arial" w:cs="Arial"/>
          <w:sz w:val="20"/>
          <w:szCs w:val="20"/>
        </w:rPr>
        <w:tab/>
      </w:r>
      <w:r w:rsidRPr="007644F7">
        <w:rPr>
          <w:rFonts w:ascii="Arial" w:hAnsi="Arial" w:cs="Arial"/>
          <w:sz w:val="20"/>
          <w:szCs w:val="20"/>
        </w:rPr>
        <w:tab/>
      </w:r>
      <w:r w:rsidRPr="007644F7">
        <w:rPr>
          <w:rFonts w:ascii="Arial" w:hAnsi="Arial" w:cs="Arial"/>
          <w:sz w:val="20"/>
          <w:szCs w:val="20"/>
        </w:rPr>
        <w:tab/>
        <w:t>20 %</w:t>
      </w:r>
    </w:p>
    <w:p w14:paraId="5325837D" w14:textId="27D28646" w:rsidR="00F65F3D" w:rsidRPr="007644F7" w:rsidRDefault="00F65F3D" w:rsidP="00F65F3D">
      <w:pPr>
        <w:spacing w:line="276" w:lineRule="auto"/>
        <w:jc w:val="both"/>
        <w:rPr>
          <w:rFonts w:ascii="Arial" w:hAnsi="Arial" w:cs="Arial"/>
          <w:sz w:val="20"/>
          <w:szCs w:val="20"/>
        </w:rPr>
      </w:pPr>
      <w:r w:rsidRPr="007644F7">
        <w:rPr>
          <w:rFonts w:ascii="Arial" w:hAnsi="Arial" w:cs="Arial"/>
          <w:sz w:val="20"/>
          <w:szCs w:val="20"/>
        </w:rPr>
        <w:t xml:space="preserve">Kriterium </w:t>
      </w:r>
      <w:r w:rsidR="00AA6EEB" w:rsidRPr="007644F7">
        <w:rPr>
          <w:rFonts w:ascii="Arial" w:hAnsi="Arial" w:cs="Arial"/>
          <w:sz w:val="20"/>
          <w:szCs w:val="20"/>
        </w:rPr>
        <w:t>2</w:t>
      </w:r>
      <w:r w:rsidRPr="007644F7">
        <w:rPr>
          <w:rFonts w:ascii="Arial" w:hAnsi="Arial" w:cs="Arial"/>
          <w:sz w:val="20"/>
          <w:szCs w:val="20"/>
        </w:rPr>
        <w:t xml:space="preserve">: </w:t>
      </w:r>
      <w:r w:rsidR="00CD2807" w:rsidRPr="007644F7">
        <w:rPr>
          <w:rFonts w:ascii="Arial" w:hAnsi="Arial" w:cs="Arial"/>
          <w:sz w:val="20"/>
          <w:szCs w:val="20"/>
        </w:rPr>
        <w:t>Kompetenz und Verfügbarkeit Projektteam</w:t>
      </w:r>
      <w:r w:rsidRPr="007644F7">
        <w:rPr>
          <w:rFonts w:ascii="Arial" w:hAnsi="Arial" w:cs="Arial"/>
          <w:sz w:val="20"/>
          <w:szCs w:val="20"/>
        </w:rPr>
        <w:tab/>
      </w:r>
      <w:r w:rsidRPr="007644F7">
        <w:rPr>
          <w:rFonts w:ascii="Arial" w:hAnsi="Arial" w:cs="Arial"/>
          <w:sz w:val="20"/>
          <w:szCs w:val="20"/>
        </w:rPr>
        <w:tab/>
      </w:r>
      <w:r w:rsidR="00CD2807" w:rsidRPr="007644F7">
        <w:rPr>
          <w:rFonts w:ascii="Arial" w:hAnsi="Arial" w:cs="Arial"/>
          <w:sz w:val="20"/>
          <w:szCs w:val="20"/>
        </w:rPr>
        <w:tab/>
      </w:r>
      <w:r w:rsidR="00AA6EEB" w:rsidRPr="007644F7">
        <w:rPr>
          <w:rFonts w:ascii="Arial" w:hAnsi="Arial" w:cs="Arial"/>
          <w:sz w:val="20"/>
          <w:szCs w:val="20"/>
        </w:rPr>
        <w:tab/>
      </w:r>
      <w:r w:rsidR="00AA6EEB" w:rsidRPr="007644F7">
        <w:rPr>
          <w:rFonts w:ascii="Arial" w:hAnsi="Arial" w:cs="Arial"/>
          <w:sz w:val="20"/>
          <w:szCs w:val="20"/>
        </w:rPr>
        <w:tab/>
        <w:t>2</w:t>
      </w:r>
      <w:r w:rsidR="008B4905" w:rsidRPr="007644F7">
        <w:rPr>
          <w:rFonts w:ascii="Arial" w:hAnsi="Arial" w:cs="Arial"/>
          <w:sz w:val="20"/>
          <w:szCs w:val="20"/>
        </w:rPr>
        <w:t>0</w:t>
      </w:r>
      <w:r w:rsidRPr="007644F7">
        <w:rPr>
          <w:rFonts w:ascii="Arial" w:hAnsi="Arial" w:cs="Arial"/>
          <w:sz w:val="20"/>
          <w:szCs w:val="20"/>
        </w:rPr>
        <w:t xml:space="preserve"> %</w:t>
      </w:r>
    </w:p>
    <w:p w14:paraId="50AAFE37" w14:textId="128472F6" w:rsidR="00CD2807" w:rsidRPr="007644F7" w:rsidRDefault="00CD2807" w:rsidP="00CD2807">
      <w:pPr>
        <w:spacing w:line="276" w:lineRule="auto"/>
        <w:jc w:val="both"/>
        <w:rPr>
          <w:rFonts w:ascii="Arial" w:hAnsi="Arial" w:cs="Arial"/>
          <w:sz w:val="20"/>
          <w:szCs w:val="20"/>
        </w:rPr>
      </w:pPr>
      <w:r w:rsidRPr="007644F7">
        <w:rPr>
          <w:rFonts w:ascii="Arial" w:hAnsi="Arial" w:cs="Arial"/>
          <w:sz w:val="20"/>
          <w:szCs w:val="20"/>
        </w:rPr>
        <w:t xml:space="preserve">Kriterium </w:t>
      </w:r>
      <w:r w:rsidR="00AA6EEB" w:rsidRPr="007644F7">
        <w:rPr>
          <w:rFonts w:ascii="Arial" w:hAnsi="Arial" w:cs="Arial"/>
          <w:sz w:val="20"/>
          <w:szCs w:val="20"/>
        </w:rPr>
        <w:t>3</w:t>
      </w:r>
      <w:r w:rsidRPr="007644F7">
        <w:rPr>
          <w:rFonts w:ascii="Arial" w:hAnsi="Arial" w:cs="Arial"/>
          <w:sz w:val="20"/>
          <w:szCs w:val="20"/>
        </w:rPr>
        <w:t>: Projektabwicklung</w:t>
      </w:r>
      <w:r w:rsidRPr="007644F7">
        <w:rPr>
          <w:rFonts w:ascii="Arial" w:hAnsi="Arial" w:cs="Arial"/>
          <w:sz w:val="20"/>
          <w:szCs w:val="20"/>
        </w:rPr>
        <w:tab/>
      </w:r>
      <w:r w:rsidRPr="007644F7">
        <w:rPr>
          <w:rFonts w:ascii="Arial" w:hAnsi="Arial" w:cs="Arial"/>
          <w:sz w:val="20"/>
          <w:szCs w:val="20"/>
        </w:rPr>
        <w:tab/>
      </w:r>
      <w:r w:rsidRPr="007644F7">
        <w:rPr>
          <w:rFonts w:ascii="Arial" w:hAnsi="Arial" w:cs="Arial"/>
          <w:sz w:val="20"/>
          <w:szCs w:val="20"/>
        </w:rPr>
        <w:tab/>
      </w:r>
      <w:r w:rsidRPr="007644F7">
        <w:rPr>
          <w:rFonts w:ascii="Arial" w:hAnsi="Arial" w:cs="Arial"/>
          <w:sz w:val="20"/>
          <w:szCs w:val="20"/>
        </w:rPr>
        <w:tab/>
      </w:r>
      <w:r w:rsidRPr="007644F7">
        <w:rPr>
          <w:rFonts w:ascii="Arial" w:hAnsi="Arial" w:cs="Arial"/>
          <w:sz w:val="20"/>
          <w:szCs w:val="20"/>
        </w:rPr>
        <w:tab/>
      </w:r>
      <w:r w:rsidRPr="007644F7">
        <w:rPr>
          <w:rFonts w:ascii="Arial" w:hAnsi="Arial" w:cs="Arial"/>
          <w:sz w:val="20"/>
          <w:szCs w:val="20"/>
        </w:rPr>
        <w:tab/>
      </w:r>
      <w:r w:rsidRPr="007644F7">
        <w:rPr>
          <w:rFonts w:ascii="Arial" w:hAnsi="Arial" w:cs="Arial"/>
          <w:sz w:val="20"/>
          <w:szCs w:val="20"/>
        </w:rPr>
        <w:tab/>
      </w:r>
      <w:r w:rsidR="00AA6EEB" w:rsidRPr="007644F7">
        <w:rPr>
          <w:rFonts w:ascii="Arial" w:hAnsi="Arial" w:cs="Arial"/>
          <w:sz w:val="20"/>
          <w:szCs w:val="20"/>
        </w:rPr>
        <w:tab/>
        <w:t>2</w:t>
      </w:r>
      <w:r w:rsidRPr="007644F7">
        <w:rPr>
          <w:rFonts w:ascii="Arial" w:hAnsi="Arial" w:cs="Arial"/>
          <w:sz w:val="20"/>
          <w:szCs w:val="20"/>
        </w:rPr>
        <w:t>0 %</w:t>
      </w:r>
    </w:p>
    <w:p w14:paraId="6D652B0E" w14:textId="37572669" w:rsidR="00F65F3D" w:rsidRPr="007644F7" w:rsidRDefault="00F65F3D" w:rsidP="00F65F3D">
      <w:pPr>
        <w:spacing w:line="276" w:lineRule="auto"/>
        <w:jc w:val="both"/>
        <w:rPr>
          <w:rFonts w:ascii="Arial" w:hAnsi="Arial" w:cs="Arial"/>
          <w:sz w:val="20"/>
          <w:szCs w:val="20"/>
        </w:rPr>
      </w:pPr>
      <w:r w:rsidRPr="007644F7">
        <w:rPr>
          <w:rFonts w:ascii="Arial" w:hAnsi="Arial" w:cs="Arial"/>
          <w:sz w:val="20"/>
          <w:szCs w:val="20"/>
        </w:rPr>
        <w:t xml:space="preserve">Kriterium </w:t>
      </w:r>
      <w:r w:rsidR="00AA6EEB" w:rsidRPr="007644F7">
        <w:rPr>
          <w:rFonts w:ascii="Arial" w:hAnsi="Arial" w:cs="Arial"/>
          <w:sz w:val="20"/>
          <w:szCs w:val="20"/>
        </w:rPr>
        <w:t>4</w:t>
      </w:r>
      <w:r w:rsidRPr="007644F7">
        <w:rPr>
          <w:rFonts w:ascii="Arial" w:hAnsi="Arial" w:cs="Arial"/>
          <w:sz w:val="20"/>
          <w:szCs w:val="20"/>
        </w:rPr>
        <w:t>: Preis</w:t>
      </w:r>
      <w:r w:rsidRPr="007644F7">
        <w:rPr>
          <w:rFonts w:ascii="Arial" w:hAnsi="Arial" w:cs="Arial"/>
          <w:sz w:val="20"/>
          <w:szCs w:val="20"/>
        </w:rPr>
        <w:tab/>
      </w:r>
      <w:r w:rsidRPr="007644F7">
        <w:rPr>
          <w:rFonts w:ascii="Arial" w:hAnsi="Arial" w:cs="Arial"/>
          <w:sz w:val="20"/>
          <w:szCs w:val="20"/>
        </w:rPr>
        <w:tab/>
      </w:r>
      <w:r w:rsidRPr="007644F7">
        <w:rPr>
          <w:rFonts w:ascii="Arial" w:hAnsi="Arial" w:cs="Arial"/>
          <w:sz w:val="20"/>
          <w:szCs w:val="20"/>
        </w:rPr>
        <w:tab/>
      </w:r>
      <w:r w:rsidRPr="007644F7">
        <w:rPr>
          <w:rFonts w:ascii="Arial" w:hAnsi="Arial" w:cs="Arial"/>
          <w:sz w:val="20"/>
          <w:szCs w:val="20"/>
        </w:rPr>
        <w:tab/>
      </w:r>
      <w:r w:rsidRPr="007644F7">
        <w:rPr>
          <w:rFonts w:ascii="Arial" w:hAnsi="Arial" w:cs="Arial"/>
          <w:sz w:val="20"/>
          <w:szCs w:val="20"/>
        </w:rPr>
        <w:tab/>
      </w:r>
      <w:r w:rsidRPr="007644F7">
        <w:rPr>
          <w:rFonts w:ascii="Arial" w:hAnsi="Arial" w:cs="Arial"/>
          <w:sz w:val="20"/>
          <w:szCs w:val="20"/>
        </w:rPr>
        <w:tab/>
      </w:r>
      <w:r w:rsidRPr="007644F7">
        <w:rPr>
          <w:rFonts w:ascii="Arial" w:hAnsi="Arial" w:cs="Arial"/>
          <w:sz w:val="20"/>
          <w:szCs w:val="20"/>
        </w:rPr>
        <w:tab/>
      </w:r>
      <w:r w:rsidRPr="007644F7">
        <w:rPr>
          <w:rFonts w:ascii="Arial" w:hAnsi="Arial" w:cs="Arial"/>
          <w:sz w:val="20"/>
          <w:szCs w:val="20"/>
        </w:rPr>
        <w:tab/>
      </w:r>
      <w:r w:rsidRPr="007644F7">
        <w:rPr>
          <w:rFonts w:ascii="Arial" w:hAnsi="Arial" w:cs="Arial"/>
          <w:sz w:val="20"/>
          <w:szCs w:val="20"/>
        </w:rPr>
        <w:tab/>
      </w:r>
      <w:r w:rsidR="000719ED" w:rsidRPr="007644F7">
        <w:rPr>
          <w:rFonts w:ascii="Arial" w:hAnsi="Arial" w:cs="Arial"/>
          <w:sz w:val="20"/>
          <w:szCs w:val="20"/>
        </w:rPr>
        <w:t>4</w:t>
      </w:r>
      <w:r w:rsidRPr="007644F7">
        <w:rPr>
          <w:rFonts w:ascii="Arial" w:hAnsi="Arial" w:cs="Arial"/>
          <w:sz w:val="20"/>
          <w:szCs w:val="20"/>
        </w:rPr>
        <w:t>0 %</w:t>
      </w:r>
    </w:p>
    <w:p w14:paraId="5D3197B1" w14:textId="77777777" w:rsidR="00F65F3D" w:rsidRPr="007644F7" w:rsidRDefault="00F65F3D" w:rsidP="00F65F3D">
      <w:pPr>
        <w:spacing w:line="276" w:lineRule="auto"/>
        <w:jc w:val="both"/>
        <w:rPr>
          <w:rFonts w:ascii="Arial" w:hAnsi="Arial" w:cs="Arial"/>
          <w:sz w:val="20"/>
          <w:szCs w:val="20"/>
        </w:rPr>
      </w:pPr>
    </w:p>
    <w:p w14:paraId="529558D0" w14:textId="5BF79333" w:rsidR="00F65F3D" w:rsidRPr="007644F7" w:rsidRDefault="00F65F3D" w:rsidP="00F65F3D">
      <w:pPr>
        <w:spacing w:line="276" w:lineRule="auto"/>
        <w:jc w:val="both"/>
        <w:rPr>
          <w:rFonts w:ascii="Arial" w:hAnsi="Arial" w:cs="Arial"/>
          <w:sz w:val="20"/>
          <w:szCs w:val="20"/>
        </w:rPr>
      </w:pPr>
      <w:r w:rsidRPr="007644F7">
        <w:rPr>
          <w:rFonts w:ascii="Arial" w:hAnsi="Arial" w:cs="Arial"/>
          <w:sz w:val="20"/>
          <w:szCs w:val="20"/>
        </w:rPr>
        <w:t>Die Anforderungen an die Angebote der Bieter und Wertung der genannten Kriterien wird in den folgenden Punkten beschrieben.</w:t>
      </w:r>
      <w:r w:rsidR="003F7DD1" w:rsidRPr="007644F7">
        <w:rPr>
          <w:rFonts w:ascii="Arial" w:hAnsi="Arial" w:cs="Arial"/>
          <w:sz w:val="20"/>
          <w:szCs w:val="20"/>
        </w:rPr>
        <w:t xml:space="preserve"> Für die Wertung bildet der Auftraggeber ein Wertungsgremium.</w:t>
      </w:r>
    </w:p>
    <w:p w14:paraId="5D532021" w14:textId="60460B15" w:rsidR="00000910" w:rsidRPr="007644F7" w:rsidRDefault="00000910" w:rsidP="00000910">
      <w:pPr>
        <w:autoSpaceDE w:val="0"/>
        <w:autoSpaceDN w:val="0"/>
        <w:adjustRightInd w:val="0"/>
        <w:spacing w:line="276" w:lineRule="auto"/>
        <w:jc w:val="both"/>
        <w:rPr>
          <w:rFonts w:ascii="Arial" w:hAnsi="Arial" w:cs="Arial"/>
          <w:sz w:val="20"/>
          <w:szCs w:val="20"/>
        </w:rPr>
      </w:pPr>
      <w:bookmarkStart w:id="19" w:name="_Hlk127523459"/>
      <w:r w:rsidRPr="007644F7">
        <w:rPr>
          <w:rFonts w:ascii="Arial" w:hAnsi="Arial" w:cs="Arial"/>
          <w:sz w:val="20"/>
          <w:szCs w:val="20"/>
        </w:rPr>
        <w:t>Die Bewertung erfolgt anhand der mit dem Angebot eingereichten Unterlagen. Sollte sich im Zuge der Wertung herausstellen, dass Aufklärungsgespräche dem Verständnis des Angebotes hilfreich sein können und die betreffenden Angebote auch in der engeren Wahl sin</w:t>
      </w:r>
      <w:r w:rsidRPr="004B6D18">
        <w:rPr>
          <w:rFonts w:ascii="Arial" w:hAnsi="Arial" w:cs="Arial"/>
          <w:sz w:val="20"/>
          <w:szCs w:val="20"/>
        </w:rPr>
        <w:t xml:space="preserve">d, wird der AG Aufklärungsgespräche mit den betreffenden Bietern voraussichtlich am </w:t>
      </w:r>
      <w:r w:rsidR="00056B39">
        <w:rPr>
          <w:rFonts w:ascii="Arial" w:hAnsi="Arial" w:cs="Arial"/>
          <w:sz w:val="20"/>
          <w:szCs w:val="20"/>
        </w:rPr>
        <w:t>03</w:t>
      </w:r>
      <w:r w:rsidR="00AA6EEB" w:rsidRPr="004B6D18">
        <w:rPr>
          <w:rFonts w:ascii="Arial" w:hAnsi="Arial" w:cs="Arial"/>
          <w:sz w:val="20"/>
          <w:szCs w:val="20"/>
        </w:rPr>
        <w:t>./</w:t>
      </w:r>
      <w:r w:rsidR="00056B39">
        <w:rPr>
          <w:rFonts w:ascii="Arial" w:hAnsi="Arial" w:cs="Arial"/>
          <w:sz w:val="20"/>
          <w:szCs w:val="20"/>
        </w:rPr>
        <w:t>04</w:t>
      </w:r>
      <w:r w:rsidR="00AA6EEB" w:rsidRPr="004B6D18">
        <w:rPr>
          <w:rFonts w:ascii="Arial" w:hAnsi="Arial" w:cs="Arial"/>
          <w:sz w:val="20"/>
          <w:szCs w:val="20"/>
        </w:rPr>
        <w:t>.0</w:t>
      </w:r>
      <w:r w:rsidR="00056B39">
        <w:rPr>
          <w:rFonts w:ascii="Arial" w:hAnsi="Arial" w:cs="Arial"/>
          <w:sz w:val="20"/>
          <w:szCs w:val="20"/>
        </w:rPr>
        <w:t>4</w:t>
      </w:r>
      <w:r w:rsidRPr="004B6D18">
        <w:rPr>
          <w:rFonts w:ascii="Arial" w:hAnsi="Arial" w:cs="Arial"/>
          <w:sz w:val="20"/>
          <w:szCs w:val="20"/>
        </w:rPr>
        <w:t>.2024 in Lei</w:t>
      </w:r>
      <w:r w:rsidRPr="007644F7">
        <w:rPr>
          <w:rFonts w:ascii="Arial" w:hAnsi="Arial" w:cs="Arial"/>
          <w:sz w:val="20"/>
          <w:szCs w:val="20"/>
        </w:rPr>
        <w:t>pzig führen. Dabei soll der Bieter sein Angebot / seine Angaben zu de</w:t>
      </w:r>
      <w:r w:rsidR="00AA6EEB" w:rsidRPr="007644F7">
        <w:rPr>
          <w:rFonts w:ascii="Arial" w:hAnsi="Arial" w:cs="Arial"/>
          <w:sz w:val="20"/>
          <w:szCs w:val="20"/>
        </w:rPr>
        <w:t>n</w:t>
      </w:r>
      <w:r w:rsidRPr="007644F7">
        <w:rPr>
          <w:rFonts w:ascii="Arial" w:hAnsi="Arial" w:cs="Arial"/>
          <w:sz w:val="20"/>
          <w:szCs w:val="20"/>
        </w:rPr>
        <w:t xml:space="preserve"> Zuschlagskriteri</w:t>
      </w:r>
      <w:r w:rsidR="00AA6EEB" w:rsidRPr="007644F7">
        <w:rPr>
          <w:rFonts w:ascii="Arial" w:hAnsi="Arial" w:cs="Arial"/>
          <w:sz w:val="20"/>
          <w:szCs w:val="20"/>
        </w:rPr>
        <w:t xml:space="preserve">en </w:t>
      </w:r>
      <w:r w:rsidRPr="007644F7">
        <w:rPr>
          <w:rFonts w:ascii="Arial" w:hAnsi="Arial" w:cs="Arial"/>
          <w:sz w:val="20"/>
          <w:szCs w:val="20"/>
        </w:rPr>
        <w:t>in Form einer kurzen Präsentation von max. 30 Minuten vortragen.</w:t>
      </w:r>
    </w:p>
    <w:bookmarkEnd w:id="19"/>
    <w:p w14:paraId="698BCC01" w14:textId="77777777" w:rsidR="00000910" w:rsidRPr="007644F7" w:rsidRDefault="00000910" w:rsidP="00F65F3D">
      <w:pPr>
        <w:spacing w:line="276" w:lineRule="auto"/>
        <w:jc w:val="both"/>
        <w:rPr>
          <w:rFonts w:ascii="Arial" w:hAnsi="Arial" w:cs="Arial"/>
          <w:sz w:val="20"/>
          <w:szCs w:val="20"/>
        </w:rPr>
      </w:pPr>
    </w:p>
    <w:p w14:paraId="272F516A" w14:textId="77777777" w:rsidR="00000910" w:rsidRPr="007644F7" w:rsidRDefault="00000910" w:rsidP="00F65F3D">
      <w:pPr>
        <w:spacing w:line="276" w:lineRule="auto"/>
        <w:jc w:val="both"/>
        <w:rPr>
          <w:rFonts w:ascii="Arial" w:hAnsi="Arial" w:cs="Arial"/>
          <w:sz w:val="20"/>
          <w:szCs w:val="20"/>
        </w:rPr>
      </w:pPr>
    </w:p>
    <w:p w14:paraId="6429B98A" w14:textId="69E4F424" w:rsidR="001060DE" w:rsidRPr="007644F7" w:rsidRDefault="001060DE" w:rsidP="001060DE">
      <w:pPr>
        <w:tabs>
          <w:tab w:val="left" w:pos="540"/>
          <w:tab w:val="left" w:pos="1080"/>
          <w:tab w:val="left" w:pos="2340"/>
        </w:tabs>
        <w:spacing w:line="276" w:lineRule="auto"/>
        <w:ind w:left="540" w:hanging="540"/>
        <w:jc w:val="both"/>
        <w:rPr>
          <w:rFonts w:ascii="Arial" w:hAnsi="Arial" w:cs="Arial"/>
          <w:sz w:val="20"/>
          <w:szCs w:val="20"/>
          <w:u w:val="single"/>
        </w:rPr>
      </w:pPr>
      <w:r w:rsidRPr="007644F7">
        <w:rPr>
          <w:rFonts w:ascii="Arial" w:hAnsi="Arial" w:cs="Arial"/>
          <w:sz w:val="20"/>
          <w:szCs w:val="20"/>
          <w:u w:val="single"/>
        </w:rPr>
        <w:t>C.2. Zuschlagskriterium Auseinandersetzung mit der Aufgabenstellung (Anlage 12)</w:t>
      </w:r>
    </w:p>
    <w:p w14:paraId="2FBFDEB1" w14:textId="77777777" w:rsidR="001060DE" w:rsidRPr="007644F7" w:rsidRDefault="001060DE" w:rsidP="001060DE">
      <w:pPr>
        <w:tabs>
          <w:tab w:val="left" w:pos="540"/>
          <w:tab w:val="left" w:pos="1080"/>
          <w:tab w:val="left" w:pos="2340"/>
        </w:tabs>
        <w:spacing w:line="276" w:lineRule="auto"/>
        <w:ind w:left="540" w:hanging="540"/>
        <w:jc w:val="both"/>
        <w:rPr>
          <w:rFonts w:ascii="Arial" w:hAnsi="Arial" w:cs="Arial"/>
          <w:sz w:val="20"/>
          <w:szCs w:val="20"/>
          <w:u w:val="single"/>
        </w:rPr>
      </w:pPr>
    </w:p>
    <w:p w14:paraId="748998B0" w14:textId="77777777" w:rsidR="001060DE" w:rsidRPr="007644F7" w:rsidRDefault="001060DE" w:rsidP="001060DE">
      <w:pPr>
        <w:spacing w:line="260" w:lineRule="atLeast"/>
        <w:jc w:val="both"/>
        <w:rPr>
          <w:rFonts w:ascii="Arial" w:hAnsi="Arial"/>
          <w:noProof/>
          <w:sz w:val="20"/>
          <w:szCs w:val="20"/>
        </w:rPr>
      </w:pPr>
      <w:r w:rsidRPr="007644F7">
        <w:rPr>
          <w:rFonts w:ascii="Arial" w:hAnsi="Arial"/>
          <w:noProof/>
          <w:sz w:val="20"/>
          <w:szCs w:val="20"/>
        </w:rPr>
        <w:t xml:space="preserve">Der Bieter soll anhand vergleichbarer Projekte erläutern, welche Risiken hinsichtlich der planerischen Randbedingungen aber auch in Bezug auf Kosten und Termine sich aus der Aufgabe ergeben und welche Lösungsmöglichkeiten bei vergleichbaren Projekten gewählt wurden. Es ist zu erläutern, warum die bei den Vergleichsprojekten gewählten Lösungen auch hier erfolgreich angewandt werden könnten oder welche alternativen Lösungen sich anbieten. </w:t>
      </w:r>
    </w:p>
    <w:p w14:paraId="5DB38C3A" w14:textId="77777777" w:rsidR="001060DE" w:rsidRPr="007644F7" w:rsidRDefault="001060DE" w:rsidP="001060DE">
      <w:pPr>
        <w:spacing w:line="260" w:lineRule="atLeast"/>
        <w:jc w:val="both"/>
        <w:rPr>
          <w:rFonts w:ascii="Arial" w:hAnsi="Arial"/>
          <w:noProof/>
          <w:sz w:val="20"/>
          <w:szCs w:val="20"/>
        </w:rPr>
      </w:pPr>
    </w:p>
    <w:p w14:paraId="4C176350" w14:textId="77777777" w:rsidR="001060DE" w:rsidRPr="007644F7" w:rsidRDefault="001060DE" w:rsidP="001060DE">
      <w:pPr>
        <w:spacing w:line="260" w:lineRule="atLeast"/>
        <w:jc w:val="both"/>
        <w:rPr>
          <w:rFonts w:ascii="Arial" w:hAnsi="Arial"/>
          <w:noProof/>
          <w:sz w:val="20"/>
          <w:szCs w:val="20"/>
        </w:rPr>
      </w:pPr>
      <w:r w:rsidRPr="007644F7">
        <w:rPr>
          <w:rFonts w:ascii="Arial" w:hAnsi="Arial"/>
          <w:noProof/>
          <w:sz w:val="20"/>
          <w:szCs w:val="20"/>
        </w:rPr>
        <w:t xml:space="preserve">Die Mitglieder des Wertungsgremiums werden die Aussagen in Bezug auf folgende Unterkriterien jeweils mit 5 bis 0 Punkten zu gleichen Teilen bewerten: </w:t>
      </w:r>
    </w:p>
    <w:p w14:paraId="3849D086" w14:textId="77777777" w:rsidR="001060DE" w:rsidRPr="007644F7" w:rsidRDefault="001060DE" w:rsidP="001060DE">
      <w:pPr>
        <w:spacing w:line="260" w:lineRule="atLeast"/>
        <w:jc w:val="both"/>
        <w:rPr>
          <w:rFonts w:ascii="Arial" w:hAnsi="Arial"/>
          <w:noProof/>
          <w:sz w:val="20"/>
          <w:szCs w:val="20"/>
        </w:rPr>
      </w:pPr>
    </w:p>
    <w:p w14:paraId="02D18411" w14:textId="77777777" w:rsidR="001060DE" w:rsidRPr="007644F7" w:rsidRDefault="001060DE" w:rsidP="001060DE">
      <w:pPr>
        <w:spacing w:line="260" w:lineRule="atLeast"/>
        <w:jc w:val="both"/>
        <w:rPr>
          <w:rFonts w:ascii="Arial" w:hAnsi="Arial"/>
          <w:noProof/>
          <w:sz w:val="20"/>
          <w:szCs w:val="20"/>
        </w:rPr>
      </w:pPr>
      <w:r w:rsidRPr="007644F7">
        <w:rPr>
          <w:rFonts w:ascii="Arial" w:hAnsi="Arial"/>
          <w:noProof/>
          <w:sz w:val="20"/>
          <w:szCs w:val="20"/>
        </w:rPr>
        <w:t xml:space="preserve">- Beurteilung der Herangehensweise, Strukturierung der Bearbeitung </w:t>
      </w:r>
    </w:p>
    <w:p w14:paraId="3AC43C6B" w14:textId="77777777" w:rsidR="001060DE" w:rsidRPr="007644F7" w:rsidRDefault="001060DE" w:rsidP="001060DE">
      <w:pPr>
        <w:spacing w:line="260" w:lineRule="atLeast"/>
        <w:jc w:val="both"/>
        <w:rPr>
          <w:rFonts w:ascii="Arial" w:hAnsi="Arial"/>
          <w:noProof/>
          <w:sz w:val="20"/>
          <w:szCs w:val="20"/>
        </w:rPr>
      </w:pPr>
      <w:r w:rsidRPr="007644F7">
        <w:rPr>
          <w:rFonts w:ascii="Arial" w:hAnsi="Arial"/>
          <w:noProof/>
          <w:sz w:val="20"/>
          <w:szCs w:val="20"/>
        </w:rPr>
        <w:t xml:space="preserve">- Qualität der Lösungen und der Untersuchungen </w:t>
      </w:r>
    </w:p>
    <w:p w14:paraId="15A15F47" w14:textId="77777777" w:rsidR="001060DE" w:rsidRPr="007644F7" w:rsidRDefault="001060DE" w:rsidP="001060DE">
      <w:pPr>
        <w:spacing w:line="260" w:lineRule="atLeast"/>
        <w:jc w:val="both"/>
        <w:rPr>
          <w:rFonts w:ascii="Arial" w:hAnsi="Arial"/>
          <w:noProof/>
          <w:sz w:val="20"/>
          <w:szCs w:val="20"/>
        </w:rPr>
      </w:pPr>
    </w:p>
    <w:p w14:paraId="06CAE236" w14:textId="451A1B98" w:rsidR="001060DE" w:rsidRPr="007644F7" w:rsidRDefault="001060DE" w:rsidP="001060DE">
      <w:pPr>
        <w:spacing w:line="260" w:lineRule="atLeast"/>
        <w:jc w:val="both"/>
        <w:rPr>
          <w:rFonts w:ascii="Arial" w:hAnsi="Arial"/>
          <w:noProof/>
          <w:sz w:val="20"/>
          <w:szCs w:val="20"/>
        </w:rPr>
      </w:pPr>
      <w:r w:rsidRPr="007644F7">
        <w:rPr>
          <w:rFonts w:ascii="Arial" w:hAnsi="Arial"/>
          <w:noProof/>
          <w:sz w:val="20"/>
          <w:szCs w:val="20"/>
        </w:rPr>
        <w:t xml:space="preserve">In die Wertung geht der Mittelwert der einzelnen Wertungen der Mitglieder des Vergabegremiums je (Unter-) Kriterium, gerundet auf 2 Nachkommastellen, ein. Maximal können je Unterkriterium 5 Punkte erzielt werden. Der Mittelwert jedes Unterkriteriums wird mit dem Faktor 10 multipliziert. Somit können maximal 100 Punkte erreicht werden (5 Punkte x 2 Unterkriterien x Faktor 10). </w:t>
      </w:r>
    </w:p>
    <w:p w14:paraId="3054D5E2" w14:textId="77777777" w:rsidR="001060DE" w:rsidRPr="007644F7" w:rsidRDefault="001060DE" w:rsidP="001060DE">
      <w:pPr>
        <w:spacing w:line="260" w:lineRule="atLeast"/>
        <w:jc w:val="both"/>
        <w:rPr>
          <w:rFonts w:ascii="Arial" w:hAnsi="Arial"/>
          <w:noProof/>
          <w:sz w:val="20"/>
          <w:szCs w:val="20"/>
        </w:rPr>
      </w:pPr>
    </w:p>
    <w:p w14:paraId="419E15A5" w14:textId="77777777" w:rsidR="001060DE" w:rsidRPr="007644F7" w:rsidRDefault="001060DE" w:rsidP="001060DE">
      <w:pPr>
        <w:spacing w:line="260" w:lineRule="atLeast"/>
        <w:jc w:val="both"/>
        <w:rPr>
          <w:rFonts w:ascii="Arial" w:hAnsi="Arial"/>
          <w:noProof/>
          <w:sz w:val="20"/>
          <w:szCs w:val="20"/>
        </w:rPr>
      </w:pPr>
      <w:r w:rsidRPr="007644F7">
        <w:rPr>
          <w:rFonts w:ascii="Arial" w:hAnsi="Arial"/>
          <w:noProof/>
          <w:sz w:val="20"/>
          <w:szCs w:val="20"/>
        </w:rPr>
        <w:t xml:space="preserve">Die vom Gremium zu vergebenden Punkte stehen für folgende Erfüllungsgrade: </w:t>
      </w:r>
    </w:p>
    <w:p w14:paraId="68B12CE9" w14:textId="77777777" w:rsidR="001060DE" w:rsidRPr="007644F7" w:rsidRDefault="001060DE" w:rsidP="001060DE">
      <w:pPr>
        <w:spacing w:line="260" w:lineRule="atLeast"/>
        <w:jc w:val="both"/>
        <w:rPr>
          <w:rFonts w:ascii="Arial" w:hAnsi="Arial"/>
          <w:noProof/>
          <w:sz w:val="20"/>
          <w:szCs w:val="20"/>
        </w:rPr>
      </w:pPr>
    </w:p>
    <w:tbl>
      <w:tblPr>
        <w:tblW w:w="9923" w:type="dxa"/>
        <w:tblLook w:val="04A0" w:firstRow="1" w:lastRow="0" w:firstColumn="1" w:lastColumn="0" w:noHBand="0" w:noVBand="1"/>
      </w:tblPr>
      <w:tblGrid>
        <w:gridCol w:w="1418"/>
        <w:gridCol w:w="8505"/>
      </w:tblGrid>
      <w:tr w:rsidR="007644F7" w:rsidRPr="007644F7" w14:paraId="49C065CF" w14:textId="77777777" w:rsidTr="008E53BA">
        <w:tc>
          <w:tcPr>
            <w:tcW w:w="1418" w:type="dxa"/>
            <w:shd w:val="clear" w:color="auto" w:fill="auto"/>
          </w:tcPr>
          <w:p w14:paraId="0F4989F3" w14:textId="77777777" w:rsidR="001060DE" w:rsidRPr="007644F7" w:rsidRDefault="001060DE" w:rsidP="00022B55">
            <w:pPr>
              <w:spacing w:line="276" w:lineRule="auto"/>
              <w:ind w:left="-105" w:right="252"/>
              <w:jc w:val="both"/>
              <w:rPr>
                <w:rFonts w:ascii="Arial" w:hAnsi="Arial" w:cs="Arial"/>
                <w:sz w:val="20"/>
                <w:szCs w:val="20"/>
              </w:rPr>
            </w:pPr>
            <w:r w:rsidRPr="007644F7">
              <w:rPr>
                <w:rFonts w:ascii="Arial" w:hAnsi="Arial" w:cs="Arial"/>
                <w:sz w:val="20"/>
                <w:szCs w:val="20"/>
              </w:rPr>
              <w:t>5 Punkte:</w:t>
            </w:r>
          </w:p>
        </w:tc>
        <w:tc>
          <w:tcPr>
            <w:tcW w:w="8505" w:type="dxa"/>
            <w:shd w:val="clear" w:color="auto" w:fill="auto"/>
          </w:tcPr>
          <w:p w14:paraId="133DED2C" w14:textId="763F36CE" w:rsidR="001060DE" w:rsidRPr="007644F7" w:rsidRDefault="001060DE" w:rsidP="00022B55">
            <w:pPr>
              <w:spacing w:line="276" w:lineRule="auto"/>
              <w:ind w:left="-112"/>
              <w:jc w:val="both"/>
              <w:rPr>
                <w:rFonts w:ascii="Arial" w:hAnsi="Arial" w:cs="Arial"/>
                <w:sz w:val="20"/>
                <w:szCs w:val="20"/>
              </w:rPr>
            </w:pPr>
            <w:r w:rsidRPr="007644F7">
              <w:rPr>
                <w:rFonts w:ascii="Arial" w:hAnsi="Arial" w:cs="Arial"/>
                <w:sz w:val="20"/>
                <w:szCs w:val="20"/>
              </w:rPr>
              <w:t>fachlich und inhaltlich sehr hohe Qualität, besonders gelungene Beschreibung, alle Kriterien wurden vorgestellt.</w:t>
            </w:r>
          </w:p>
        </w:tc>
      </w:tr>
      <w:tr w:rsidR="007644F7" w:rsidRPr="007644F7" w14:paraId="260B05A2" w14:textId="77777777" w:rsidTr="008E53BA">
        <w:tc>
          <w:tcPr>
            <w:tcW w:w="1418" w:type="dxa"/>
            <w:shd w:val="clear" w:color="auto" w:fill="auto"/>
          </w:tcPr>
          <w:p w14:paraId="750E9235" w14:textId="77777777" w:rsidR="001060DE" w:rsidRPr="007644F7" w:rsidRDefault="001060DE" w:rsidP="00022B55">
            <w:pPr>
              <w:spacing w:line="276" w:lineRule="auto"/>
              <w:ind w:left="-105" w:right="252"/>
              <w:jc w:val="both"/>
              <w:rPr>
                <w:rFonts w:ascii="Arial" w:hAnsi="Arial" w:cs="Arial"/>
                <w:sz w:val="20"/>
                <w:szCs w:val="20"/>
              </w:rPr>
            </w:pPr>
            <w:r w:rsidRPr="007644F7">
              <w:rPr>
                <w:rFonts w:ascii="Arial" w:hAnsi="Arial" w:cs="Arial"/>
                <w:sz w:val="20"/>
                <w:szCs w:val="20"/>
              </w:rPr>
              <w:t>4 Punkte:</w:t>
            </w:r>
          </w:p>
        </w:tc>
        <w:tc>
          <w:tcPr>
            <w:tcW w:w="8505" w:type="dxa"/>
            <w:shd w:val="clear" w:color="auto" w:fill="auto"/>
          </w:tcPr>
          <w:p w14:paraId="4B0BFD8E" w14:textId="3A811328" w:rsidR="001060DE" w:rsidRPr="007644F7" w:rsidRDefault="001060DE" w:rsidP="00022B55">
            <w:pPr>
              <w:spacing w:line="276" w:lineRule="auto"/>
              <w:ind w:left="-112"/>
              <w:jc w:val="both"/>
              <w:rPr>
                <w:rFonts w:ascii="Arial" w:hAnsi="Arial" w:cs="Arial"/>
                <w:sz w:val="20"/>
                <w:szCs w:val="20"/>
              </w:rPr>
            </w:pPr>
            <w:r w:rsidRPr="007644F7">
              <w:rPr>
                <w:rFonts w:ascii="Arial" w:hAnsi="Arial" w:cs="Arial"/>
                <w:sz w:val="20"/>
                <w:szCs w:val="20"/>
              </w:rPr>
              <w:t>fachlich und inhaltlich hohe Qualität, gelungene Beschreibung, alle Kriterien wurden vorgestellt.</w:t>
            </w:r>
          </w:p>
        </w:tc>
      </w:tr>
      <w:tr w:rsidR="007644F7" w:rsidRPr="007644F7" w14:paraId="154C8AC1" w14:textId="77777777" w:rsidTr="008E53BA">
        <w:tc>
          <w:tcPr>
            <w:tcW w:w="1418" w:type="dxa"/>
            <w:shd w:val="clear" w:color="auto" w:fill="auto"/>
          </w:tcPr>
          <w:p w14:paraId="0FE3D18D" w14:textId="77777777" w:rsidR="001060DE" w:rsidRPr="007644F7" w:rsidRDefault="001060DE" w:rsidP="00022B55">
            <w:pPr>
              <w:spacing w:line="276" w:lineRule="auto"/>
              <w:ind w:left="-105" w:right="252"/>
              <w:jc w:val="both"/>
              <w:rPr>
                <w:rFonts w:ascii="Arial" w:hAnsi="Arial" w:cs="Arial"/>
                <w:sz w:val="20"/>
                <w:szCs w:val="20"/>
              </w:rPr>
            </w:pPr>
            <w:r w:rsidRPr="007644F7">
              <w:rPr>
                <w:rFonts w:ascii="Arial" w:hAnsi="Arial" w:cs="Arial"/>
                <w:sz w:val="20"/>
                <w:szCs w:val="20"/>
              </w:rPr>
              <w:t>3 Punkte:</w:t>
            </w:r>
          </w:p>
        </w:tc>
        <w:tc>
          <w:tcPr>
            <w:tcW w:w="8505" w:type="dxa"/>
            <w:shd w:val="clear" w:color="auto" w:fill="auto"/>
          </w:tcPr>
          <w:p w14:paraId="31EABC74" w14:textId="484CF6D2" w:rsidR="001060DE" w:rsidRPr="007644F7" w:rsidRDefault="001060DE" w:rsidP="00022B55">
            <w:pPr>
              <w:spacing w:line="276" w:lineRule="auto"/>
              <w:ind w:left="-112"/>
              <w:jc w:val="both"/>
              <w:rPr>
                <w:rFonts w:ascii="Arial" w:hAnsi="Arial" w:cs="Arial"/>
                <w:sz w:val="20"/>
                <w:szCs w:val="20"/>
              </w:rPr>
            </w:pPr>
            <w:r w:rsidRPr="007644F7">
              <w:rPr>
                <w:rFonts w:ascii="Arial" w:hAnsi="Arial" w:cs="Arial"/>
                <w:sz w:val="20"/>
                <w:szCs w:val="20"/>
              </w:rPr>
              <w:t>fachlich und inhaltlich durchschnittliche Qualität, durchschnittliche Beschreibung, überwiegend wurden Kriterien vorgestellt.</w:t>
            </w:r>
          </w:p>
        </w:tc>
      </w:tr>
      <w:tr w:rsidR="007644F7" w:rsidRPr="007644F7" w14:paraId="5CD09301" w14:textId="77777777" w:rsidTr="008E53BA">
        <w:tc>
          <w:tcPr>
            <w:tcW w:w="1418" w:type="dxa"/>
            <w:shd w:val="clear" w:color="auto" w:fill="auto"/>
          </w:tcPr>
          <w:p w14:paraId="3473D512" w14:textId="77777777" w:rsidR="001060DE" w:rsidRPr="007644F7" w:rsidRDefault="001060DE" w:rsidP="00022B55">
            <w:pPr>
              <w:spacing w:line="276" w:lineRule="auto"/>
              <w:ind w:left="-105" w:right="252"/>
              <w:jc w:val="both"/>
              <w:rPr>
                <w:rFonts w:ascii="Arial" w:hAnsi="Arial" w:cs="Arial"/>
                <w:sz w:val="20"/>
                <w:szCs w:val="20"/>
              </w:rPr>
            </w:pPr>
            <w:r w:rsidRPr="007644F7">
              <w:rPr>
                <w:rFonts w:ascii="Arial" w:hAnsi="Arial" w:cs="Arial"/>
                <w:sz w:val="20"/>
                <w:szCs w:val="20"/>
              </w:rPr>
              <w:t>2 Punkte:</w:t>
            </w:r>
          </w:p>
        </w:tc>
        <w:tc>
          <w:tcPr>
            <w:tcW w:w="8505" w:type="dxa"/>
            <w:shd w:val="clear" w:color="auto" w:fill="auto"/>
          </w:tcPr>
          <w:p w14:paraId="5AC1EDE7" w14:textId="167286CA" w:rsidR="001060DE" w:rsidRPr="007644F7" w:rsidRDefault="001060DE" w:rsidP="00022B55">
            <w:pPr>
              <w:spacing w:line="276" w:lineRule="auto"/>
              <w:ind w:left="-112"/>
              <w:jc w:val="both"/>
              <w:rPr>
                <w:rFonts w:ascii="Arial" w:hAnsi="Arial" w:cs="Arial"/>
                <w:sz w:val="20"/>
                <w:szCs w:val="20"/>
              </w:rPr>
            </w:pPr>
            <w:r w:rsidRPr="007644F7">
              <w:rPr>
                <w:rFonts w:ascii="Arial" w:hAnsi="Arial" w:cs="Arial"/>
                <w:sz w:val="20"/>
                <w:szCs w:val="20"/>
              </w:rPr>
              <w:t>fachlich und inhaltlich geringe Qualität, wenige wesentliche Kriterien fehlen.</w:t>
            </w:r>
          </w:p>
        </w:tc>
      </w:tr>
      <w:tr w:rsidR="007644F7" w:rsidRPr="007644F7" w14:paraId="622F0578" w14:textId="77777777" w:rsidTr="008E53BA">
        <w:trPr>
          <w:trHeight w:val="80"/>
        </w:trPr>
        <w:tc>
          <w:tcPr>
            <w:tcW w:w="1418" w:type="dxa"/>
            <w:shd w:val="clear" w:color="auto" w:fill="auto"/>
          </w:tcPr>
          <w:p w14:paraId="48A47045" w14:textId="77777777" w:rsidR="001060DE" w:rsidRPr="007644F7" w:rsidRDefault="001060DE" w:rsidP="00022B55">
            <w:pPr>
              <w:spacing w:line="276" w:lineRule="auto"/>
              <w:ind w:left="-105" w:right="252"/>
              <w:jc w:val="both"/>
              <w:rPr>
                <w:rFonts w:ascii="Arial" w:hAnsi="Arial" w:cs="Arial"/>
                <w:sz w:val="20"/>
                <w:szCs w:val="20"/>
              </w:rPr>
            </w:pPr>
            <w:r w:rsidRPr="007644F7">
              <w:rPr>
                <w:rFonts w:ascii="Arial" w:hAnsi="Arial" w:cs="Arial"/>
                <w:sz w:val="20"/>
                <w:szCs w:val="20"/>
              </w:rPr>
              <w:t>1 Punkte:</w:t>
            </w:r>
          </w:p>
        </w:tc>
        <w:tc>
          <w:tcPr>
            <w:tcW w:w="8505" w:type="dxa"/>
            <w:shd w:val="clear" w:color="auto" w:fill="auto"/>
          </w:tcPr>
          <w:p w14:paraId="6773D7E9" w14:textId="5202F877" w:rsidR="001060DE" w:rsidRPr="007644F7" w:rsidRDefault="001060DE" w:rsidP="00022B55">
            <w:pPr>
              <w:spacing w:line="276" w:lineRule="auto"/>
              <w:ind w:left="-112"/>
              <w:jc w:val="both"/>
              <w:rPr>
                <w:rFonts w:ascii="Arial" w:hAnsi="Arial" w:cs="Arial"/>
                <w:sz w:val="20"/>
                <w:szCs w:val="20"/>
              </w:rPr>
            </w:pPr>
            <w:r w:rsidRPr="007644F7">
              <w:rPr>
                <w:rFonts w:ascii="Arial" w:hAnsi="Arial" w:cs="Arial"/>
                <w:sz w:val="20"/>
                <w:szCs w:val="20"/>
              </w:rPr>
              <w:t>fachlich und inhaltlich sehr geringe Qualität, wesentliche Kriterien nicht erfüllt.</w:t>
            </w:r>
          </w:p>
        </w:tc>
      </w:tr>
      <w:tr w:rsidR="007644F7" w:rsidRPr="007644F7" w14:paraId="7D581285" w14:textId="77777777" w:rsidTr="008E53BA">
        <w:trPr>
          <w:trHeight w:val="80"/>
        </w:trPr>
        <w:tc>
          <w:tcPr>
            <w:tcW w:w="1418" w:type="dxa"/>
            <w:shd w:val="clear" w:color="auto" w:fill="auto"/>
          </w:tcPr>
          <w:p w14:paraId="40F1C827" w14:textId="77777777" w:rsidR="001060DE" w:rsidRPr="007644F7" w:rsidRDefault="001060DE" w:rsidP="00022B55">
            <w:pPr>
              <w:spacing w:line="276" w:lineRule="auto"/>
              <w:ind w:left="-105" w:right="252"/>
              <w:jc w:val="both"/>
              <w:rPr>
                <w:rFonts w:ascii="Arial" w:hAnsi="Arial" w:cs="Arial"/>
                <w:sz w:val="20"/>
                <w:szCs w:val="20"/>
              </w:rPr>
            </w:pPr>
            <w:r w:rsidRPr="007644F7">
              <w:rPr>
                <w:rFonts w:ascii="Arial" w:hAnsi="Arial" w:cs="Arial"/>
                <w:sz w:val="20"/>
                <w:szCs w:val="20"/>
              </w:rPr>
              <w:t xml:space="preserve">0 Punkte: </w:t>
            </w:r>
          </w:p>
        </w:tc>
        <w:tc>
          <w:tcPr>
            <w:tcW w:w="8505" w:type="dxa"/>
            <w:shd w:val="clear" w:color="auto" w:fill="auto"/>
          </w:tcPr>
          <w:p w14:paraId="128E2F04" w14:textId="0F76F68D" w:rsidR="001060DE" w:rsidRPr="007644F7" w:rsidRDefault="001060DE" w:rsidP="00022B55">
            <w:pPr>
              <w:spacing w:line="276" w:lineRule="auto"/>
              <w:ind w:left="-105" w:right="252"/>
              <w:jc w:val="both"/>
              <w:rPr>
                <w:rFonts w:ascii="Arial" w:hAnsi="Arial" w:cs="Arial"/>
                <w:sz w:val="20"/>
                <w:szCs w:val="20"/>
              </w:rPr>
            </w:pPr>
            <w:r w:rsidRPr="007644F7">
              <w:rPr>
                <w:rFonts w:ascii="Arial" w:hAnsi="Arial" w:cs="Arial"/>
                <w:sz w:val="20"/>
                <w:szCs w:val="20"/>
              </w:rPr>
              <w:t>Keine Aussagen dazu enthalten</w:t>
            </w:r>
          </w:p>
          <w:p w14:paraId="0585E969" w14:textId="77777777" w:rsidR="001060DE" w:rsidRPr="007644F7" w:rsidRDefault="001060DE" w:rsidP="00022B55">
            <w:pPr>
              <w:spacing w:line="276" w:lineRule="auto"/>
              <w:ind w:left="-105" w:right="252"/>
              <w:jc w:val="both"/>
              <w:rPr>
                <w:rFonts w:ascii="Arial" w:hAnsi="Arial" w:cs="Arial"/>
                <w:sz w:val="20"/>
                <w:szCs w:val="20"/>
              </w:rPr>
            </w:pPr>
          </w:p>
        </w:tc>
      </w:tr>
    </w:tbl>
    <w:p w14:paraId="7B1B2BB3" w14:textId="706A338D" w:rsidR="00CD2807" w:rsidRPr="007644F7" w:rsidRDefault="00CD2807" w:rsidP="001060DE">
      <w:pPr>
        <w:tabs>
          <w:tab w:val="left" w:pos="540"/>
          <w:tab w:val="left" w:pos="1080"/>
          <w:tab w:val="left" w:pos="2340"/>
        </w:tabs>
        <w:spacing w:line="276" w:lineRule="auto"/>
        <w:jc w:val="both"/>
        <w:rPr>
          <w:rFonts w:ascii="Arial" w:hAnsi="Arial" w:cs="Arial"/>
          <w:sz w:val="20"/>
          <w:szCs w:val="20"/>
          <w:u w:val="single"/>
        </w:rPr>
      </w:pPr>
      <w:r w:rsidRPr="007644F7">
        <w:rPr>
          <w:rFonts w:ascii="Arial" w:hAnsi="Arial" w:cs="Arial"/>
          <w:sz w:val="20"/>
          <w:szCs w:val="20"/>
          <w:u w:val="single"/>
        </w:rPr>
        <w:lastRenderedPageBreak/>
        <w:t>C.</w:t>
      </w:r>
      <w:r w:rsidR="008608D1" w:rsidRPr="007644F7">
        <w:rPr>
          <w:rFonts w:ascii="Arial" w:hAnsi="Arial" w:cs="Arial"/>
          <w:sz w:val="20"/>
          <w:szCs w:val="20"/>
          <w:u w:val="single"/>
        </w:rPr>
        <w:t>3</w:t>
      </w:r>
      <w:r w:rsidRPr="007644F7">
        <w:rPr>
          <w:rFonts w:ascii="Arial" w:hAnsi="Arial" w:cs="Arial"/>
          <w:sz w:val="20"/>
          <w:szCs w:val="20"/>
          <w:u w:val="single"/>
        </w:rPr>
        <w:t>. Zuschlagskriterium Kompetenz und Verfügbarkeit Projektteam (Anlage 1</w:t>
      </w:r>
      <w:r w:rsidR="001060DE" w:rsidRPr="007644F7">
        <w:rPr>
          <w:rFonts w:ascii="Arial" w:hAnsi="Arial" w:cs="Arial"/>
          <w:sz w:val="20"/>
          <w:szCs w:val="20"/>
          <w:u w:val="single"/>
        </w:rPr>
        <w:t>3</w:t>
      </w:r>
      <w:r w:rsidRPr="007644F7">
        <w:rPr>
          <w:rFonts w:ascii="Arial" w:hAnsi="Arial" w:cs="Arial"/>
          <w:sz w:val="20"/>
          <w:szCs w:val="20"/>
          <w:u w:val="single"/>
        </w:rPr>
        <w:t>)</w:t>
      </w:r>
    </w:p>
    <w:p w14:paraId="5C686C4F" w14:textId="77777777" w:rsidR="00CD2807" w:rsidRPr="007644F7" w:rsidRDefault="00CD2807" w:rsidP="00CD2807">
      <w:pPr>
        <w:tabs>
          <w:tab w:val="left" w:pos="540"/>
          <w:tab w:val="left" w:pos="1080"/>
          <w:tab w:val="left" w:pos="2340"/>
        </w:tabs>
        <w:spacing w:line="276" w:lineRule="auto"/>
        <w:ind w:left="540" w:hanging="540"/>
        <w:jc w:val="both"/>
        <w:rPr>
          <w:rFonts w:ascii="Arial" w:hAnsi="Arial" w:cs="Arial"/>
          <w:sz w:val="20"/>
          <w:szCs w:val="20"/>
          <w:u w:val="single"/>
        </w:rPr>
      </w:pPr>
    </w:p>
    <w:p w14:paraId="53A01E98" w14:textId="7BE867A3" w:rsidR="0079118B" w:rsidRPr="007644F7" w:rsidRDefault="0079118B" w:rsidP="0079118B">
      <w:pPr>
        <w:spacing w:line="276" w:lineRule="auto"/>
        <w:jc w:val="both"/>
        <w:rPr>
          <w:rFonts w:ascii="Arial" w:hAnsi="Arial" w:cs="Arial"/>
          <w:sz w:val="20"/>
          <w:szCs w:val="20"/>
        </w:rPr>
      </w:pPr>
      <w:r w:rsidRPr="007644F7">
        <w:rPr>
          <w:rFonts w:ascii="Arial" w:hAnsi="Arial" w:cs="Arial"/>
          <w:sz w:val="20"/>
          <w:szCs w:val="20"/>
        </w:rPr>
        <w:t xml:space="preserve">Der Bieter beschreibt, warum er meint, dass die mit dem Angebot benannten und ggf. weitere vorgesehene Personen die Fähigkeit/Kompetenz besitzen, ihre vorgesehene Aufgabe so abzuwickeln, dass der Projektverlauf erfolgreich für den Auftraggeber sein wird. Vom Bieter sind dabei auch die Einsatzzeiten des Teams zu erläutern, sowie wie bei Urlaub, Krankheit oder sonstigem Personalausfall Wissensverlust vermieden wird, damit eine kontinuierliche </w:t>
      </w:r>
      <w:r w:rsidR="008608D1" w:rsidRPr="007644F7">
        <w:rPr>
          <w:rFonts w:ascii="Arial" w:hAnsi="Arial" w:cs="Arial"/>
          <w:sz w:val="20"/>
          <w:szCs w:val="20"/>
        </w:rPr>
        <w:t xml:space="preserve">Projektbearbeitung </w:t>
      </w:r>
      <w:r w:rsidRPr="007644F7">
        <w:rPr>
          <w:rFonts w:ascii="Arial" w:hAnsi="Arial" w:cs="Arial"/>
          <w:sz w:val="20"/>
          <w:szCs w:val="20"/>
        </w:rPr>
        <w:t>erfolgen kann.</w:t>
      </w:r>
    </w:p>
    <w:p w14:paraId="0979E73E" w14:textId="77777777" w:rsidR="0079118B" w:rsidRPr="007644F7" w:rsidRDefault="0079118B" w:rsidP="0079118B">
      <w:pPr>
        <w:spacing w:line="276" w:lineRule="auto"/>
        <w:jc w:val="both"/>
        <w:rPr>
          <w:rFonts w:ascii="Arial" w:hAnsi="Arial" w:cs="Arial"/>
          <w:sz w:val="20"/>
          <w:szCs w:val="20"/>
        </w:rPr>
      </w:pPr>
    </w:p>
    <w:p w14:paraId="03D50454" w14:textId="7DAF12C1" w:rsidR="0079118B" w:rsidRPr="007644F7" w:rsidRDefault="0079118B" w:rsidP="0079118B">
      <w:pPr>
        <w:spacing w:line="276" w:lineRule="auto"/>
        <w:jc w:val="both"/>
        <w:rPr>
          <w:rFonts w:ascii="Arial" w:hAnsi="Arial" w:cs="Arial"/>
          <w:sz w:val="20"/>
          <w:szCs w:val="20"/>
        </w:rPr>
      </w:pPr>
      <w:r w:rsidRPr="007644F7">
        <w:rPr>
          <w:rFonts w:ascii="Arial" w:hAnsi="Arial" w:cs="Arial"/>
          <w:sz w:val="20"/>
          <w:szCs w:val="20"/>
        </w:rPr>
        <w:t>Die Kompetenz der Teammitglieder wird durch Aussagen über erfolgreich abgeschlossene Referenzen und Aus- bzw. Weiterbildungen erläutert. Anhand von geeigneten Referenzbeispielen wird der Umgang mit Risiken beschrieben. Die Verfügbarkeit ist anhand eines Personaleinsatzplanes zu erläutern. In einem Organigramm werden die Zuständigkeiten und Vertretungsreglungen erläutert.</w:t>
      </w:r>
    </w:p>
    <w:p w14:paraId="1E13C689" w14:textId="77777777" w:rsidR="0079118B" w:rsidRPr="007644F7" w:rsidRDefault="0079118B" w:rsidP="0079118B">
      <w:pPr>
        <w:spacing w:line="276" w:lineRule="auto"/>
        <w:jc w:val="both"/>
        <w:rPr>
          <w:rFonts w:ascii="Arial" w:hAnsi="Arial" w:cs="Arial"/>
          <w:sz w:val="20"/>
          <w:szCs w:val="20"/>
        </w:rPr>
      </w:pPr>
    </w:p>
    <w:p w14:paraId="77B43C33" w14:textId="406F7AE4" w:rsidR="0079118B" w:rsidRPr="00064197" w:rsidRDefault="0079118B" w:rsidP="0079118B">
      <w:pPr>
        <w:spacing w:line="276" w:lineRule="auto"/>
        <w:jc w:val="both"/>
        <w:rPr>
          <w:rFonts w:ascii="Arial" w:hAnsi="Arial" w:cs="Arial"/>
          <w:sz w:val="20"/>
          <w:szCs w:val="20"/>
        </w:rPr>
      </w:pPr>
      <w:r w:rsidRPr="007644F7">
        <w:rPr>
          <w:rFonts w:ascii="Arial" w:hAnsi="Arial" w:cs="Arial"/>
          <w:sz w:val="20"/>
          <w:szCs w:val="20"/>
        </w:rPr>
        <w:t xml:space="preserve">Die Mitglieder des Wertungsgremiums werden die Aussagen zum Projektteam in Bezug auf folgende </w:t>
      </w:r>
      <w:r w:rsidRPr="00064197">
        <w:rPr>
          <w:rFonts w:ascii="Arial" w:hAnsi="Arial" w:cs="Arial"/>
          <w:sz w:val="20"/>
          <w:szCs w:val="20"/>
        </w:rPr>
        <w:t>Unterkriterien jeweils mit 5 bis 0 Punkten mit folgender Wichtung bewerten:</w:t>
      </w:r>
    </w:p>
    <w:p w14:paraId="515418C0" w14:textId="7DF8BDDE" w:rsidR="0079118B" w:rsidRPr="00064197" w:rsidRDefault="0079118B" w:rsidP="0079118B">
      <w:pPr>
        <w:numPr>
          <w:ilvl w:val="0"/>
          <w:numId w:val="31"/>
        </w:numPr>
        <w:spacing w:line="276" w:lineRule="auto"/>
        <w:jc w:val="both"/>
        <w:rPr>
          <w:rFonts w:ascii="Arial" w:hAnsi="Arial" w:cs="Arial"/>
          <w:sz w:val="20"/>
          <w:szCs w:val="20"/>
        </w:rPr>
      </w:pPr>
      <w:bookmarkStart w:id="20" w:name="_Hlk76040315"/>
      <w:r w:rsidRPr="00064197">
        <w:rPr>
          <w:rFonts w:ascii="Arial" w:hAnsi="Arial" w:cs="Arial"/>
          <w:sz w:val="20"/>
          <w:szCs w:val="20"/>
        </w:rPr>
        <w:t xml:space="preserve">Kompetenz, Verfügbarkeit der Person </w:t>
      </w:r>
      <w:r w:rsidR="00E37B7F" w:rsidRPr="00064197">
        <w:rPr>
          <w:rFonts w:ascii="Arial" w:hAnsi="Arial" w:cs="Arial"/>
          <w:sz w:val="20"/>
          <w:szCs w:val="20"/>
        </w:rPr>
        <w:t xml:space="preserve">Fachplanung der </w:t>
      </w:r>
      <w:r w:rsidR="00E102A4" w:rsidRPr="00064197">
        <w:rPr>
          <w:rFonts w:ascii="Arial" w:hAnsi="Arial" w:cs="Arial"/>
          <w:sz w:val="20"/>
          <w:szCs w:val="20"/>
        </w:rPr>
        <w:t>Verkehrsführung</w:t>
      </w:r>
      <w:r w:rsidRPr="00064197">
        <w:rPr>
          <w:rFonts w:ascii="Arial" w:hAnsi="Arial" w:cs="Arial"/>
          <w:sz w:val="20"/>
          <w:szCs w:val="20"/>
        </w:rPr>
        <w:t>:</w:t>
      </w:r>
      <w:r w:rsidR="00AA6EEB" w:rsidRPr="00064197">
        <w:rPr>
          <w:rFonts w:ascii="Arial" w:hAnsi="Arial" w:cs="Arial"/>
          <w:sz w:val="20"/>
          <w:szCs w:val="20"/>
        </w:rPr>
        <w:tab/>
      </w:r>
      <w:r w:rsidRPr="00064197">
        <w:rPr>
          <w:rFonts w:ascii="Arial" w:hAnsi="Arial" w:cs="Arial"/>
          <w:sz w:val="20"/>
          <w:szCs w:val="20"/>
        </w:rPr>
        <w:t>Wichtung 60%,</w:t>
      </w:r>
    </w:p>
    <w:p w14:paraId="019D9662" w14:textId="04DECF4C" w:rsidR="0079118B" w:rsidRPr="00064197" w:rsidRDefault="0079118B" w:rsidP="0079118B">
      <w:pPr>
        <w:numPr>
          <w:ilvl w:val="0"/>
          <w:numId w:val="31"/>
        </w:numPr>
        <w:spacing w:line="276" w:lineRule="auto"/>
        <w:jc w:val="both"/>
        <w:rPr>
          <w:rFonts w:ascii="Arial" w:hAnsi="Arial" w:cs="Arial"/>
          <w:sz w:val="20"/>
          <w:szCs w:val="20"/>
        </w:rPr>
      </w:pPr>
      <w:r w:rsidRPr="00064197">
        <w:rPr>
          <w:rFonts w:ascii="Arial" w:hAnsi="Arial" w:cs="Arial"/>
          <w:sz w:val="20"/>
          <w:szCs w:val="20"/>
        </w:rPr>
        <w:t xml:space="preserve">Kompetenz, Verfügbarkeit der </w:t>
      </w:r>
      <w:r w:rsidR="00E37B7F" w:rsidRPr="00064197">
        <w:rPr>
          <w:rFonts w:ascii="Arial" w:hAnsi="Arial" w:cs="Arial"/>
          <w:sz w:val="20"/>
          <w:szCs w:val="20"/>
        </w:rPr>
        <w:t>stellvertretenden Fachplanung</w:t>
      </w:r>
      <w:r w:rsidRPr="00064197">
        <w:rPr>
          <w:rFonts w:ascii="Arial" w:hAnsi="Arial" w:cs="Arial"/>
          <w:sz w:val="20"/>
          <w:szCs w:val="20"/>
        </w:rPr>
        <w:t>:</w:t>
      </w:r>
      <w:r w:rsidRPr="00064197">
        <w:rPr>
          <w:rFonts w:ascii="Arial" w:hAnsi="Arial" w:cs="Arial"/>
          <w:sz w:val="20"/>
          <w:szCs w:val="20"/>
        </w:rPr>
        <w:tab/>
      </w:r>
      <w:r w:rsidRPr="00064197">
        <w:rPr>
          <w:rFonts w:ascii="Arial" w:hAnsi="Arial" w:cs="Arial"/>
          <w:sz w:val="20"/>
          <w:szCs w:val="20"/>
        </w:rPr>
        <w:tab/>
      </w:r>
      <w:r w:rsidRPr="00064197">
        <w:rPr>
          <w:rFonts w:ascii="Arial" w:hAnsi="Arial" w:cs="Arial"/>
          <w:sz w:val="20"/>
          <w:szCs w:val="20"/>
        </w:rPr>
        <w:tab/>
        <w:t xml:space="preserve">Wichtung </w:t>
      </w:r>
      <w:r w:rsidR="008608D1" w:rsidRPr="00064197">
        <w:rPr>
          <w:rFonts w:ascii="Arial" w:hAnsi="Arial" w:cs="Arial"/>
          <w:sz w:val="20"/>
          <w:szCs w:val="20"/>
        </w:rPr>
        <w:t>4</w:t>
      </w:r>
      <w:r w:rsidRPr="00064197">
        <w:rPr>
          <w:rFonts w:ascii="Arial" w:hAnsi="Arial" w:cs="Arial"/>
          <w:sz w:val="20"/>
          <w:szCs w:val="20"/>
        </w:rPr>
        <w:t>0%,</w:t>
      </w:r>
    </w:p>
    <w:p w14:paraId="09CBFDD9" w14:textId="77777777" w:rsidR="0079118B" w:rsidRPr="00064197" w:rsidRDefault="0079118B" w:rsidP="0079118B">
      <w:pPr>
        <w:spacing w:line="276" w:lineRule="auto"/>
        <w:jc w:val="both"/>
        <w:rPr>
          <w:rFonts w:ascii="Arial" w:hAnsi="Arial" w:cs="Arial"/>
          <w:sz w:val="20"/>
          <w:szCs w:val="20"/>
        </w:rPr>
      </w:pPr>
    </w:p>
    <w:p w14:paraId="71D63486" w14:textId="6D97E4B9" w:rsidR="0079118B" w:rsidRPr="007644F7" w:rsidRDefault="0079118B" w:rsidP="0079118B">
      <w:pPr>
        <w:spacing w:line="276" w:lineRule="auto"/>
        <w:jc w:val="both"/>
        <w:rPr>
          <w:rFonts w:ascii="Arial" w:hAnsi="Arial" w:cs="Arial"/>
          <w:sz w:val="20"/>
          <w:szCs w:val="20"/>
        </w:rPr>
      </w:pPr>
      <w:r w:rsidRPr="007644F7">
        <w:rPr>
          <w:rFonts w:ascii="Arial" w:hAnsi="Arial" w:cs="Arial"/>
          <w:sz w:val="20"/>
          <w:szCs w:val="20"/>
        </w:rPr>
        <w:t xml:space="preserve">In die Wertung geht der Mittelwert der einzelnen Wertungen der Mitglieder des Vergabegremiums je (Unter-) Kriterium, gerundet auf 2 Nachkommastellen, ein. Der Mittelwert des Unterkriteriums zu Person </w:t>
      </w:r>
      <w:r w:rsidR="00E37B7F" w:rsidRPr="007644F7">
        <w:rPr>
          <w:rFonts w:ascii="Arial" w:hAnsi="Arial" w:cs="Arial"/>
          <w:sz w:val="20"/>
          <w:szCs w:val="20"/>
        </w:rPr>
        <w:t xml:space="preserve">Fachplanung </w:t>
      </w:r>
      <w:r w:rsidRPr="007644F7">
        <w:rPr>
          <w:rFonts w:ascii="Arial" w:hAnsi="Arial" w:cs="Arial"/>
          <w:sz w:val="20"/>
          <w:szCs w:val="20"/>
        </w:rPr>
        <w:t>wird mit Faktor 1</w:t>
      </w:r>
      <w:r w:rsidR="001060DE" w:rsidRPr="007644F7">
        <w:rPr>
          <w:rFonts w:ascii="Arial" w:hAnsi="Arial" w:cs="Arial"/>
          <w:sz w:val="20"/>
          <w:szCs w:val="20"/>
        </w:rPr>
        <w:t>2</w:t>
      </w:r>
      <w:r w:rsidRPr="007644F7">
        <w:rPr>
          <w:rFonts w:ascii="Arial" w:hAnsi="Arial" w:cs="Arial"/>
          <w:sz w:val="20"/>
          <w:szCs w:val="20"/>
        </w:rPr>
        <w:t xml:space="preserve"> und d</w:t>
      </w:r>
      <w:r w:rsidR="008608D1" w:rsidRPr="007644F7">
        <w:rPr>
          <w:rFonts w:ascii="Arial" w:hAnsi="Arial" w:cs="Arial"/>
          <w:sz w:val="20"/>
          <w:szCs w:val="20"/>
        </w:rPr>
        <w:t>er</w:t>
      </w:r>
      <w:r w:rsidRPr="007644F7">
        <w:rPr>
          <w:rFonts w:ascii="Arial" w:hAnsi="Arial" w:cs="Arial"/>
          <w:sz w:val="20"/>
          <w:szCs w:val="20"/>
        </w:rPr>
        <w:t xml:space="preserve"> Mittelwert der </w:t>
      </w:r>
      <w:r w:rsidR="008608D1" w:rsidRPr="007644F7">
        <w:rPr>
          <w:rFonts w:ascii="Arial" w:hAnsi="Arial" w:cs="Arial"/>
          <w:sz w:val="20"/>
          <w:szCs w:val="20"/>
        </w:rPr>
        <w:t xml:space="preserve">Person </w:t>
      </w:r>
      <w:r w:rsidR="00E37B7F" w:rsidRPr="007644F7">
        <w:rPr>
          <w:rFonts w:ascii="Arial" w:hAnsi="Arial" w:cs="Arial"/>
          <w:sz w:val="20"/>
          <w:szCs w:val="20"/>
        </w:rPr>
        <w:t xml:space="preserve">stellvertretenden Fachplanung </w:t>
      </w:r>
      <w:r w:rsidRPr="007644F7">
        <w:rPr>
          <w:rFonts w:ascii="Arial" w:hAnsi="Arial" w:cs="Arial"/>
          <w:sz w:val="20"/>
          <w:szCs w:val="20"/>
        </w:rPr>
        <w:t xml:space="preserve">mit Faktor </w:t>
      </w:r>
      <w:r w:rsidR="008608D1" w:rsidRPr="007644F7">
        <w:rPr>
          <w:rFonts w:ascii="Arial" w:hAnsi="Arial" w:cs="Arial"/>
          <w:sz w:val="20"/>
          <w:szCs w:val="20"/>
        </w:rPr>
        <w:t>8</w:t>
      </w:r>
      <w:r w:rsidRPr="007644F7">
        <w:rPr>
          <w:rFonts w:ascii="Arial" w:hAnsi="Arial" w:cs="Arial"/>
          <w:sz w:val="20"/>
          <w:szCs w:val="20"/>
        </w:rPr>
        <w:t xml:space="preserve"> multipliziert. Somit können maximal 1</w:t>
      </w:r>
      <w:r w:rsidR="001060DE" w:rsidRPr="007644F7">
        <w:rPr>
          <w:rFonts w:ascii="Arial" w:hAnsi="Arial" w:cs="Arial"/>
          <w:sz w:val="20"/>
          <w:szCs w:val="20"/>
        </w:rPr>
        <w:t>0</w:t>
      </w:r>
      <w:r w:rsidRPr="007644F7">
        <w:rPr>
          <w:rFonts w:ascii="Arial" w:hAnsi="Arial" w:cs="Arial"/>
          <w:sz w:val="20"/>
          <w:szCs w:val="20"/>
        </w:rPr>
        <w:t>0 Punkte erreicht werden. (5 Punkte x 1 Unterkriterium x Faktor 1</w:t>
      </w:r>
      <w:r w:rsidR="001060DE" w:rsidRPr="007644F7">
        <w:rPr>
          <w:rFonts w:ascii="Arial" w:hAnsi="Arial" w:cs="Arial"/>
          <w:sz w:val="20"/>
          <w:szCs w:val="20"/>
        </w:rPr>
        <w:t>2</w:t>
      </w:r>
      <w:r w:rsidRPr="007644F7">
        <w:rPr>
          <w:rFonts w:ascii="Arial" w:hAnsi="Arial" w:cs="Arial"/>
          <w:sz w:val="20"/>
          <w:szCs w:val="20"/>
        </w:rPr>
        <w:t xml:space="preserve"> + 5 Punkte x </w:t>
      </w:r>
      <w:r w:rsidR="008608D1" w:rsidRPr="007644F7">
        <w:rPr>
          <w:rFonts w:ascii="Arial" w:hAnsi="Arial" w:cs="Arial"/>
          <w:sz w:val="20"/>
          <w:szCs w:val="20"/>
        </w:rPr>
        <w:t>1</w:t>
      </w:r>
      <w:r w:rsidRPr="007644F7">
        <w:rPr>
          <w:rFonts w:ascii="Arial" w:hAnsi="Arial" w:cs="Arial"/>
          <w:sz w:val="20"/>
          <w:szCs w:val="20"/>
        </w:rPr>
        <w:t xml:space="preserve"> </w:t>
      </w:r>
      <w:r w:rsidR="008608D1" w:rsidRPr="007644F7">
        <w:rPr>
          <w:rFonts w:ascii="Arial" w:hAnsi="Arial" w:cs="Arial"/>
          <w:sz w:val="20"/>
          <w:szCs w:val="20"/>
        </w:rPr>
        <w:t xml:space="preserve">Unterkriterium </w:t>
      </w:r>
      <w:r w:rsidRPr="007644F7">
        <w:rPr>
          <w:rFonts w:ascii="Arial" w:hAnsi="Arial" w:cs="Arial"/>
          <w:sz w:val="20"/>
          <w:szCs w:val="20"/>
        </w:rPr>
        <w:t xml:space="preserve">x Faktor </w:t>
      </w:r>
      <w:r w:rsidR="008608D1" w:rsidRPr="007644F7">
        <w:rPr>
          <w:rFonts w:ascii="Arial" w:hAnsi="Arial" w:cs="Arial"/>
          <w:sz w:val="20"/>
          <w:szCs w:val="20"/>
        </w:rPr>
        <w:t>8</w:t>
      </w:r>
      <w:r w:rsidRPr="007644F7">
        <w:rPr>
          <w:rFonts w:ascii="Arial" w:hAnsi="Arial" w:cs="Arial"/>
          <w:sz w:val="20"/>
          <w:szCs w:val="20"/>
        </w:rPr>
        <w:t>).</w:t>
      </w:r>
    </w:p>
    <w:bookmarkEnd w:id="20"/>
    <w:p w14:paraId="41A9F433" w14:textId="6016DC3C" w:rsidR="0079118B" w:rsidRPr="007644F7" w:rsidRDefault="0079118B" w:rsidP="0079118B">
      <w:pPr>
        <w:spacing w:line="276" w:lineRule="auto"/>
        <w:jc w:val="both"/>
        <w:rPr>
          <w:rFonts w:ascii="Arial" w:hAnsi="Arial" w:cs="Arial"/>
          <w:sz w:val="20"/>
          <w:szCs w:val="20"/>
        </w:rPr>
      </w:pPr>
    </w:p>
    <w:p w14:paraId="300A1FF8" w14:textId="77777777" w:rsidR="0079118B" w:rsidRPr="007644F7" w:rsidRDefault="0079118B" w:rsidP="0079118B">
      <w:pPr>
        <w:spacing w:after="240" w:line="276" w:lineRule="auto"/>
        <w:jc w:val="both"/>
        <w:rPr>
          <w:rFonts w:ascii="Arial" w:hAnsi="Arial" w:cs="Arial"/>
          <w:sz w:val="20"/>
          <w:szCs w:val="20"/>
        </w:rPr>
      </w:pPr>
      <w:r w:rsidRPr="007644F7">
        <w:rPr>
          <w:rFonts w:ascii="Arial" w:hAnsi="Arial" w:cs="Arial"/>
          <w:sz w:val="20"/>
          <w:szCs w:val="20"/>
        </w:rPr>
        <w:t xml:space="preserve">Die Bewertung der Aussagen zum Projektteam erfolgt </w:t>
      </w:r>
      <w:proofErr w:type="gramStart"/>
      <w:r w:rsidRPr="007644F7">
        <w:rPr>
          <w:rFonts w:ascii="Arial" w:hAnsi="Arial" w:cs="Arial"/>
          <w:sz w:val="20"/>
          <w:szCs w:val="20"/>
        </w:rPr>
        <w:t>nach folgendem</w:t>
      </w:r>
      <w:proofErr w:type="gramEnd"/>
      <w:r w:rsidRPr="007644F7">
        <w:rPr>
          <w:rFonts w:ascii="Arial" w:hAnsi="Arial" w:cs="Arial"/>
          <w:sz w:val="20"/>
          <w:szCs w:val="20"/>
        </w:rPr>
        <w:t xml:space="preserve"> Schema:</w:t>
      </w:r>
    </w:p>
    <w:tbl>
      <w:tblPr>
        <w:tblW w:w="9923" w:type="dxa"/>
        <w:tblLook w:val="04A0" w:firstRow="1" w:lastRow="0" w:firstColumn="1" w:lastColumn="0" w:noHBand="0" w:noVBand="1"/>
      </w:tblPr>
      <w:tblGrid>
        <w:gridCol w:w="1276"/>
        <w:gridCol w:w="8647"/>
      </w:tblGrid>
      <w:tr w:rsidR="007644F7" w:rsidRPr="007644F7" w14:paraId="032950F4" w14:textId="77777777" w:rsidTr="00F80C6A">
        <w:tc>
          <w:tcPr>
            <w:tcW w:w="1276" w:type="dxa"/>
            <w:shd w:val="clear" w:color="auto" w:fill="auto"/>
          </w:tcPr>
          <w:p w14:paraId="0F7945F6" w14:textId="77777777" w:rsidR="0079118B" w:rsidRPr="007644F7" w:rsidRDefault="0079118B" w:rsidP="0079118B">
            <w:pPr>
              <w:spacing w:line="276" w:lineRule="auto"/>
              <w:ind w:left="-105" w:right="252"/>
              <w:jc w:val="both"/>
              <w:rPr>
                <w:rFonts w:ascii="Arial" w:hAnsi="Arial" w:cs="Arial"/>
                <w:sz w:val="20"/>
                <w:szCs w:val="20"/>
              </w:rPr>
            </w:pPr>
            <w:r w:rsidRPr="007644F7">
              <w:rPr>
                <w:rFonts w:ascii="Arial" w:hAnsi="Arial" w:cs="Arial"/>
                <w:sz w:val="20"/>
                <w:szCs w:val="20"/>
              </w:rPr>
              <w:t>5 Punkte:</w:t>
            </w:r>
          </w:p>
        </w:tc>
        <w:tc>
          <w:tcPr>
            <w:tcW w:w="8647" w:type="dxa"/>
            <w:shd w:val="clear" w:color="auto" w:fill="auto"/>
          </w:tcPr>
          <w:p w14:paraId="3A7DB22E" w14:textId="77777777" w:rsidR="0079118B" w:rsidRPr="007644F7" w:rsidRDefault="0079118B" w:rsidP="00F80C6A">
            <w:pPr>
              <w:spacing w:line="276" w:lineRule="auto"/>
              <w:ind w:left="-112"/>
              <w:jc w:val="both"/>
              <w:rPr>
                <w:rFonts w:ascii="Arial" w:hAnsi="Arial" w:cs="Arial"/>
                <w:sz w:val="20"/>
                <w:szCs w:val="20"/>
              </w:rPr>
            </w:pPr>
            <w:r w:rsidRPr="007644F7">
              <w:rPr>
                <w:rFonts w:ascii="Arial" w:hAnsi="Arial" w:cs="Arial"/>
                <w:sz w:val="20"/>
                <w:szCs w:val="20"/>
              </w:rPr>
              <w:t xml:space="preserve">Die Aussagen und Informationen zum Projektteam / Teammitglied weisen auf eine sehr hohe Kompetenz hin und lassen einen sehr erfolgreichen und reibungslosen Projektverlauf erwarten. </w:t>
            </w:r>
          </w:p>
        </w:tc>
      </w:tr>
      <w:tr w:rsidR="007644F7" w:rsidRPr="007644F7" w14:paraId="78FAD57C" w14:textId="77777777" w:rsidTr="00F80C6A">
        <w:tc>
          <w:tcPr>
            <w:tcW w:w="1276" w:type="dxa"/>
            <w:shd w:val="clear" w:color="auto" w:fill="auto"/>
          </w:tcPr>
          <w:p w14:paraId="631343A1" w14:textId="77777777" w:rsidR="0079118B" w:rsidRPr="007644F7" w:rsidRDefault="0079118B" w:rsidP="0079118B">
            <w:pPr>
              <w:spacing w:line="276" w:lineRule="auto"/>
              <w:ind w:left="-105" w:right="252"/>
              <w:jc w:val="both"/>
              <w:rPr>
                <w:rFonts w:ascii="Arial" w:hAnsi="Arial" w:cs="Arial"/>
                <w:sz w:val="20"/>
                <w:szCs w:val="20"/>
              </w:rPr>
            </w:pPr>
            <w:r w:rsidRPr="007644F7">
              <w:rPr>
                <w:rFonts w:ascii="Arial" w:hAnsi="Arial" w:cs="Arial"/>
                <w:sz w:val="20"/>
                <w:szCs w:val="20"/>
              </w:rPr>
              <w:t>4 Punkte:</w:t>
            </w:r>
          </w:p>
        </w:tc>
        <w:tc>
          <w:tcPr>
            <w:tcW w:w="8647" w:type="dxa"/>
            <w:shd w:val="clear" w:color="auto" w:fill="auto"/>
          </w:tcPr>
          <w:p w14:paraId="75167105" w14:textId="77777777" w:rsidR="0079118B" w:rsidRPr="007644F7" w:rsidRDefault="0079118B" w:rsidP="00F80C6A">
            <w:pPr>
              <w:spacing w:line="276" w:lineRule="auto"/>
              <w:ind w:left="-112"/>
              <w:jc w:val="both"/>
              <w:rPr>
                <w:rFonts w:ascii="Arial" w:hAnsi="Arial" w:cs="Arial"/>
                <w:sz w:val="20"/>
                <w:szCs w:val="20"/>
              </w:rPr>
            </w:pPr>
            <w:r w:rsidRPr="007644F7">
              <w:rPr>
                <w:rFonts w:ascii="Arial" w:hAnsi="Arial" w:cs="Arial"/>
                <w:sz w:val="20"/>
                <w:szCs w:val="20"/>
              </w:rPr>
              <w:t>Die Aussagen und Informationen zum Projektteam / Teammitglied weisen auf eine hohe Kompetenz hin und lassen einen reibungslosen Projektverlauf erwarten.</w:t>
            </w:r>
          </w:p>
        </w:tc>
      </w:tr>
      <w:tr w:rsidR="007644F7" w:rsidRPr="007644F7" w14:paraId="4F106B7B" w14:textId="77777777" w:rsidTr="00F80C6A">
        <w:tc>
          <w:tcPr>
            <w:tcW w:w="1276" w:type="dxa"/>
            <w:shd w:val="clear" w:color="auto" w:fill="auto"/>
          </w:tcPr>
          <w:p w14:paraId="49DCDBE0" w14:textId="77777777" w:rsidR="0079118B" w:rsidRPr="007644F7" w:rsidRDefault="0079118B" w:rsidP="0079118B">
            <w:pPr>
              <w:spacing w:line="276" w:lineRule="auto"/>
              <w:ind w:left="-105" w:right="252"/>
              <w:jc w:val="both"/>
              <w:rPr>
                <w:rFonts w:ascii="Arial" w:hAnsi="Arial" w:cs="Arial"/>
                <w:sz w:val="20"/>
                <w:szCs w:val="20"/>
              </w:rPr>
            </w:pPr>
            <w:r w:rsidRPr="007644F7">
              <w:rPr>
                <w:rFonts w:ascii="Arial" w:hAnsi="Arial" w:cs="Arial"/>
                <w:sz w:val="20"/>
                <w:szCs w:val="20"/>
              </w:rPr>
              <w:t>3 Punkte:</w:t>
            </w:r>
          </w:p>
        </w:tc>
        <w:tc>
          <w:tcPr>
            <w:tcW w:w="8647" w:type="dxa"/>
            <w:shd w:val="clear" w:color="auto" w:fill="auto"/>
          </w:tcPr>
          <w:p w14:paraId="38EBF485" w14:textId="77777777" w:rsidR="0079118B" w:rsidRPr="007644F7" w:rsidRDefault="0079118B" w:rsidP="00F80C6A">
            <w:pPr>
              <w:spacing w:line="276" w:lineRule="auto"/>
              <w:ind w:left="-112"/>
              <w:jc w:val="both"/>
              <w:rPr>
                <w:rFonts w:ascii="Arial" w:hAnsi="Arial" w:cs="Arial"/>
                <w:sz w:val="20"/>
                <w:szCs w:val="20"/>
              </w:rPr>
            </w:pPr>
            <w:r w:rsidRPr="007644F7">
              <w:rPr>
                <w:rFonts w:ascii="Arial" w:hAnsi="Arial" w:cs="Arial"/>
                <w:sz w:val="20"/>
                <w:szCs w:val="20"/>
              </w:rPr>
              <w:t xml:space="preserve">Die Aussagen und Informationen zum Projektteam / Teammitglied weisen auf eine gute Kompetenz hin und lassen einen im Wesentlichen reibungslosen Projektverlauf erwarten. </w:t>
            </w:r>
          </w:p>
        </w:tc>
      </w:tr>
      <w:tr w:rsidR="007644F7" w:rsidRPr="007644F7" w14:paraId="1D47C68F" w14:textId="77777777" w:rsidTr="00F80C6A">
        <w:tc>
          <w:tcPr>
            <w:tcW w:w="1276" w:type="dxa"/>
            <w:shd w:val="clear" w:color="auto" w:fill="auto"/>
          </w:tcPr>
          <w:p w14:paraId="43F82D5E" w14:textId="77777777" w:rsidR="0079118B" w:rsidRPr="007644F7" w:rsidRDefault="0079118B" w:rsidP="0079118B">
            <w:pPr>
              <w:spacing w:line="276" w:lineRule="auto"/>
              <w:ind w:left="-105" w:right="252"/>
              <w:jc w:val="both"/>
              <w:rPr>
                <w:rFonts w:ascii="Arial" w:hAnsi="Arial" w:cs="Arial"/>
                <w:sz w:val="20"/>
                <w:szCs w:val="20"/>
              </w:rPr>
            </w:pPr>
            <w:r w:rsidRPr="007644F7">
              <w:rPr>
                <w:rFonts w:ascii="Arial" w:hAnsi="Arial" w:cs="Arial"/>
                <w:sz w:val="20"/>
                <w:szCs w:val="20"/>
              </w:rPr>
              <w:t>2 Punkte:</w:t>
            </w:r>
          </w:p>
        </w:tc>
        <w:tc>
          <w:tcPr>
            <w:tcW w:w="8647" w:type="dxa"/>
            <w:shd w:val="clear" w:color="auto" w:fill="auto"/>
          </w:tcPr>
          <w:p w14:paraId="22F14744" w14:textId="77777777" w:rsidR="0079118B" w:rsidRPr="007644F7" w:rsidRDefault="0079118B" w:rsidP="00F80C6A">
            <w:pPr>
              <w:spacing w:line="276" w:lineRule="auto"/>
              <w:ind w:left="-112"/>
              <w:jc w:val="both"/>
              <w:rPr>
                <w:rFonts w:ascii="Arial" w:hAnsi="Arial" w:cs="Arial"/>
                <w:sz w:val="20"/>
                <w:szCs w:val="20"/>
              </w:rPr>
            </w:pPr>
            <w:r w:rsidRPr="007644F7">
              <w:rPr>
                <w:rFonts w:ascii="Arial" w:hAnsi="Arial" w:cs="Arial"/>
                <w:sz w:val="20"/>
                <w:szCs w:val="20"/>
              </w:rPr>
              <w:t xml:space="preserve">Die Aussagen und Informationen zum Projektteam / Teammitglied weisen auf eine eingeschänkte Kompetenz hin und lassen gewisse Schwierigkeiten im Projektverlauf erwarten. </w:t>
            </w:r>
          </w:p>
        </w:tc>
      </w:tr>
      <w:tr w:rsidR="007644F7" w:rsidRPr="007644F7" w14:paraId="795B56C2" w14:textId="77777777" w:rsidTr="00F80C6A">
        <w:trPr>
          <w:trHeight w:val="80"/>
        </w:trPr>
        <w:tc>
          <w:tcPr>
            <w:tcW w:w="1276" w:type="dxa"/>
            <w:shd w:val="clear" w:color="auto" w:fill="auto"/>
          </w:tcPr>
          <w:p w14:paraId="65992108" w14:textId="77777777" w:rsidR="0079118B" w:rsidRPr="007644F7" w:rsidRDefault="0079118B" w:rsidP="0079118B">
            <w:pPr>
              <w:spacing w:line="276" w:lineRule="auto"/>
              <w:ind w:left="-105" w:right="252"/>
              <w:jc w:val="both"/>
              <w:rPr>
                <w:rFonts w:ascii="Arial" w:hAnsi="Arial" w:cs="Arial"/>
                <w:sz w:val="20"/>
                <w:szCs w:val="20"/>
              </w:rPr>
            </w:pPr>
            <w:r w:rsidRPr="007644F7">
              <w:rPr>
                <w:rFonts w:ascii="Arial" w:hAnsi="Arial" w:cs="Arial"/>
                <w:sz w:val="20"/>
                <w:szCs w:val="20"/>
              </w:rPr>
              <w:t>1 Punkte:</w:t>
            </w:r>
          </w:p>
        </w:tc>
        <w:tc>
          <w:tcPr>
            <w:tcW w:w="8647" w:type="dxa"/>
            <w:shd w:val="clear" w:color="auto" w:fill="auto"/>
          </w:tcPr>
          <w:p w14:paraId="3E951BE1" w14:textId="77777777" w:rsidR="0079118B" w:rsidRPr="007644F7" w:rsidRDefault="0079118B" w:rsidP="00F80C6A">
            <w:pPr>
              <w:spacing w:line="276" w:lineRule="auto"/>
              <w:ind w:left="-112"/>
              <w:jc w:val="both"/>
              <w:rPr>
                <w:rFonts w:ascii="Arial" w:hAnsi="Arial" w:cs="Arial"/>
                <w:sz w:val="20"/>
                <w:szCs w:val="20"/>
              </w:rPr>
            </w:pPr>
            <w:r w:rsidRPr="007644F7">
              <w:rPr>
                <w:rFonts w:ascii="Arial" w:hAnsi="Arial" w:cs="Arial"/>
                <w:sz w:val="20"/>
                <w:szCs w:val="20"/>
              </w:rPr>
              <w:t xml:space="preserve">Die Aussagen und Informationen zum Projektteam / Teammitglied sind nicht schlüssig oder nur schwer nachvollziehbar und lassen erhebliche Schwierigkeiten im Projektverlauf erwarten. </w:t>
            </w:r>
          </w:p>
        </w:tc>
      </w:tr>
      <w:tr w:rsidR="0079118B" w:rsidRPr="007644F7" w14:paraId="0171218F" w14:textId="77777777" w:rsidTr="00F80C6A">
        <w:trPr>
          <w:trHeight w:val="80"/>
        </w:trPr>
        <w:tc>
          <w:tcPr>
            <w:tcW w:w="1276" w:type="dxa"/>
            <w:shd w:val="clear" w:color="auto" w:fill="auto"/>
          </w:tcPr>
          <w:p w14:paraId="401C5061" w14:textId="77777777" w:rsidR="0079118B" w:rsidRPr="007644F7" w:rsidRDefault="0079118B" w:rsidP="0079118B">
            <w:pPr>
              <w:spacing w:line="276" w:lineRule="auto"/>
              <w:ind w:left="-105" w:right="252"/>
              <w:jc w:val="both"/>
              <w:rPr>
                <w:rFonts w:ascii="Arial" w:hAnsi="Arial" w:cs="Arial"/>
                <w:sz w:val="20"/>
                <w:szCs w:val="20"/>
              </w:rPr>
            </w:pPr>
            <w:r w:rsidRPr="007644F7">
              <w:rPr>
                <w:rFonts w:ascii="Arial" w:hAnsi="Arial" w:cs="Arial"/>
                <w:sz w:val="20"/>
                <w:szCs w:val="20"/>
              </w:rPr>
              <w:t xml:space="preserve">0 Punkte: </w:t>
            </w:r>
          </w:p>
        </w:tc>
        <w:tc>
          <w:tcPr>
            <w:tcW w:w="8647" w:type="dxa"/>
            <w:shd w:val="clear" w:color="auto" w:fill="auto"/>
          </w:tcPr>
          <w:p w14:paraId="725B93CC" w14:textId="3FEFA967" w:rsidR="0079118B" w:rsidRPr="007644F7" w:rsidRDefault="0079118B" w:rsidP="00064197">
            <w:pPr>
              <w:spacing w:line="276" w:lineRule="auto"/>
              <w:ind w:left="-112" w:right="252"/>
              <w:jc w:val="both"/>
              <w:rPr>
                <w:rFonts w:ascii="Arial" w:hAnsi="Arial" w:cs="Arial"/>
                <w:sz w:val="20"/>
                <w:szCs w:val="20"/>
              </w:rPr>
            </w:pPr>
            <w:r w:rsidRPr="007644F7">
              <w:rPr>
                <w:rFonts w:ascii="Arial" w:hAnsi="Arial" w:cs="Arial"/>
                <w:sz w:val="20"/>
                <w:szCs w:val="20"/>
              </w:rPr>
              <w:t>Keine Aussagen dazu in der Präsentation enthalten</w:t>
            </w:r>
            <w:r w:rsidR="00064197">
              <w:rPr>
                <w:rFonts w:ascii="Arial" w:hAnsi="Arial" w:cs="Arial"/>
                <w:sz w:val="20"/>
                <w:szCs w:val="20"/>
              </w:rPr>
              <w:t>.</w:t>
            </w:r>
          </w:p>
          <w:p w14:paraId="3E41E814" w14:textId="77777777" w:rsidR="0079118B" w:rsidRPr="007644F7" w:rsidRDefault="0079118B" w:rsidP="00F80C6A">
            <w:pPr>
              <w:spacing w:line="276" w:lineRule="auto"/>
              <w:ind w:left="-112" w:right="252"/>
              <w:jc w:val="both"/>
              <w:rPr>
                <w:rFonts w:ascii="Arial" w:hAnsi="Arial" w:cs="Arial"/>
                <w:sz w:val="20"/>
                <w:szCs w:val="20"/>
              </w:rPr>
            </w:pPr>
          </w:p>
        </w:tc>
      </w:tr>
    </w:tbl>
    <w:p w14:paraId="6723260F" w14:textId="77777777" w:rsidR="008608D1" w:rsidRPr="007644F7" w:rsidRDefault="008608D1">
      <w:pPr>
        <w:rPr>
          <w:rFonts w:ascii="Arial" w:hAnsi="Arial" w:cs="Arial"/>
          <w:sz w:val="20"/>
          <w:szCs w:val="20"/>
          <w:u w:val="single"/>
        </w:rPr>
      </w:pPr>
      <w:r w:rsidRPr="007644F7">
        <w:rPr>
          <w:rFonts w:ascii="Arial" w:hAnsi="Arial" w:cs="Arial"/>
          <w:sz w:val="20"/>
          <w:szCs w:val="20"/>
          <w:u w:val="single"/>
        </w:rPr>
        <w:br w:type="page"/>
      </w:r>
    </w:p>
    <w:p w14:paraId="2E423936" w14:textId="3BD85EA7" w:rsidR="00F65F3D" w:rsidRPr="007644F7" w:rsidRDefault="00F65F3D" w:rsidP="00F65F3D">
      <w:pPr>
        <w:tabs>
          <w:tab w:val="left" w:pos="540"/>
          <w:tab w:val="left" w:pos="1080"/>
          <w:tab w:val="left" w:pos="2340"/>
        </w:tabs>
        <w:spacing w:line="276" w:lineRule="auto"/>
        <w:ind w:left="540" w:hanging="540"/>
        <w:jc w:val="both"/>
        <w:rPr>
          <w:rFonts w:ascii="Arial" w:hAnsi="Arial" w:cs="Arial"/>
          <w:sz w:val="20"/>
          <w:szCs w:val="20"/>
          <w:u w:val="single"/>
        </w:rPr>
      </w:pPr>
      <w:r w:rsidRPr="007644F7">
        <w:rPr>
          <w:rFonts w:ascii="Arial" w:hAnsi="Arial" w:cs="Arial"/>
          <w:sz w:val="20"/>
          <w:szCs w:val="20"/>
          <w:u w:val="single"/>
        </w:rPr>
        <w:lastRenderedPageBreak/>
        <w:t>C.</w:t>
      </w:r>
      <w:r w:rsidR="008608D1" w:rsidRPr="007644F7">
        <w:rPr>
          <w:rFonts w:ascii="Arial" w:hAnsi="Arial" w:cs="Arial"/>
          <w:sz w:val="20"/>
          <w:szCs w:val="20"/>
          <w:u w:val="single"/>
        </w:rPr>
        <w:t>4</w:t>
      </w:r>
      <w:r w:rsidRPr="007644F7">
        <w:rPr>
          <w:rFonts w:ascii="Arial" w:hAnsi="Arial" w:cs="Arial"/>
          <w:sz w:val="20"/>
          <w:szCs w:val="20"/>
          <w:u w:val="single"/>
        </w:rPr>
        <w:t>. Zuschlagskriterium Projektabwicklung</w:t>
      </w:r>
      <w:r w:rsidR="00974382" w:rsidRPr="007644F7">
        <w:rPr>
          <w:rFonts w:ascii="Arial" w:hAnsi="Arial" w:cs="Arial"/>
          <w:sz w:val="20"/>
          <w:szCs w:val="20"/>
          <w:u w:val="single"/>
        </w:rPr>
        <w:t xml:space="preserve"> </w:t>
      </w:r>
      <w:r w:rsidRPr="007644F7">
        <w:rPr>
          <w:rFonts w:ascii="Arial" w:hAnsi="Arial" w:cs="Arial"/>
          <w:sz w:val="20"/>
          <w:szCs w:val="20"/>
          <w:u w:val="single"/>
        </w:rPr>
        <w:t>(Anlage 1</w:t>
      </w:r>
      <w:r w:rsidR="008608D1" w:rsidRPr="007644F7">
        <w:rPr>
          <w:rFonts w:ascii="Arial" w:hAnsi="Arial" w:cs="Arial"/>
          <w:sz w:val="20"/>
          <w:szCs w:val="20"/>
          <w:u w:val="single"/>
        </w:rPr>
        <w:t>4</w:t>
      </w:r>
      <w:r w:rsidRPr="007644F7">
        <w:rPr>
          <w:rFonts w:ascii="Arial" w:hAnsi="Arial" w:cs="Arial"/>
          <w:sz w:val="20"/>
          <w:szCs w:val="20"/>
          <w:u w:val="single"/>
        </w:rPr>
        <w:t>)</w:t>
      </w:r>
    </w:p>
    <w:p w14:paraId="3D99A449" w14:textId="77777777" w:rsidR="00F65F3D" w:rsidRPr="007644F7" w:rsidRDefault="00F65F3D" w:rsidP="00F65F3D">
      <w:pPr>
        <w:tabs>
          <w:tab w:val="left" w:pos="540"/>
          <w:tab w:val="left" w:pos="1080"/>
          <w:tab w:val="left" w:pos="2340"/>
        </w:tabs>
        <w:spacing w:line="276" w:lineRule="auto"/>
        <w:ind w:left="540" w:hanging="540"/>
        <w:jc w:val="both"/>
        <w:rPr>
          <w:rFonts w:ascii="Arial" w:hAnsi="Arial" w:cs="Arial"/>
          <w:sz w:val="20"/>
          <w:szCs w:val="20"/>
          <w:u w:val="single"/>
        </w:rPr>
      </w:pPr>
    </w:p>
    <w:p w14:paraId="12DBAC4E" w14:textId="77777777" w:rsidR="0079118B" w:rsidRPr="007644F7" w:rsidRDefault="0079118B" w:rsidP="0079118B">
      <w:pPr>
        <w:spacing w:line="276" w:lineRule="auto"/>
        <w:jc w:val="both"/>
        <w:rPr>
          <w:rFonts w:ascii="Arial" w:hAnsi="Arial" w:cs="Arial"/>
          <w:sz w:val="20"/>
          <w:szCs w:val="20"/>
        </w:rPr>
      </w:pPr>
      <w:r w:rsidRPr="007644F7">
        <w:rPr>
          <w:rFonts w:ascii="Arial" w:hAnsi="Arial" w:cs="Arial"/>
          <w:sz w:val="20"/>
          <w:szCs w:val="20"/>
        </w:rPr>
        <w:t>Es ist eine Darstellung der vorgesehenen Aktivitäten zur Projektabwicklung und eingesetzter Hilfsmittel zur Verdeutlichung des vorgesehenen Ablaufs gefordert. Erwartet werden dazu Aussagen zur Herangehensweise an die Planungsaufgabe, wie zum Beispiel die geplante Projektorganisation (Kommunikationsstruktur, Kosten- und Terminmanagement) und zu Risiken in der Projektabwicklung. Neben den Ausführungen dazu werden auch die dafür vorgesehenen Hilfsmittel (Besprechungsablauf, Schnittstellenliste, Berichtswesen etc.) benannt.</w:t>
      </w:r>
    </w:p>
    <w:p w14:paraId="106DECDA" w14:textId="77777777" w:rsidR="0079118B" w:rsidRPr="007644F7" w:rsidRDefault="0079118B" w:rsidP="0079118B">
      <w:pPr>
        <w:spacing w:line="276" w:lineRule="auto"/>
        <w:jc w:val="both"/>
        <w:rPr>
          <w:rFonts w:ascii="Arial" w:hAnsi="Arial" w:cs="Arial"/>
          <w:sz w:val="20"/>
          <w:szCs w:val="20"/>
        </w:rPr>
      </w:pPr>
    </w:p>
    <w:p w14:paraId="642429BB" w14:textId="2F93FF9E" w:rsidR="0079118B" w:rsidRPr="007644F7" w:rsidRDefault="0079118B" w:rsidP="0079118B">
      <w:pPr>
        <w:spacing w:line="276" w:lineRule="auto"/>
        <w:jc w:val="both"/>
        <w:rPr>
          <w:rFonts w:ascii="Arial" w:hAnsi="Arial" w:cs="Arial"/>
          <w:sz w:val="20"/>
          <w:szCs w:val="20"/>
        </w:rPr>
      </w:pPr>
      <w:r w:rsidRPr="007644F7">
        <w:rPr>
          <w:rFonts w:ascii="Arial" w:hAnsi="Arial" w:cs="Arial"/>
          <w:sz w:val="20"/>
          <w:szCs w:val="20"/>
        </w:rPr>
        <w:t xml:space="preserve">Ziel der Ausführungen soll es sein, dass der AG eine klare Vorstellung zur vorgesehenen Projektabwicklung des Bieters erhält. Bewertet wird, ob die geplante Projektabwicklung und Organisation einschließlich einzusetzender Hilfsmittel eine optimale Umsetzung in allen </w:t>
      </w:r>
      <w:r w:rsidR="008608D1" w:rsidRPr="007644F7">
        <w:rPr>
          <w:rFonts w:ascii="Arial" w:hAnsi="Arial" w:cs="Arial"/>
          <w:sz w:val="20"/>
          <w:szCs w:val="20"/>
        </w:rPr>
        <w:t xml:space="preserve">Leistungsphasen </w:t>
      </w:r>
      <w:r w:rsidRPr="007644F7">
        <w:rPr>
          <w:rFonts w:ascii="Arial" w:hAnsi="Arial" w:cs="Arial"/>
          <w:sz w:val="20"/>
          <w:szCs w:val="20"/>
        </w:rPr>
        <w:t xml:space="preserve">des Vorhabens erwarten lassen. </w:t>
      </w:r>
    </w:p>
    <w:p w14:paraId="5A61D029" w14:textId="77777777" w:rsidR="0079118B" w:rsidRPr="007644F7" w:rsidRDefault="0079118B" w:rsidP="0079118B">
      <w:pPr>
        <w:spacing w:line="276" w:lineRule="auto"/>
        <w:jc w:val="both"/>
        <w:rPr>
          <w:rFonts w:ascii="Arial" w:hAnsi="Arial" w:cs="Arial"/>
          <w:sz w:val="20"/>
          <w:szCs w:val="20"/>
        </w:rPr>
      </w:pPr>
    </w:p>
    <w:p w14:paraId="226719B8" w14:textId="557B13A3" w:rsidR="0079118B" w:rsidRPr="007644F7" w:rsidRDefault="0079118B" w:rsidP="0079118B">
      <w:pPr>
        <w:spacing w:line="276" w:lineRule="auto"/>
        <w:jc w:val="both"/>
        <w:rPr>
          <w:rFonts w:ascii="Arial" w:hAnsi="Arial" w:cs="Arial"/>
          <w:sz w:val="20"/>
          <w:szCs w:val="20"/>
        </w:rPr>
      </w:pPr>
      <w:r w:rsidRPr="007644F7">
        <w:rPr>
          <w:rFonts w:ascii="Arial" w:hAnsi="Arial" w:cs="Arial"/>
          <w:sz w:val="20"/>
          <w:szCs w:val="20"/>
        </w:rPr>
        <w:t xml:space="preserve">Die Mitglieder des Wertungsgremiums werden die Aussagen zur Projektabwicklung in Bezug auf </w:t>
      </w:r>
      <w:r w:rsidR="00022B55" w:rsidRPr="007644F7">
        <w:rPr>
          <w:rFonts w:ascii="Arial" w:hAnsi="Arial" w:cs="Arial"/>
          <w:sz w:val="20"/>
          <w:szCs w:val="20"/>
        </w:rPr>
        <w:t>folgende Unterkriterien jeweils mit 5 bis 0 Punkten zu gleichen Teilen bewerten:</w:t>
      </w:r>
    </w:p>
    <w:p w14:paraId="2C2B4A4A" w14:textId="77777777" w:rsidR="00022B55" w:rsidRPr="007644F7" w:rsidRDefault="00022B55" w:rsidP="0079118B">
      <w:pPr>
        <w:spacing w:line="276" w:lineRule="auto"/>
        <w:jc w:val="both"/>
        <w:rPr>
          <w:rFonts w:ascii="Arial" w:hAnsi="Arial" w:cs="Arial"/>
          <w:sz w:val="20"/>
          <w:szCs w:val="20"/>
        </w:rPr>
      </w:pPr>
    </w:p>
    <w:p w14:paraId="678D7812" w14:textId="57397C84" w:rsidR="00022B55" w:rsidRPr="007644F7" w:rsidRDefault="00022B55" w:rsidP="00022B55">
      <w:pPr>
        <w:numPr>
          <w:ilvl w:val="0"/>
          <w:numId w:val="31"/>
        </w:numPr>
        <w:spacing w:line="276" w:lineRule="auto"/>
        <w:jc w:val="both"/>
        <w:rPr>
          <w:rFonts w:ascii="Arial" w:hAnsi="Arial" w:cs="Arial"/>
          <w:sz w:val="20"/>
          <w:szCs w:val="20"/>
        </w:rPr>
      </w:pPr>
      <w:r w:rsidRPr="007644F7">
        <w:rPr>
          <w:rFonts w:ascii="Arial" w:hAnsi="Arial" w:cs="Arial"/>
          <w:sz w:val="20"/>
          <w:szCs w:val="20"/>
        </w:rPr>
        <w:t>Projektorganisation,</w:t>
      </w:r>
    </w:p>
    <w:p w14:paraId="2B4A988A" w14:textId="536AC817" w:rsidR="00022B55" w:rsidRPr="007644F7" w:rsidRDefault="00022B55" w:rsidP="00400B20">
      <w:pPr>
        <w:numPr>
          <w:ilvl w:val="0"/>
          <w:numId w:val="31"/>
        </w:numPr>
        <w:spacing w:line="276" w:lineRule="auto"/>
        <w:jc w:val="both"/>
        <w:rPr>
          <w:rFonts w:ascii="Arial" w:hAnsi="Arial" w:cs="Arial"/>
          <w:sz w:val="20"/>
          <w:szCs w:val="20"/>
        </w:rPr>
      </w:pPr>
      <w:r w:rsidRPr="007644F7">
        <w:rPr>
          <w:rFonts w:ascii="Arial" w:hAnsi="Arial" w:cs="Arial"/>
          <w:sz w:val="20"/>
          <w:szCs w:val="20"/>
        </w:rPr>
        <w:t>Kostenmanagement,</w:t>
      </w:r>
    </w:p>
    <w:p w14:paraId="63C02905" w14:textId="6842B154" w:rsidR="00022B55" w:rsidRPr="007644F7" w:rsidRDefault="00022B55" w:rsidP="00400B20">
      <w:pPr>
        <w:numPr>
          <w:ilvl w:val="0"/>
          <w:numId w:val="31"/>
        </w:numPr>
        <w:spacing w:line="276" w:lineRule="auto"/>
        <w:jc w:val="both"/>
        <w:rPr>
          <w:rFonts w:ascii="Arial" w:hAnsi="Arial" w:cs="Arial"/>
          <w:sz w:val="20"/>
          <w:szCs w:val="20"/>
        </w:rPr>
      </w:pPr>
      <w:r w:rsidRPr="007644F7">
        <w:rPr>
          <w:rFonts w:ascii="Arial" w:hAnsi="Arial" w:cs="Arial"/>
          <w:sz w:val="20"/>
          <w:szCs w:val="20"/>
        </w:rPr>
        <w:t>Terminmanagement</w:t>
      </w:r>
      <w:r w:rsidR="00064197">
        <w:rPr>
          <w:rFonts w:ascii="Arial" w:hAnsi="Arial" w:cs="Arial"/>
          <w:sz w:val="20"/>
          <w:szCs w:val="20"/>
        </w:rPr>
        <w:t>,</w:t>
      </w:r>
    </w:p>
    <w:p w14:paraId="49C5784E" w14:textId="6199C658" w:rsidR="00022B55" w:rsidRPr="007644F7" w:rsidRDefault="00022B55" w:rsidP="00400B20">
      <w:pPr>
        <w:numPr>
          <w:ilvl w:val="0"/>
          <w:numId w:val="31"/>
        </w:numPr>
        <w:spacing w:line="276" w:lineRule="auto"/>
        <w:jc w:val="both"/>
        <w:rPr>
          <w:rFonts w:ascii="Arial" w:hAnsi="Arial" w:cs="Arial"/>
          <w:sz w:val="20"/>
          <w:szCs w:val="20"/>
        </w:rPr>
      </w:pPr>
      <w:r w:rsidRPr="007644F7">
        <w:rPr>
          <w:rFonts w:ascii="Arial" w:hAnsi="Arial" w:cs="Arial"/>
          <w:sz w:val="20"/>
          <w:szCs w:val="20"/>
        </w:rPr>
        <w:t>Projektabwicklung – Risiken</w:t>
      </w:r>
      <w:r w:rsidR="00064197">
        <w:rPr>
          <w:rFonts w:ascii="Arial" w:hAnsi="Arial" w:cs="Arial"/>
          <w:sz w:val="20"/>
          <w:szCs w:val="20"/>
        </w:rPr>
        <w:t>.</w:t>
      </w:r>
    </w:p>
    <w:p w14:paraId="4A2EF154" w14:textId="77777777" w:rsidR="00022B55" w:rsidRPr="007644F7" w:rsidRDefault="00022B55" w:rsidP="00E37B7F">
      <w:pPr>
        <w:spacing w:line="276" w:lineRule="auto"/>
        <w:jc w:val="both"/>
        <w:rPr>
          <w:rFonts w:ascii="Arial" w:hAnsi="Arial" w:cs="Arial"/>
          <w:sz w:val="20"/>
          <w:szCs w:val="20"/>
        </w:rPr>
      </w:pPr>
    </w:p>
    <w:p w14:paraId="6852625C" w14:textId="073A0525" w:rsidR="0079118B" w:rsidRPr="007644F7" w:rsidRDefault="0079118B" w:rsidP="0079118B">
      <w:pPr>
        <w:spacing w:line="276" w:lineRule="auto"/>
        <w:jc w:val="both"/>
        <w:rPr>
          <w:rFonts w:ascii="Arial" w:hAnsi="Arial" w:cs="Arial"/>
          <w:sz w:val="20"/>
          <w:szCs w:val="20"/>
        </w:rPr>
      </w:pPr>
      <w:r w:rsidRPr="007644F7">
        <w:rPr>
          <w:rFonts w:ascii="Arial" w:hAnsi="Arial" w:cs="Arial"/>
          <w:sz w:val="20"/>
          <w:szCs w:val="20"/>
        </w:rPr>
        <w:t xml:space="preserve">In die Wertung geht der Mittelwert der einzelnen Wertungen der Mitglieder des Vergabegremiums je (Unter-) Kriterium, gerundet auf 2 Nachkommastellen, ein. Maximal können je Unterkriterium 5 Punkte erzielt werden. Der Mittelwert jedes Unterkriteriums wird mit dem Faktor </w:t>
      </w:r>
      <w:r w:rsidR="00022B55" w:rsidRPr="007644F7">
        <w:rPr>
          <w:rFonts w:ascii="Arial" w:hAnsi="Arial" w:cs="Arial"/>
          <w:sz w:val="20"/>
          <w:szCs w:val="20"/>
        </w:rPr>
        <w:t>5</w:t>
      </w:r>
      <w:r w:rsidRPr="007644F7">
        <w:rPr>
          <w:rFonts w:ascii="Arial" w:hAnsi="Arial" w:cs="Arial"/>
          <w:sz w:val="20"/>
          <w:szCs w:val="20"/>
        </w:rPr>
        <w:t xml:space="preserve"> multipliziert. Somit können maximal 1</w:t>
      </w:r>
      <w:r w:rsidR="00022B55" w:rsidRPr="007644F7">
        <w:rPr>
          <w:rFonts w:ascii="Arial" w:hAnsi="Arial" w:cs="Arial"/>
          <w:sz w:val="20"/>
          <w:szCs w:val="20"/>
        </w:rPr>
        <w:t>0</w:t>
      </w:r>
      <w:r w:rsidRPr="007644F7">
        <w:rPr>
          <w:rFonts w:ascii="Arial" w:hAnsi="Arial" w:cs="Arial"/>
          <w:sz w:val="20"/>
          <w:szCs w:val="20"/>
        </w:rPr>
        <w:t xml:space="preserve">0 Punkte erreicht werden (5 Punkte x </w:t>
      </w:r>
      <w:r w:rsidR="00022B55" w:rsidRPr="007644F7">
        <w:rPr>
          <w:rFonts w:ascii="Arial" w:hAnsi="Arial" w:cs="Arial"/>
          <w:sz w:val="20"/>
          <w:szCs w:val="20"/>
        </w:rPr>
        <w:t>4</w:t>
      </w:r>
      <w:r w:rsidRPr="007644F7">
        <w:rPr>
          <w:rFonts w:ascii="Arial" w:hAnsi="Arial" w:cs="Arial"/>
          <w:sz w:val="20"/>
          <w:szCs w:val="20"/>
        </w:rPr>
        <w:t xml:space="preserve"> Unterkriterien x Faktor </w:t>
      </w:r>
      <w:r w:rsidR="00022B55" w:rsidRPr="007644F7">
        <w:rPr>
          <w:rFonts w:ascii="Arial" w:hAnsi="Arial" w:cs="Arial"/>
          <w:sz w:val="20"/>
          <w:szCs w:val="20"/>
        </w:rPr>
        <w:t>5</w:t>
      </w:r>
      <w:r w:rsidRPr="007644F7">
        <w:rPr>
          <w:rFonts w:ascii="Arial" w:hAnsi="Arial" w:cs="Arial"/>
          <w:sz w:val="20"/>
          <w:szCs w:val="20"/>
        </w:rPr>
        <w:t>).</w:t>
      </w:r>
    </w:p>
    <w:p w14:paraId="45F2ABFB" w14:textId="77777777" w:rsidR="0079118B" w:rsidRPr="007644F7" w:rsidRDefault="0079118B" w:rsidP="0079118B">
      <w:pPr>
        <w:spacing w:line="276" w:lineRule="auto"/>
        <w:jc w:val="both"/>
        <w:rPr>
          <w:rFonts w:ascii="Arial" w:hAnsi="Arial" w:cs="Arial"/>
          <w:sz w:val="20"/>
          <w:szCs w:val="20"/>
        </w:rPr>
      </w:pPr>
    </w:p>
    <w:p w14:paraId="09BC8744" w14:textId="77777777" w:rsidR="0079118B" w:rsidRPr="007644F7" w:rsidRDefault="0079118B" w:rsidP="0079118B">
      <w:pPr>
        <w:spacing w:line="276" w:lineRule="auto"/>
        <w:jc w:val="both"/>
        <w:rPr>
          <w:rFonts w:ascii="Arial" w:hAnsi="Arial" w:cs="Arial"/>
          <w:sz w:val="20"/>
          <w:szCs w:val="20"/>
        </w:rPr>
      </w:pPr>
      <w:r w:rsidRPr="007644F7">
        <w:rPr>
          <w:rFonts w:ascii="Arial" w:hAnsi="Arial" w:cs="Arial"/>
          <w:sz w:val="20"/>
          <w:szCs w:val="20"/>
        </w:rPr>
        <w:t xml:space="preserve">Die Bewertung der Aussagen zur Projektabwicklung </w:t>
      </w:r>
      <w:proofErr w:type="gramStart"/>
      <w:r w:rsidRPr="007644F7">
        <w:rPr>
          <w:rFonts w:ascii="Arial" w:hAnsi="Arial" w:cs="Arial"/>
          <w:sz w:val="20"/>
          <w:szCs w:val="20"/>
        </w:rPr>
        <w:t>erfolgen</w:t>
      </w:r>
      <w:proofErr w:type="gramEnd"/>
      <w:r w:rsidRPr="007644F7">
        <w:rPr>
          <w:rFonts w:ascii="Arial" w:hAnsi="Arial" w:cs="Arial"/>
          <w:sz w:val="20"/>
          <w:szCs w:val="20"/>
        </w:rPr>
        <w:t xml:space="preserve"> nach folgendem Schema:</w:t>
      </w:r>
    </w:p>
    <w:p w14:paraId="209DEF55" w14:textId="77777777" w:rsidR="0079118B" w:rsidRPr="007644F7" w:rsidRDefault="0079118B" w:rsidP="0079118B">
      <w:pPr>
        <w:tabs>
          <w:tab w:val="left" w:pos="0"/>
          <w:tab w:val="left" w:pos="1080"/>
          <w:tab w:val="left" w:pos="2340"/>
        </w:tabs>
        <w:spacing w:line="276" w:lineRule="auto"/>
        <w:jc w:val="both"/>
        <w:rPr>
          <w:rFonts w:ascii="Arial" w:hAnsi="Arial" w:cs="Arial"/>
          <w:sz w:val="20"/>
          <w:szCs w:val="20"/>
        </w:rPr>
      </w:pPr>
    </w:p>
    <w:tbl>
      <w:tblPr>
        <w:tblW w:w="10522" w:type="dxa"/>
        <w:tblInd w:w="-142" w:type="dxa"/>
        <w:tblLook w:val="04A0" w:firstRow="1" w:lastRow="0" w:firstColumn="1" w:lastColumn="0" w:noHBand="0" w:noVBand="1"/>
      </w:tblPr>
      <w:tblGrid>
        <w:gridCol w:w="142"/>
        <w:gridCol w:w="1134"/>
        <w:gridCol w:w="8363"/>
        <w:gridCol w:w="113"/>
        <w:gridCol w:w="770"/>
      </w:tblGrid>
      <w:tr w:rsidR="007644F7" w:rsidRPr="007644F7" w14:paraId="3F64AD1E" w14:textId="77777777" w:rsidTr="00F80C6A">
        <w:tc>
          <w:tcPr>
            <w:tcW w:w="1276" w:type="dxa"/>
            <w:gridSpan w:val="2"/>
            <w:shd w:val="clear" w:color="auto" w:fill="auto"/>
          </w:tcPr>
          <w:p w14:paraId="224107BF" w14:textId="32BEEFD5" w:rsidR="00022B55" w:rsidRPr="007644F7" w:rsidRDefault="00022B55" w:rsidP="00022B55">
            <w:pPr>
              <w:spacing w:line="276" w:lineRule="auto"/>
              <w:ind w:left="-105" w:right="79"/>
              <w:jc w:val="both"/>
              <w:rPr>
                <w:rFonts w:ascii="Arial" w:hAnsi="Arial" w:cs="Arial"/>
                <w:sz w:val="20"/>
                <w:szCs w:val="20"/>
              </w:rPr>
            </w:pPr>
            <w:r w:rsidRPr="007644F7">
              <w:rPr>
                <w:rFonts w:ascii="Arial" w:hAnsi="Arial" w:cs="Arial"/>
                <w:sz w:val="20"/>
                <w:szCs w:val="20"/>
              </w:rPr>
              <w:t>5 Punkte:</w:t>
            </w:r>
          </w:p>
        </w:tc>
        <w:tc>
          <w:tcPr>
            <w:tcW w:w="9246" w:type="dxa"/>
            <w:gridSpan w:val="3"/>
            <w:shd w:val="clear" w:color="auto" w:fill="auto"/>
          </w:tcPr>
          <w:p w14:paraId="33D2F744" w14:textId="77777777" w:rsidR="00022B55" w:rsidRPr="007644F7" w:rsidRDefault="00022B55" w:rsidP="00F80C6A">
            <w:pPr>
              <w:spacing w:line="260" w:lineRule="atLeast"/>
              <w:ind w:right="806"/>
              <w:jc w:val="both"/>
              <w:rPr>
                <w:rFonts w:ascii="Arial" w:hAnsi="Arial" w:cs="Arial"/>
                <w:sz w:val="20"/>
                <w:szCs w:val="20"/>
              </w:rPr>
            </w:pPr>
            <w:r w:rsidRPr="007644F7">
              <w:rPr>
                <w:rFonts w:ascii="Arial" w:hAnsi="Arial" w:cs="Arial"/>
                <w:sz w:val="20"/>
                <w:szCs w:val="20"/>
              </w:rPr>
              <w:t>Der Bieter hat alle wesentlichen Gesichtspunkte der geplanten Projektabwicklung (Orga., Kosten, Termine) sehr gut verständlich und logisch dargestellt und erläutert. Auf Risiken in der Projektabwicklung wurde sehr überzeugend eingegangen. Die Vorstellungen des Bieters zur Organisation sind in hohem Maße schlüssig und nachvollziehbar. Die Vorstellungen des Bieters hinsichtlich der Zusammenarbeit mit dem Auftraggeber und den weiteren Projektbeteiligten lassen einen absolut reibungslosen Projektablauf erwarten.</w:t>
            </w:r>
          </w:p>
        </w:tc>
      </w:tr>
      <w:tr w:rsidR="007644F7" w:rsidRPr="007644F7" w14:paraId="7B223FE2" w14:textId="77777777" w:rsidTr="00F80C6A">
        <w:tc>
          <w:tcPr>
            <w:tcW w:w="1276" w:type="dxa"/>
            <w:gridSpan w:val="2"/>
            <w:shd w:val="clear" w:color="auto" w:fill="auto"/>
          </w:tcPr>
          <w:p w14:paraId="14522155" w14:textId="77777777" w:rsidR="00022B55" w:rsidRPr="007644F7" w:rsidRDefault="00022B55" w:rsidP="00022B55">
            <w:pPr>
              <w:spacing w:line="276" w:lineRule="auto"/>
              <w:ind w:left="-112" w:right="79"/>
              <w:jc w:val="both"/>
              <w:rPr>
                <w:rFonts w:ascii="Arial" w:hAnsi="Arial" w:cs="Arial"/>
                <w:sz w:val="20"/>
                <w:szCs w:val="20"/>
              </w:rPr>
            </w:pPr>
            <w:r w:rsidRPr="007644F7">
              <w:rPr>
                <w:rFonts w:ascii="Arial" w:hAnsi="Arial" w:cs="Arial"/>
                <w:sz w:val="20"/>
                <w:szCs w:val="20"/>
              </w:rPr>
              <w:t>4 Punkte:</w:t>
            </w:r>
          </w:p>
        </w:tc>
        <w:tc>
          <w:tcPr>
            <w:tcW w:w="9246" w:type="dxa"/>
            <w:gridSpan w:val="3"/>
            <w:shd w:val="clear" w:color="auto" w:fill="auto"/>
          </w:tcPr>
          <w:p w14:paraId="2DD56DA8" w14:textId="77777777" w:rsidR="00022B55" w:rsidRPr="007644F7" w:rsidRDefault="00022B55" w:rsidP="00022B55">
            <w:pPr>
              <w:spacing w:line="260" w:lineRule="atLeast"/>
              <w:ind w:right="806"/>
              <w:jc w:val="both"/>
              <w:rPr>
                <w:rFonts w:ascii="Arial" w:hAnsi="Arial" w:cs="Arial"/>
                <w:sz w:val="20"/>
                <w:szCs w:val="20"/>
              </w:rPr>
            </w:pPr>
            <w:r w:rsidRPr="007644F7">
              <w:rPr>
                <w:rFonts w:ascii="Arial" w:hAnsi="Arial" w:cs="Arial"/>
                <w:sz w:val="20"/>
                <w:szCs w:val="20"/>
              </w:rPr>
              <w:t>Der Bieter hat alle wesentlichen Gesichtspunkte der geplanten Projektabwicklung (Orga., Kosten, Termine) verständlich und logisch dargestellt und erläutert.</w:t>
            </w:r>
          </w:p>
          <w:p w14:paraId="6FDC8D36" w14:textId="77777777" w:rsidR="00022B55" w:rsidRPr="007644F7" w:rsidRDefault="00022B55" w:rsidP="00022B55">
            <w:pPr>
              <w:spacing w:line="260" w:lineRule="atLeast"/>
              <w:ind w:right="806"/>
              <w:jc w:val="both"/>
              <w:rPr>
                <w:rFonts w:ascii="Arial" w:hAnsi="Arial" w:cs="Arial"/>
                <w:sz w:val="20"/>
                <w:szCs w:val="20"/>
              </w:rPr>
            </w:pPr>
            <w:r w:rsidRPr="007644F7">
              <w:rPr>
                <w:rFonts w:ascii="Arial" w:hAnsi="Arial" w:cs="Arial"/>
                <w:sz w:val="20"/>
                <w:szCs w:val="20"/>
              </w:rPr>
              <w:t>Auf Risiken in der Projektabwicklung wurde eingegangen. Die Vorstellungen des Bieters zur Organisation sind schlüssig und nachvollziehbar. Die Vorstellungen des Bieters hinsichtlich der Zusammenarbeit mit dem Auftraggeber und den weiteren Projektbeteiligten lassen einen reibungslosen Projektablauf erwarten.</w:t>
            </w:r>
          </w:p>
        </w:tc>
      </w:tr>
      <w:tr w:rsidR="007644F7" w:rsidRPr="007644F7" w14:paraId="40B440B7" w14:textId="77777777" w:rsidTr="00F80C6A">
        <w:tc>
          <w:tcPr>
            <w:tcW w:w="1276" w:type="dxa"/>
            <w:gridSpan w:val="2"/>
            <w:shd w:val="clear" w:color="auto" w:fill="auto"/>
          </w:tcPr>
          <w:p w14:paraId="6BF9B743" w14:textId="77777777" w:rsidR="00022B55" w:rsidRPr="007644F7" w:rsidRDefault="00022B55" w:rsidP="00F80C6A">
            <w:pPr>
              <w:spacing w:line="276" w:lineRule="auto"/>
              <w:ind w:left="-119" w:right="79"/>
              <w:jc w:val="both"/>
              <w:rPr>
                <w:rFonts w:ascii="Arial" w:hAnsi="Arial" w:cs="Arial"/>
                <w:sz w:val="20"/>
                <w:szCs w:val="20"/>
              </w:rPr>
            </w:pPr>
            <w:r w:rsidRPr="007644F7">
              <w:rPr>
                <w:rFonts w:ascii="Arial" w:hAnsi="Arial" w:cs="Arial"/>
                <w:sz w:val="20"/>
                <w:szCs w:val="20"/>
              </w:rPr>
              <w:t>3 Punkte:</w:t>
            </w:r>
          </w:p>
        </w:tc>
        <w:tc>
          <w:tcPr>
            <w:tcW w:w="9246" w:type="dxa"/>
            <w:gridSpan w:val="3"/>
            <w:shd w:val="clear" w:color="auto" w:fill="auto"/>
          </w:tcPr>
          <w:p w14:paraId="06FD5BB7" w14:textId="36907930" w:rsidR="00022B55" w:rsidRPr="007644F7" w:rsidRDefault="00022B55" w:rsidP="00022B55">
            <w:pPr>
              <w:spacing w:line="260" w:lineRule="atLeast"/>
              <w:ind w:right="806"/>
              <w:jc w:val="both"/>
              <w:rPr>
                <w:rFonts w:ascii="Arial" w:hAnsi="Arial" w:cs="Arial"/>
                <w:sz w:val="20"/>
                <w:szCs w:val="20"/>
              </w:rPr>
            </w:pPr>
            <w:r w:rsidRPr="007644F7">
              <w:rPr>
                <w:rFonts w:ascii="Arial" w:hAnsi="Arial" w:cs="Arial"/>
                <w:sz w:val="20"/>
                <w:szCs w:val="20"/>
              </w:rPr>
              <w:t xml:space="preserve">Der Bieter hat alle wesentlichen Gesichtspunkte der geplanten Projektabwicklung (Orga., Kosten, Termine) im Wesentlichen verständlich und logisch dargestellt und erläutert. Auf Risiken in der Projektabwicklung wurde im Wesentlichen eingegangen. Die Vorstellungen des Bieters zur Organisation sind im Wesentlichen schlüssig und nachvollziehbar. </w:t>
            </w:r>
            <w:proofErr w:type="gramStart"/>
            <w:r w:rsidRPr="007644F7">
              <w:rPr>
                <w:rFonts w:ascii="Arial" w:hAnsi="Arial" w:cs="Arial"/>
                <w:sz w:val="20"/>
                <w:szCs w:val="20"/>
              </w:rPr>
              <w:t>Die  Vorstellungen</w:t>
            </w:r>
            <w:proofErr w:type="gramEnd"/>
            <w:r w:rsidRPr="007644F7">
              <w:rPr>
                <w:rFonts w:ascii="Arial" w:hAnsi="Arial" w:cs="Arial"/>
                <w:sz w:val="20"/>
                <w:szCs w:val="20"/>
              </w:rPr>
              <w:t xml:space="preserve"> des Bieters hinsichtlich der Zusammenarbeit mit dem Auftraggeber und den weiteren Projektbeteiligten lassen im Wesentlichen einen reibungslosen Projektablauf erwarten. </w:t>
            </w:r>
          </w:p>
        </w:tc>
      </w:tr>
      <w:tr w:rsidR="007644F7" w:rsidRPr="007644F7" w14:paraId="1BF6CE72" w14:textId="77777777" w:rsidTr="00F80C6A">
        <w:tc>
          <w:tcPr>
            <w:tcW w:w="1276" w:type="dxa"/>
            <w:gridSpan w:val="2"/>
            <w:shd w:val="clear" w:color="auto" w:fill="auto"/>
          </w:tcPr>
          <w:p w14:paraId="5E238006" w14:textId="77777777" w:rsidR="00022B55" w:rsidRPr="007644F7" w:rsidRDefault="00022B55" w:rsidP="00F80C6A">
            <w:pPr>
              <w:spacing w:line="276" w:lineRule="auto"/>
              <w:ind w:left="-119" w:right="79"/>
              <w:jc w:val="both"/>
              <w:rPr>
                <w:rFonts w:ascii="Arial" w:hAnsi="Arial" w:cs="Arial"/>
                <w:sz w:val="20"/>
                <w:szCs w:val="20"/>
              </w:rPr>
            </w:pPr>
            <w:r w:rsidRPr="007644F7">
              <w:rPr>
                <w:rFonts w:ascii="Arial" w:hAnsi="Arial" w:cs="Arial"/>
                <w:sz w:val="20"/>
                <w:szCs w:val="20"/>
              </w:rPr>
              <w:t>2 Punkte:</w:t>
            </w:r>
          </w:p>
        </w:tc>
        <w:tc>
          <w:tcPr>
            <w:tcW w:w="9246" w:type="dxa"/>
            <w:gridSpan w:val="3"/>
            <w:shd w:val="clear" w:color="auto" w:fill="auto"/>
          </w:tcPr>
          <w:p w14:paraId="12F35454" w14:textId="77777777" w:rsidR="00022B55" w:rsidRPr="007644F7" w:rsidRDefault="00022B55" w:rsidP="00022B55">
            <w:pPr>
              <w:spacing w:line="260" w:lineRule="atLeast"/>
              <w:ind w:right="806"/>
              <w:jc w:val="both"/>
              <w:rPr>
                <w:rFonts w:ascii="Arial" w:hAnsi="Arial" w:cs="Arial"/>
                <w:sz w:val="20"/>
                <w:szCs w:val="20"/>
              </w:rPr>
            </w:pPr>
            <w:r w:rsidRPr="007644F7">
              <w:rPr>
                <w:rFonts w:ascii="Arial" w:hAnsi="Arial" w:cs="Arial"/>
                <w:sz w:val="20"/>
                <w:szCs w:val="20"/>
              </w:rPr>
              <w:t xml:space="preserve">Der Bieter hat alle wesentlichen Gesichtspunkte der geplanten Projektabwicklung (Orga., Kosten, Termine) eingeschränkt verständlich und logisch dargestellt und erläutert. Auf Risiken in der Projektabwicklung wurde kaum eingegangen. Die Vorstellungen des Bieters zur Organisation sind kaum schlüssig und nur schwer nachvollziehbar. Die Vorstellungen des Bieters hinsichtlich der Zusammenarbeit mit dem Auftraggeber und den weiteren Projektbeteiligten lassen gewisse Schwierigkeiten im Projektablauf erwarten.  </w:t>
            </w:r>
          </w:p>
        </w:tc>
      </w:tr>
      <w:tr w:rsidR="007644F7" w:rsidRPr="007644F7" w14:paraId="771192C6" w14:textId="77777777" w:rsidTr="00F80C6A">
        <w:trPr>
          <w:gridAfter w:val="1"/>
          <w:wAfter w:w="770" w:type="dxa"/>
        </w:trPr>
        <w:tc>
          <w:tcPr>
            <w:tcW w:w="1276" w:type="dxa"/>
            <w:gridSpan w:val="2"/>
            <w:shd w:val="clear" w:color="auto" w:fill="auto"/>
          </w:tcPr>
          <w:p w14:paraId="665A9A2B" w14:textId="77777777" w:rsidR="00022B55" w:rsidRPr="007644F7" w:rsidRDefault="00022B55" w:rsidP="00F80C6A">
            <w:pPr>
              <w:spacing w:line="276" w:lineRule="auto"/>
              <w:ind w:left="-119" w:right="79"/>
              <w:jc w:val="both"/>
              <w:rPr>
                <w:rFonts w:ascii="Arial" w:hAnsi="Arial" w:cs="Arial"/>
                <w:sz w:val="20"/>
                <w:szCs w:val="20"/>
              </w:rPr>
            </w:pPr>
            <w:r w:rsidRPr="007644F7">
              <w:rPr>
                <w:rFonts w:ascii="Arial" w:hAnsi="Arial" w:cs="Arial"/>
                <w:sz w:val="20"/>
                <w:szCs w:val="20"/>
              </w:rPr>
              <w:lastRenderedPageBreak/>
              <w:t>1 Punkt:</w:t>
            </w:r>
          </w:p>
        </w:tc>
        <w:tc>
          <w:tcPr>
            <w:tcW w:w="8476" w:type="dxa"/>
            <w:gridSpan w:val="2"/>
            <w:shd w:val="clear" w:color="auto" w:fill="auto"/>
          </w:tcPr>
          <w:p w14:paraId="3CD94AA6" w14:textId="02883182" w:rsidR="00022B55" w:rsidRPr="007644F7" w:rsidRDefault="00022B55" w:rsidP="00022B55">
            <w:pPr>
              <w:tabs>
                <w:tab w:val="left" w:pos="146"/>
              </w:tabs>
              <w:spacing w:line="260" w:lineRule="atLeast"/>
              <w:ind w:right="34"/>
              <w:jc w:val="both"/>
              <w:rPr>
                <w:rFonts w:ascii="Arial" w:hAnsi="Arial" w:cs="Arial"/>
                <w:sz w:val="20"/>
                <w:szCs w:val="20"/>
              </w:rPr>
            </w:pPr>
            <w:r w:rsidRPr="007644F7">
              <w:rPr>
                <w:rFonts w:ascii="Arial" w:hAnsi="Arial" w:cs="Arial"/>
                <w:sz w:val="20"/>
                <w:szCs w:val="20"/>
              </w:rPr>
              <w:t>Der Bieter hat alle wesentlichen Gesichtspunkte der geplanten Projektabwicklung (Orga., Kosten, Termine) nur in Ansätzen verständlich dargestellt und erläutert. Auf Risiken in der Projektabwicklung wurde nicht eingegangen. Die Vorstellungen des Bieters zur Organisation sind nicht schlüssig und nicht nachvollziehbar. Die Vorstellungen des Bieters hinsichtlich der Zusammenarbeit mit dem Auftraggeber und den weiteren Projektbeteiligten lassen erhebliche Schwierigkeiten im Projektablauf erwarten.</w:t>
            </w:r>
          </w:p>
        </w:tc>
      </w:tr>
      <w:tr w:rsidR="007644F7" w:rsidRPr="007644F7" w14:paraId="251EBE0D" w14:textId="77777777" w:rsidTr="00F80C6A">
        <w:trPr>
          <w:gridBefore w:val="1"/>
          <w:gridAfter w:val="2"/>
          <w:wBefore w:w="142" w:type="dxa"/>
          <w:wAfter w:w="883" w:type="dxa"/>
          <w:trHeight w:val="80"/>
        </w:trPr>
        <w:tc>
          <w:tcPr>
            <w:tcW w:w="1134" w:type="dxa"/>
            <w:shd w:val="clear" w:color="auto" w:fill="auto"/>
          </w:tcPr>
          <w:p w14:paraId="7838B947" w14:textId="316344FF" w:rsidR="00022B55" w:rsidRPr="007644F7" w:rsidRDefault="00022B55" w:rsidP="00F80C6A">
            <w:pPr>
              <w:spacing w:line="276" w:lineRule="auto"/>
              <w:ind w:left="-119" w:right="79"/>
              <w:jc w:val="both"/>
              <w:rPr>
                <w:rFonts w:ascii="Arial" w:hAnsi="Arial" w:cs="Arial"/>
                <w:sz w:val="20"/>
                <w:szCs w:val="20"/>
              </w:rPr>
            </w:pPr>
            <w:r w:rsidRPr="007644F7">
              <w:rPr>
                <w:rFonts w:ascii="Arial" w:hAnsi="Arial" w:cs="Arial"/>
                <w:sz w:val="20"/>
                <w:szCs w:val="20"/>
              </w:rPr>
              <w:t>0</w:t>
            </w:r>
            <w:r w:rsidR="00F80C6A" w:rsidRPr="007644F7">
              <w:rPr>
                <w:rFonts w:ascii="Arial" w:hAnsi="Arial" w:cs="Arial"/>
                <w:sz w:val="20"/>
                <w:szCs w:val="20"/>
              </w:rPr>
              <w:t xml:space="preserve"> </w:t>
            </w:r>
            <w:r w:rsidRPr="007644F7">
              <w:rPr>
                <w:rFonts w:ascii="Arial" w:hAnsi="Arial" w:cs="Arial"/>
                <w:sz w:val="20"/>
                <w:szCs w:val="20"/>
              </w:rPr>
              <w:t>Punkte:</w:t>
            </w:r>
          </w:p>
        </w:tc>
        <w:tc>
          <w:tcPr>
            <w:tcW w:w="8363" w:type="dxa"/>
            <w:shd w:val="clear" w:color="auto" w:fill="auto"/>
          </w:tcPr>
          <w:p w14:paraId="3328C2AB" w14:textId="77777777" w:rsidR="00022B55" w:rsidRPr="007644F7" w:rsidRDefault="00022B55" w:rsidP="00022B55">
            <w:pPr>
              <w:spacing w:line="260" w:lineRule="atLeast"/>
              <w:ind w:right="806"/>
              <w:jc w:val="both"/>
              <w:rPr>
                <w:rFonts w:ascii="Arial" w:hAnsi="Arial" w:cs="Arial"/>
                <w:sz w:val="20"/>
                <w:szCs w:val="20"/>
              </w:rPr>
            </w:pPr>
            <w:r w:rsidRPr="007644F7">
              <w:rPr>
                <w:rFonts w:ascii="Arial" w:hAnsi="Arial" w:cs="Arial"/>
                <w:sz w:val="20"/>
                <w:szCs w:val="20"/>
              </w:rPr>
              <w:t>Keine Aussagen dazu in der Präsentation enthalten.</w:t>
            </w:r>
          </w:p>
          <w:p w14:paraId="3DC0E6EC" w14:textId="77777777" w:rsidR="00022B55" w:rsidRPr="007644F7" w:rsidRDefault="00022B55" w:rsidP="00022B55">
            <w:pPr>
              <w:spacing w:line="260" w:lineRule="atLeast"/>
              <w:ind w:right="806"/>
              <w:jc w:val="both"/>
              <w:rPr>
                <w:rFonts w:ascii="Arial" w:hAnsi="Arial" w:cs="Arial"/>
                <w:sz w:val="20"/>
                <w:szCs w:val="20"/>
              </w:rPr>
            </w:pPr>
          </w:p>
          <w:p w14:paraId="2C67CC8B" w14:textId="77777777" w:rsidR="00022B55" w:rsidRPr="007644F7" w:rsidRDefault="00022B55" w:rsidP="00022B55">
            <w:pPr>
              <w:spacing w:line="260" w:lineRule="atLeast"/>
              <w:ind w:right="806"/>
              <w:jc w:val="both"/>
              <w:rPr>
                <w:rFonts w:ascii="Arial" w:hAnsi="Arial" w:cs="Arial"/>
                <w:sz w:val="20"/>
                <w:szCs w:val="20"/>
              </w:rPr>
            </w:pPr>
          </w:p>
        </w:tc>
      </w:tr>
    </w:tbl>
    <w:p w14:paraId="3244C844" w14:textId="3321ADBF" w:rsidR="00F65F3D" w:rsidRPr="007644F7" w:rsidRDefault="00F65F3D" w:rsidP="00F80C6A">
      <w:pPr>
        <w:rPr>
          <w:rFonts w:ascii="Arial" w:hAnsi="Arial" w:cs="Arial"/>
          <w:sz w:val="20"/>
          <w:szCs w:val="20"/>
          <w:u w:val="single"/>
        </w:rPr>
      </w:pPr>
      <w:r w:rsidRPr="007644F7">
        <w:rPr>
          <w:rFonts w:ascii="Arial" w:hAnsi="Arial" w:cs="Arial"/>
          <w:sz w:val="20"/>
          <w:szCs w:val="20"/>
          <w:u w:val="single"/>
        </w:rPr>
        <w:t>C.</w:t>
      </w:r>
      <w:r w:rsidR="008608D1" w:rsidRPr="007644F7">
        <w:rPr>
          <w:rFonts w:ascii="Arial" w:hAnsi="Arial" w:cs="Arial"/>
          <w:sz w:val="20"/>
          <w:szCs w:val="20"/>
          <w:u w:val="single"/>
        </w:rPr>
        <w:t>5</w:t>
      </w:r>
      <w:r w:rsidRPr="007644F7">
        <w:rPr>
          <w:rFonts w:ascii="Arial" w:hAnsi="Arial" w:cs="Arial"/>
          <w:sz w:val="20"/>
          <w:szCs w:val="20"/>
          <w:u w:val="single"/>
        </w:rPr>
        <w:tab/>
        <w:t>Zuschlagskriterium Honorarangebot (Anlage 1</w:t>
      </w:r>
      <w:r w:rsidR="008608D1" w:rsidRPr="007644F7">
        <w:rPr>
          <w:rFonts w:ascii="Arial" w:hAnsi="Arial" w:cs="Arial"/>
          <w:sz w:val="20"/>
          <w:szCs w:val="20"/>
          <w:u w:val="single"/>
        </w:rPr>
        <w:t>5</w:t>
      </w:r>
      <w:r w:rsidRPr="007644F7">
        <w:rPr>
          <w:rFonts w:ascii="Arial" w:hAnsi="Arial" w:cs="Arial"/>
          <w:sz w:val="20"/>
          <w:szCs w:val="20"/>
          <w:u w:val="single"/>
        </w:rPr>
        <w:t>)</w:t>
      </w:r>
    </w:p>
    <w:p w14:paraId="13C39C71" w14:textId="77777777" w:rsidR="00F65F3D" w:rsidRPr="007644F7" w:rsidRDefault="00F65F3D" w:rsidP="005A3C86">
      <w:pPr>
        <w:pStyle w:val="SteffensStandard"/>
      </w:pPr>
    </w:p>
    <w:bookmarkEnd w:id="18"/>
    <w:p w14:paraId="52555651" w14:textId="0E64706C" w:rsidR="00F65F3D" w:rsidRPr="007644F7" w:rsidRDefault="00F65F3D" w:rsidP="005A3C86">
      <w:pPr>
        <w:pStyle w:val="SteffensStandard"/>
      </w:pPr>
      <w:r w:rsidRPr="007644F7">
        <w:t xml:space="preserve">Auf Basis </w:t>
      </w:r>
      <w:r w:rsidR="003B0862" w:rsidRPr="007644F7">
        <w:t>der Vertragsbedingungen</w:t>
      </w:r>
      <w:r w:rsidRPr="007644F7">
        <w:t xml:space="preserve"> des AG ist das Honorarangebot zu erstellen. Das Honorarangebot ist als Anlage 1</w:t>
      </w:r>
      <w:r w:rsidR="007C5C46" w:rsidRPr="007644F7">
        <w:t>5</w:t>
      </w:r>
      <w:r w:rsidRPr="007644F7">
        <w:t xml:space="preserve"> beizufügen. Zum Honorarangebot zählt:</w:t>
      </w:r>
    </w:p>
    <w:p w14:paraId="3A73FD95" w14:textId="19C3B3BA" w:rsidR="000A1180" w:rsidRDefault="000A1180" w:rsidP="005A3C86">
      <w:pPr>
        <w:pStyle w:val="SteffensStandard"/>
        <w:numPr>
          <w:ilvl w:val="0"/>
          <w:numId w:val="28"/>
        </w:numPr>
      </w:pPr>
      <w:bookmarkStart w:id="21" w:name="_Hlk158295172"/>
      <w:r>
        <w:t>Anschreiben</w:t>
      </w:r>
    </w:p>
    <w:p w14:paraId="4D3611C5" w14:textId="4127E1C6" w:rsidR="00A77E02" w:rsidRPr="00064197" w:rsidRDefault="007C5C46" w:rsidP="005A3C86">
      <w:pPr>
        <w:pStyle w:val="SteffensStandard"/>
        <w:numPr>
          <w:ilvl w:val="0"/>
          <w:numId w:val="28"/>
        </w:numPr>
      </w:pPr>
      <w:r w:rsidRPr="00064197">
        <w:t>Ausgefüllter und unterzeichneter Vertragsentwurf</w:t>
      </w:r>
      <w:r w:rsidR="000A1180">
        <w:t xml:space="preserve"> einschl. Anlagen</w:t>
      </w:r>
    </w:p>
    <w:bookmarkEnd w:id="21"/>
    <w:p w14:paraId="18A37275" w14:textId="516ABF4E" w:rsidR="00D2006A" w:rsidRPr="007644F7" w:rsidRDefault="00D2006A" w:rsidP="005A3C86">
      <w:pPr>
        <w:pStyle w:val="SteffensStandard"/>
      </w:pPr>
    </w:p>
    <w:p w14:paraId="71088484" w14:textId="17597FD5" w:rsidR="000A1180" w:rsidRDefault="000A1180" w:rsidP="005A3C86">
      <w:pPr>
        <w:pStyle w:val="SteffensStandard"/>
      </w:pPr>
      <w:bookmarkStart w:id="22" w:name="_Hlk158295161"/>
      <w:r>
        <w:t>Verrechnung Nachlass bei Beauftragung mehrerer Lose:</w:t>
      </w:r>
    </w:p>
    <w:p w14:paraId="5691A60A" w14:textId="041461CC" w:rsidR="000A1180" w:rsidRDefault="000A1180" w:rsidP="0034405D">
      <w:pPr>
        <w:pStyle w:val="Kopfzeile"/>
        <w:jc w:val="both"/>
      </w:pPr>
      <w:r w:rsidRPr="000A1180">
        <w:rPr>
          <w:rFonts w:ascii="Arial" w:hAnsi="Arial" w:cs="Arial"/>
          <w:sz w:val="20"/>
          <w:szCs w:val="20"/>
        </w:rPr>
        <w:t>Der</w:t>
      </w:r>
      <w:r>
        <w:rPr>
          <w:rFonts w:ascii="Arial" w:hAnsi="Arial" w:cs="Arial"/>
          <w:sz w:val="20"/>
          <w:szCs w:val="20"/>
        </w:rPr>
        <w:t xml:space="preserve"> AG</w:t>
      </w:r>
      <w:r w:rsidRPr="000A1180">
        <w:rPr>
          <w:rFonts w:ascii="Arial" w:hAnsi="Arial" w:cs="Arial"/>
          <w:sz w:val="20"/>
          <w:szCs w:val="20"/>
        </w:rPr>
        <w:t xml:space="preserve"> hat parallel zu dieser Ausschreibung auch eine Ausschreibung zur Vergabe der Planung Lichtsignalanlagen</w:t>
      </w:r>
      <w:r>
        <w:rPr>
          <w:rFonts w:ascii="Arial" w:hAnsi="Arial" w:cs="Arial"/>
          <w:sz w:val="20"/>
          <w:szCs w:val="20"/>
        </w:rPr>
        <w:t xml:space="preserve"> zum gleichen Projekt veröffentlicht. Ein Angebot zu beiden Losen ist möglich. Um die Wettbewerbschancen zu verbessern, können Bieter einen </w:t>
      </w:r>
      <w:r w:rsidR="0034405D">
        <w:rPr>
          <w:rFonts w:ascii="Arial" w:hAnsi="Arial" w:cs="Arial"/>
          <w:sz w:val="20"/>
          <w:szCs w:val="20"/>
        </w:rPr>
        <w:t xml:space="preserve">(zusätzlichen) </w:t>
      </w:r>
      <w:r>
        <w:rPr>
          <w:rFonts w:ascii="Arial" w:hAnsi="Arial" w:cs="Arial"/>
          <w:sz w:val="20"/>
          <w:szCs w:val="20"/>
        </w:rPr>
        <w:t xml:space="preserve">Preisnachlass gewähren, der bei Beauftragung beider Lose gilt. In die Wertung geht dieser Nachlass jedoch nur ein, wenn damit beide Angebote </w:t>
      </w:r>
      <w:r w:rsidR="0034405D">
        <w:rPr>
          <w:rFonts w:ascii="Arial" w:hAnsi="Arial" w:cs="Arial"/>
          <w:sz w:val="20"/>
          <w:szCs w:val="20"/>
        </w:rPr>
        <w:t xml:space="preserve">die Bestangebote werden. </w:t>
      </w:r>
      <w:bookmarkEnd w:id="22"/>
    </w:p>
    <w:p w14:paraId="6D65BCBE" w14:textId="77777777" w:rsidR="000A1180" w:rsidRDefault="000A1180" w:rsidP="005A3C86">
      <w:pPr>
        <w:pStyle w:val="SteffensStandard"/>
      </w:pPr>
    </w:p>
    <w:p w14:paraId="490BC76A" w14:textId="2C9BBB1B" w:rsidR="008D6766" w:rsidRPr="007644F7" w:rsidRDefault="00D2006A" w:rsidP="005A3C86">
      <w:pPr>
        <w:pStyle w:val="SteffensStandard"/>
      </w:pPr>
      <w:r w:rsidRPr="007644F7">
        <w:t xml:space="preserve">Nach rechnerischer und inhaltlicher Prüfung der Angebote erhält jeweils das preiswerteste Angebot die maximale Punktzahl von 5 Punkten. </w:t>
      </w:r>
      <w:r w:rsidR="008D6766" w:rsidRPr="007644F7">
        <w:t xml:space="preserve">Die nachfolgenden Angebote erhalten indirekt proportional zu dem jeweiligen Mehrpreis weniger Punkte; die Berechnung: Bestangebot x 5 / Angebotspreis. Der Punktwert wird mit dem Faktor </w:t>
      </w:r>
      <w:r w:rsidR="009B0296" w:rsidRPr="007644F7">
        <w:t>4</w:t>
      </w:r>
      <w:r w:rsidR="008D6766" w:rsidRPr="007644F7">
        <w:t>0 multipliziert. Anschließend erfolgt eine kaufmännische Rundung auf die zweite Nachkommastelle.</w:t>
      </w:r>
    </w:p>
    <w:p w14:paraId="6C3428A2" w14:textId="63EDFC41" w:rsidR="008D6766" w:rsidRPr="007644F7" w:rsidRDefault="008D6766" w:rsidP="005A3C86">
      <w:pPr>
        <w:pStyle w:val="SteffensStandard"/>
      </w:pPr>
    </w:p>
    <w:p w14:paraId="092B4617" w14:textId="66E43F54" w:rsidR="008D6766" w:rsidRPr="007644F7" w:rsidRDefault="008D6766" w:rsidP="005A3C86">
      <w:pPr>
        <w:pStyle w:val="SteffensStandard"/>
      </w:pPr>
      <w:r w:rsidRPr="007644F7">
        <w:t xml:space="preserve">Es können maximal </w:t>
      </w:r>
      <w:r w:rsidR="009B0296" w:rsidRPr="007644F7">
        <w:t>20</w:t>
      </w:r>
      <w:r w:rsidRPr="007644F7">
        <w:t>0 Punkte erzielt werden (</w:t>
      </w:r>
      <w:r w:rsidR="00FF3AF7" w:rsidRPr="007644F7">
        <w:t xml:space="preserve">Berechnung: Bestangebot x 5 / Angebotspreis x Faktor </w:t>
      </w:r>
      <w:r w:rsidR="009B0296" w:rsidRPr="007644F7">
        <w:t>4</w:t>
      </w:r>
      <w:r w:rsidR="00FF3AF7" w:rsidRPr="007644F7">
        <w:t>0</w:t>
      </w:r>
      <w:r w:rsidRPr="007644F7">
        <w:t>).</w:t>
      </w:r>
    </w:p>
    <w:p w14:paraId="0E869A3E" w14:textId="26ADCC7A" w:rsidR="006825CD" w:rsidRPr="007644F7" w:rsidRDefault="006825CD">
      <w:pPr>
        <w:rPr>
          <w:rFonts w:ascii="Arial" w:hAnsi="Arial" w:cs="Arial"/>
          <w:sz w:val="20"/>
          <w:szCs w:val="20"/>
        </w:rPr>
      </w:pPr>
    </w:p>
    <w:p w14:paraId="74E47A8F" w14:textId="77777777" w:rsidR="009B0296" w:rsidRPr="007644F7" w:rsidRDefault="009B0296">
      <w:pPr>
        <w:rPr>
          <w:rFonts w:ascii="Arial" w:hAnsi="Arial" w:cs="Arial"/>
          <w:sz w:val="20"/>
          <w:szCs w:val="20"/>
        </w:rPr>
      </w:pPr>
    </w:p>
    <w:p w14:paraId="3EEBBA81" w14:textId="457B8760" w:rsidR="00F65F3D" w:rsidRPr="007644F7" w:rsidRDefault="00F65F3D" w:rsidP="00FF3AF7">
      <w:pPr>
        <w:tabs>
          <w:tab w:val="left" w:pos="540"/>
          <w:tab w:val="left" w:pos="1080"/>
          <w:tab w:val="left" w:pos="2340"/>
        </w:tabs>
        <w:spacing w:line="276" w:lineRule="auto"/>
        <w:jc w:val="both"/>
        <w:rPr>
          <w:rFonts w:ascii="Arial" w:hAnsi="Arial" w:cs="Arial"/>
          <w:sz w:val="20"/>
          <w:szCs w:val="20"/>
          <w:u w:val="single"/>
        </w:rPr>
      </w:pPr>
      <w:r w:rsidRPr="007644F7">
        <w:rPr>
          <w:rFonts w:ascii="Arial" w:hAnsi="Arial" w:cs="Arial"/>
          <w:sz w:val="20"/>
          <w:szCs w:val="20"/>
          <w:u w:val="single"/>
        </w:rPr>
        <w:t>C.</w:t>
      </w:r>
      <w:r w:rsidR="008608D1" w:rsidRPr="007644F7">
        <w:rPr>
          <w:rFonts w:ascii="Arial" w:hAnsi="Arial" w:cs="Arial"/>
          <w:sz w:val="20"/>
          <w:szCs w:val="20"/>
          <w:u w:val="single"/>
        </w:rPr>
        <w:t>6</w:t>
      </w:r>
      <w:r w:rsidRPr="007644F7">
        <w:rPr>
          <w:rFonts w:ascii="Arial" w:hAnsi="Arial" w:cs="Arial"/>
          <w:sz w:val="20"/>
          <w:szCs w:val="20"/>
          <w:u w:val="single"/>
        </w:rPr>
        <w:t xml:space="preserve"> Gesamtbewertung </w:t>
      </w:r>
    </w:p>
    <w:p w14:paraId="745EBD67" w14:textId="77777777" w:rsidR="00F65F3D" w:rsidRPr="007644F7" w:rsidRDefault="00F65F3D" w:rsidP="005A3C86">
      <w:pPr>
        <w:pStyle w:val="SteffensStandard"/>
      </w:pPr>
    </w:p>
    <w:p w14:paraId="719510C0" w14:textId="77777777" w:rsidR="00F65F3D" w:rsidRPr="007644F7" w:rsidRDefault="00F65F3D" w:rsidP="005A3C86">
      <w:pPr>
        <w:pStyle w:val="SteffensStandard"/>
      </w:pPr>
      <w:r w:rsidRPr="007644F7">
        <w:t>Insgesamt werden 500 Punkte vergeben. Die maximale Gesamtpunktzahl verteilt sich wie folgt auf die Zuschlagskriterien:</w:t>
      </w:r>
    </w:p>
    <w:p w14:paraId="7EB08B29" w14:textId="77777777" w:rsidR="00F65F3D" w:rsidRPr="007644F7" w:rsidRDefault="00F65F3D" w:rsidP="005A3C86">
      <w:pPr>
        <w:pStyle w:val="SteffensStandard"/>
      </w:pPr>
      <w:bookmarkStart w:id="23" w:name="_Hlk66441259"/>
    </w:p>
    <w:p w14:paraId="7E3B7683" w14:textId="7D9DC0DD" w:rsidR="007C5C46" w:rsidRPr="007644F7" w:rsidRDefault="00F65F3D" w:rsidP="005A3C86">
      <w:pPr>
        <w:pStyle w:val="SteffensStandard"/>
      </w:pPr>
      <w:r w:rsidRPr="007644F7">
        <w:t xml:space="preserve">1. </w:t>
      </w:r>
      <w:r w:rsidR="001060DE" w:rsidRPr="007644F7">
        <w:t>Auseinandersetzung mit der Aufgabenstellung</w:t>
      </w:r>
      <w:r w:rsidR="007C5C46" w:rsidRPr="007644F7">
        <w:tab/>
      </w:r>
      <w:r w:rsidR="007C5C46" w:rsidRPr="007644F7">
        <w:tab/>
      </w:r>
      <w:r w:rsidR="007C5C46" w:rsidRPr="007644F7">
        <w:tab/>
        <w:t>1</w:t>
      </w:r>
      <w:r w:rsidR="001060DE" w:rsidRPr="007644F7">
        <w:t>0</w:t>
      </w:r>
      <w:r w:rsidR="007C5C46" w:rsidRPr="007644F7">
        <w:t>0 Punkte</w:t>
      </w:r>
    </w:p>
    <w:p w14:paraId="101F29DA" w14:textId="2AA2ADA7" w:rsidR="001060DE" w:rsidRPr="007644F7" w:rsidRDefault="001060DE" w:rsidP="005A3C86">
      <w:pPr>
        <w:pStyle w:val="SteffensStandard"/>
      </w:pPr>
      <w:r w:rsidRPr="007644F7">
        <w:t>2. Kompetenz und Verfügbarkeit Projektteam</w:t>
      </w:r>
      <w:r w:rsidRPr="007644F7">
        <w:tab/>
      </w:r>
      <w:r w:rsidRPr="007644F7">
        <w:tab/>
      </w:r>
      <w:r w:rsidRPr="007644F7">
        <w:tab/>
      </w:r>
      <w:r w:rsidRPr="007644F7">
        <w:tab/>
        <w:t>100 Punkte</w:t>
      </w:r>
    </w:p>
    <w:p w14:paraId="55D79602" w14:textId="3CA12CE4" w:rsidR="00F65F3D" w:rsidRPr="007644F7" w:rsidRDefault="001060DE" w:rsidP="005A3C86">
      <w:pPr>
        <w:pStyle w:val="SteffensStandard"/>
      </w:pPr>
      <w:r w:rsidRPr="007644F7">
        <w:t>3</w:t>
      </w:r>
      <w:r w:rsidR="007C5C46" w:rsidRPr="007644F7">
        <w:t xml:space="preserve">. </w:t>
      </w:r>
      <w:r w:rsidR="00F65F3D" w:rsidRPr="007644F7">
        <w:t>Projektabwicklung</w:t>
      </w:r>
      <w:r w:rsidR="005C6188" w:rsidRPr="007644F7">
        <w:tab/>
      </w:r>
      <w:r w:rsidR="005C6188" w:rsidRPr="007644F7">
        <w:tab/>
      </w:r>
      <w:r w:rsidR="00D2006A" w:rsidRPr="007644F7">
        <w:tab/>
      </w:r>
      <w:r w:rsidR="00D2006A" w:rsidRPr="007644F7">
        <w:tab/>
      </w:r>
      <w:r w:rsidR="00D2006A" w:rsidRPr="007644F7">
        <w:tab/>
      </w:r>
      <w:r w:rsidR="00D2006A" w:rsidRPr="007644F7">
        <w:tab/>
      </w:r>
      <w:r w:rsidR="00F65F3D" w:rsidRPr="007644F7">
        <w:tab/>
      </w:r>
      <w:r w:rsidR="007C5C46" w:rsidRPr="007644F7">
        <w:t>1</w:t>
      </w:r>
      <w:r w:rsidRPr="007644F7">
        <w:t>0</w:t>
      </w:r>
      <w:r w:rsidR="007C5C46" w:rsidRPr="007644F7">
        <w:t>0</w:t>
      </w:r>
      <w:r w:rsidR="00F65F3D" w:rsidRPr="007644F7">
        <w:t xml:space="preserve"> Punkte</w:t>
      </w:r>
    </w:p>
    <w:p w14:paraId="603EF5ED" w14:textId="2CCF08A0" w:rsidR="00F65F3D" w:rsidRPr="007644F7" w:rsidRDefault="001060DE" w:rsidP="005A3C86">
      <w:pPr>
        <w:pStyle w:val="SteffensStandard"/>
      </w:pPr>
      <w:r w:rsidRPr="007644F7">
        <w:t>4</w:t>
      </w:r>
      <w:r w:rsidR="00F65F3D" w:rsidRPr="007644F7">
        <w:t>. Preis (Honorarangebot)</w:t>
      </w:r>
      <w:r w:rsidR="00F65F3D" w:rsidRPr="007644F7">
        <w:tab/>
      </w:r>
      <w:r w:rsidR="00F65F3D" w:rsidRPr="007644F7">
        <w:tab/>
      </w:r>
      <w:r w:rsidR="00F65F3D" w:rsidRPr="007644F7">
        <w:tab/>
      </w:r>
      <w:r w:rsidR="00F65F3D" w:rsidRPr="007644F7">
        <w:tab/>
      </w:r>
      <w:r w:rsidR="00F65F3D" w:rsidRPr="007644F7">
        <w:tab/>
      </w:r>
      <w:r w:rsidR="00F65F3D" w:rsidRPr="007644F7">
        <w:tab/>
      </w:r>
      <w:r w:rsidR="009B0296" w:rsidRPr="007644F7">
        <w:t>20</w:t>
      </w:r>
      <w:r w:rsidR="00F65F3D" w:rsidRPr="007644F7">
        <w:t>0 Punkte</w:t>
      </w:r>
    </w:p>
    <w:p w14:paraId="6A6D7BDB" w14:textId="77777777" w:rsidR="00F65F3D" w:rsidRPr="007644F7" w:rsidRDefault="00F65F3D" w:rsidP="005A3C86">
      <w:pPr>
        <w:pStyle w:val="SteffensStandard"/>
      </w:pPr>
    </w:p>
    <w:p w14:paraId="05357CF2" w14:textId="7B20EC2E" w:rsidR="00F65F3D" w:rsidRPr="007644F7" w:rsidRDefault="00F65F3D" w:rsidP="005A3C86">
      <w:pPr>
        <w:pStyle w:val="SteffensStandard"/>
      </w:pPr>
      <w:r w:rsidRPr="007644F7">
        <w:t>Die Punktwertung erfolgt unter der in Punkt C.2 bis C.</w:t>
      </w:r>
      <w:r w:rsidR="008608D1" w:rsidRPr="007644F7">
        <w:t>5</w:t>
      </w:r>
      <w:r w:rsidRPr="007644F7">
        <w:t xml:space="preserve"> beschriebenen Art.</w:t>
      </w:r>
    </w:p>
    <w:p w14:paraId="7006F11B" w14:textId="77777777" w:rsidR="00F65F3D" w:rsidRPr="007644F7" w:rsidRDefault="00F65F3D" w:rsidP="005A3C86">
      <w:pPr>
        <w:pStyle w:val="SteffensStandard"/>
      </w:pPr>
    </w:p>
    <w:p w14:paraId="555C848E" w14:textId="77777777" w:rsidR="00F65F3D" w:rsidRPr="007644F7" w:rsidRDefault="00F65F3D" w:rsidP="005A3C86">
      <w:pPr>
        <w:pStyle w:val="SteffensStandard"/>
      </w:pPr>
      <w:r w:rsidRPr="007644F7">
        <w:t>Der Bieter mit der höchsten Gesamtpunktzahl (Summe aus allen Einzelkriterien) erhält den Zuschlag. Bei Punktgleichheit erhält der Bieter mit den niedrigeren Gesamthonorar den Zuschlag.</w:t>
      </w:r>
    </w:p>
    <w:bookmarkEnd w:id="23"/>
    <w:p w14:paraId="7E3CA186" w14:textId="77777777" w:rsidR="009B0296" w:rsidRPr="007644F7" w:rsidRDefault="009B0296" w:rsidP="00EB467A">
      <w:pPr>
        <w:tabs>
          <w:tab w:val="left" w:pos="540"/>
          <w:tab w:val="left" w:pos="1080"/>
          <w:tab w:val="left" w:pos="2340"/>
        </w:tabs>
        <w:jc w:val="both"/>
        <w:rPr>
          <w:rFonts w:ascii="Arial" w:hAnsi="Arial" w:cs="Arial"/>
          <w:sz w:val="20"/>
          <w:szCs w:val="20"/>
          <w:u w:val="single"/>
        </w:rPr>
      </w:pPr>
    </w:p>
    <w:sectPr w:rsidR="009B0296" w:rsidRPr="007644F7" w:rsidSect="007A68CE">
      <w:headerReference w:type="default" r:id="rId12"/>
      <w:footerReference w:type="default" r:id="rId13"/>
      <w:pgSz w:w="11906" w:h="16838"/>
      <w:pgMar w:top="1134" w:right="1106" w:bottom="1135" w:left="1417" w:header="568" w:footer="59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8AFDD8" w14:textId="77777777" w:rsidR="004720CC" w:rsidRDefault="004720CC">
      <w:r>
        <w:separator/>
      </w:r>
    </w:p>
  </w:endnote>
  <w:endnote w:type="continuationSeparator" w:id="0">
    <w:p w14:paraId="3ACD2B40" w14:textId="77777777" w:rsidR="004720CC" w:rsidRDefault="004720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7A6BB" w14:textId="78A34DE8" w:rsidR="004720CC" w:rsidRPr="00A40B7C" w:rsidRDefault="004720CC" w:rsidP="00A40B7C">
    <w:pPr>
      <w:pStyle w:val="Fuzeile"/>
      <w:rPr>
        <w:rFonts w:ascii="Arial" w:hAnsi="Arial" w:cs="Arial"/>
        <w:sz w:val="20"/>
        <w:szCs w:val="20"/>
      </w:rPr>
    </w:pPr>
    <w:r>
      <w:rPr>
        <w:rFonts w:ascii="Arial" w:hAnsi="Arial" w:cs="Arial"/>
        <w:sz w:val="20"/>
        <w:szCs w:val="20"/>
      </w:rPr>
      <w:t>&lt;</w:t>
    </w:r>
    <w:r>
      <w:rPr>
        <w:rFonts w:ascii="Arial" w:hAnsi="Arial" w:cs="Arial"/>
        <w:sz w:val="20"/>
        <w:szCs w:val="20"/>
      </w:rPr>
      <w:fldChar w:fldCharType="begin"/>
    </w:r>
    <w:r>
      <w:rPr>
        <w:rFonts w:ascii="Arial" w:hAnsi="Arial" w:cs="Arial"/>
        <w:sz w:val="20"/>
        <w:szCs w:val="20"/>
      </w:rPr>
      <w:instrText xml:space="preserve"> FILENAME </w:instrText>
    </w:r>
    <w:r>
      <w:rPr>
        <w:rFonts w:ascii="Arial" w:hAnsi="Arial" w:cs="Arial"/>
        <w:sz w:val="20"/>
        <w:szCs w:val="20"/>
      </w:rPr>
      <w:fldChar w:fldCharType="separate"/>
    </w:r>
    <w:r w:rsidR="00244A97">
      <w:rPr>
        <w:rFonts w:ascii="Arial" w:hAnsi="Arial" w:cs="Arial"/>
        <w:noProof/>
        <w:sz w:val="20"/>
        <w:szCs w:val="20"/>
      </w:rPr>
      <w:t>P244-4_Angebot_240208</w:t>
    </w:r>
    <w:r>
      <w:rPr>
        <w:rFonts w:ascii="Arial" w:hAnsi="Arial" w:cs="Arial"/>
        <w:sz w:val="20"/>
        <w:szCs w:val="20"/>
      </w:rPr>
      <w:fldChar w:fldCharType="end"/>
    </w:r>
    <w:r>
      <w:rPr>
        <w:rStyle w:val="Seitenzahl"/>
        <w:rFonts w:ascii="Arial" w:hAnsi="Arial" w:cs="Arial"/>
        <w:sz w:val="20"/>
        <w:szCs w:val="20"/>
      </w:rPr>
      <w:t>&gt;</w:t>
    </w:r>
    <w:r>
      <w:rPr>
        <w:rStyle w:val="Seitenzahl"/>
        <w:rFonts w:ascii="Arial" w:hAnsi="Arial" w:cs="Arial"/>
        <w:sz w:val="20"/>
        <w:szCs w:val="20"/>
      </w:rPr>
      <w:tab/>
    </w:r>
    <w:r>
      <w:rPr>
        <w:rStyle w:val="Seitenzahl"/>
        <w:rFonts w:ascii="Arial" w:hAnsi="Arial" w:cs="Arial"/>
        <w:sz w:val="20"/>
        <w:szCs w:val="20"/>
      </w:rPr>
      <w:tab/>
      <w:t xml:space="preserve">Seite </w:t>
    </w:r>
    <w:r>
      <w:rPr>
        <w:rStyle w:val="Seitenzahl"/>
        <w:rFonts w:ascii="Arial" w:hAnsi="Arial" w:cs="Arial"/>
        <w:sz w:val="20"/>
        <w:szCs w:val="20"/>
      </w:rPr>
      <w:fldChar w:fldCharType="begin"/>
    </w:r>
    <w:r>
      <w:rPr>
        <w:rStyle w:val="Seitenzahl"/>
        <w:rFonts w:ascii="Arial" w:hAnsi="Arial" w:cs="Arial"/>
        <w:sz w:val="20"/>
        <w:szCs w:val="20"/>
      </w:rPr>
      <w:instrText xml:space="preserve"> PAGE </w:instrText>
    </w:r>
    <w:r>
      <w:rPr>
        <w:rStyle w:val="Seitenzahl"/>
        <w:rFonts w:ascii="Arial" w:hAnsi="Arial" w:cs="Arial"/>
        <w:sz w:val="20"/>
        <w:szCs w:val="20"/>
      </w:rPr>
      <w:fldChar w:fldCharType="separate"/>
    </w:r>
    <w:r>
      <w:rPr>
        <w:rStyle w:val="Seitenzahl"/>
        <w:rFonts w:ascii="Arial" w:hAnsi="Arial" w:cs="Arial"/>
        <w:sz w:val="20"/>
        <w:szCs w:val="20"/>
      </w:rPr>
      <w:t>2</w:t>
    </w:r>
    <w:r>
      <w:rPr>
        <w:rStyle w:val="Seitenzahl"/>
        <w:rFonts w:ascii="Arial" w:hAnsi="Arial" w:cs="Arial"/>
        <w:sz w:val="20"/>
        <w:szCs w:val="20"/>
      </w:rPr>
      <w:fldChar w:fldCharType="end"/>
    </w:r>
    <w:r>
      <w:rPr>
        <w:rStyle w:val="Seitenzahl"/>
        <w:rFonts w:ascii="Arial" w:hAnsi="Arial" w:cs="Arial"/>
        <w:sz w:val="20"/>
        <w:szCs w:val="20"/>
      </w:rPr>
      <w:t xml:space="preserve"> von </w:t>
    </w:r>
    <w:r w:rsidR="00371D2B">
      <w:rPr>
        <w:rStyle w:val="Seitenzahl"/>
        <w:rFonts w:ascii="Arial" w:hAnsi="Arial" w:cs="Arial"/>
        <w:sz w:val="20"/>
        <w:szCs w:val="20"/>
      </w:rPr>
      <w:fldChar w:fldCharType="begin"/>
    </w:r>
    <w:r w:rsidR="00371D2B">
      <w:rPr>
        <w:rStyle w:val="Seitenzahl"/>
        <w:rFonts w:ascii="Arial" w:hAnsi="Arial" w:cs="Arial"/>
        <w:sz w:val="20"/>
        <w:szCs w:val="20"/>
      </w:rPr>
      <w:instrText xml:space="preserve"> NUMPAGES   \* MERGEFORMAT </w:instrText>
    </w:r>
    <w:r w:rsidR="00371D2B">
      <w:rPr>
        <w:rStyle w:val="Seitenzahl"/>
        <w:rFonts w:ascii="Arial" w:hAnsi="Arial" w:cs="Arial"/>
        <w:sz w:val="20"/>
        <w:szCs w:val="20"/>
      </w:rPr>
      <w:fldChar w:fldCharType="separate"/>
    </w:r>
    <w:r w:rsidR="00371D2B">
      <w:rPr>
        <w:rStyle w:val="Seitenzahl"/>
        <w:rFonts w:ascii="Arial" w:hAnsi="Arial" w:cs="Arial"/>
        <w:noProof/>
        <w:sz w:val="20"/>
        <w:szCs w:val="20"/>
      </w:rPr>
      <w:t>12</w:t>
    </w:r>
    <w:r w:rsidR="00371D2B">
      <w:rPr>
        <w:rStyle w:val="Seitenzahl"/>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6865AF" w14:textId="77777777" w:rsidR="004720CC" w:rsidRDefault="004720CC">
      <w:r>
        <w:separator/>
      </w:r>
    </w:p>
  </w:footnote>
  <w:footnote w:type="continuationSeparator" w:id="0">
    <w:p w14:paraId="6471C82E" w14:textId="77777777" w:rsidR="004720CC" w:rsidRDefault="004720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24473" w14:textId="77777777" w:rsidR="00056B39" w:rsidRPr="00056B39" w:rsidRDefault="00056B39" w:rsidP="00056B39">
    <w:pPr>
      <w:tabs>
        <w:tab w:val="right" w:pos="9582"/>
      </w:tabs>
      <w:contextualSpacing/>
      <w:rPr>
        <w:rFonts w:ascii="Arial" w:hAnsi="Arial" w:cs="Arial"/>
        <w:b/>
        <w:bCs/>
        <w:color w:val="000000"/>
        <w:sz w:val="20"/>
        <w:szCs w:val="20"/>
      </w:rPr>
    </w:pPr>
    <w:bookmarkStart w:id="24" w:name="_Hlk14962101"/>
    <w:bookmarkStart w:id="25" w:name="_Hlk14958434"/>
    <w:r w:rsidRPr="00056B39">
      <w:rPr>
        <w:rFonts w:ascii="Arial" w:hAnsi="Arial" w:cs="Arial"/>
        <w:b/>
        <w:bCs/>
        <w:color w:val="000000"/>
        <w:sz w:val="20"/>
        <w:szCs w:val="20"/>
      </w:rPr>
      <w:t>Komplexmaßnahme Straßenbahnneubaustrecke Mockauer Straße/Tauchaer Straße in Leipzig</w:t>
    </w:r>
  </w:p>
  <w:p w14:paraId="6B16BAED" w14:textId="2E36C187" w:rsidR="00580B37" w:rsidRPr="00B32262" w:rsidRDefault="00580B37" w:rsidP="00B32262">
    <w:pPr>
      <w:pStyle w:val="Kopfzeile"/>
      <w:jc w:val="both"/>
      <w:rPr>
        <w:rFonts w:ascii="Arial" w:hAnsi="Arial" w:cs="Arial"/>
        <w:sz w:val="20"/>
        <w:szCs w:val="20"/>
      </w:rPr>
    </w:pPr>
    <w:r w:rsidRPr="00580B37">
      <w:rPr>
        <w:rFonts w:ascii="Arial" w:hAnsi="Arial" w:cs="Arial"/>
        <w:b/>
        <w:bCs/>
        <w:color w:val="000000"/>
        <w:sz w:val="20"/>
        <w:szCs w:val="20"/>
      </w:rPr>
      <w:t xml:space="preserve">Vergabe der </w:t>
    </w:r>
    <w:r w:rsidR="00530D09">
      <w:rPr>
        <w:rFonts w:ascii="Arial" w:hAnsi="Arial" w:cs="Arial"/>
        <w:b/>
        <w:bCs/>
        <w:color w:val="000000"/>
        <w:sz w:val="20"/>
        <w:szCs w:val="20"/>
      </w:rPr>
      <w:t>Bauzeitlichen Verkehrsführung</w:t>
    </w:r>
  </w:p>
  <w:bookmarkEnd w:id="24"/>
  <w:p w14:paraId="56294E71" w14:textId="62775ED4" w:rsidR="004720CC" w:rsidRPr="00746D87" w:rsidRDefault="00B06003" w:rsidP="00B32262">
    <w:pPr>
      <w:pStyle w:val="Kopfzeile"/>
      <w:jc w:val="both"/>
      <w:rPr>
        <w:rFonts w:ascii="Arial" w:hAnsi="Arial" w:cs="Arial"/>
        <w:b/>
        <w:bCs/>
        <w:sz w:val="28"/>
        <w:szCs w:val="28"/>
      </w:rPr>
    </w:pPr>
    <w:r w:rsidRPr="00746D87">
      <w:rPr>
        <w:rFonts w:ascii="Arial" w:hAnsi="Arial" w:cs="Arial"/>
        <w:b/>
        <w:bCs/>
        <w:sz w:val="28"/>
        <w:szCs w:val="28"/>
      </w:rPr>
      <w:t>Angebot, Eignungsnachweise und Hinweise zur Wertung</w:t>
    </w:r>
  </w:p>
  <w:bookmarkEnd w:id="25"/>
  <w:p w14:paraId="6B9AFE8D" w14:textId="77777777" w:rsidR="004720CC" w:rsidRPr="00B32262" w:rsidRDefault="004720CC">
    <w:pPr>
      <w:pStyle w:val="Kopfzeile"/>
      <w:rPr>
        <w:lang w:val="x-non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70895"/>
    <w:multiLevelType w:val="hybridMultilevel"/>
    <w:tmpl w:val="21807022"/>
    <w:lvl w:ilvl="0" w:tplc="0FA6D30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BB60602"/>
    <w:multiLevelType w:val="hybridMultilevel"/>
    <w:tmpl w:val="424485BE"/>
    <w:lvl w:ilvl="0" w:tplc="A67C528E">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CEE3DC1"/>
    <w:multiLevelType w:val="hybridMultilevel"/>
    <w:tmpl w:val="2272BE9E"/>
    <w:lvl w:ilvl="0" w:tplc="B5F4C3C0">
      <w:numFmt w:val="bullet"/>
      <w:lvlText w:val="-"/>
      <w:lvlJc w:val="left"/>
      <w:pPr>
        <w:ind w:left="900" w:hanging="360"/>
      </w:pPr>
      <w:rPr>
        <w:rFonts w:ascii="Arial" w:eastAsia="Times New Roman" w:hAnsi="Arial" w:cs="Arial" w:hint="default"/>
      </w:rPr>
    </w:lvl>
    <w:lvl w:ilvl="1" w:tplc="04070003" w:tentative="1">
      <w:start w:val="1"/>
      <w:numFmt w:val="bullet"/>
      <w:lvlText w:val="o"/>
      <w:lvlJc w:val="left"/>
      <w:pPr>
        <w:ind w:left="1620" w:hanging="360"/>
      </w:pPr>
      <w:rPr>
        <w:rFonts w:ascii="Courier New" w:hAnsi="Courier New" w:cs="Courier New" w:hint="default"/>
      </w:rPr>
    </w:lvl>
    <w:lvl w:ilvl="2" w:tplc="04070005" w:tentative="1">
      <w:start w:val="1"/>
      <w:numFmt w:val="bullet"/>
      <w:lvlText w:val=""/>
      <w:lvlJc w:val="left"/>
      <w:pPr>
        <w:ind w:left="2340" w:hanging="360"/>
      </w:pPr>
      <w:rPr>
        <w:rFonts w:ascii="Wingdings" w:hAnsi="Wingdings" w:hint="default"/>
      </w:rPr>
    </w:lvl>
    <w:lvl w:ilvl="3" w:tplc="04070001" w:tentative="1">
      <w:start w:val="1"/>
      <w:numFmt w:val="bullet"/>
      <w:lvlText w:val=""/>
      <w:lvlJc w:val="left"/>
      <w:pPr>
        <w:ind w:left="3060" w:hanging="360"/>
      </w:pPr>
      <w:rPr>
        <w:rFonts w:ascii="Symbol" w:hAnsi="Symbol" w:hint="default"/>
      </w:rPr>
    </w:lvl>
    <w:lvl w:ilvl="4" w:tplc="04070003" w:tentative="1">
      <w:start w:val="1"/>
      <w:numFmt w:val="bullet"/>
      <w:lvlText w:val="o"/>
      <w:lvlJc w:val="left"/>
      <w:pPr>
        <w:ind w:left="3780" w:hanging="360"/>
      </w:pPr>
      <w:rPr>
        <w:rFonts w:ascii="Courier New" w:hAnsi="Courier New" w:cs="Courier New" w:hint="default"/>
      </w:rPr>
    </w:lvl>
    <w:lvl w:ilvl="5" w:tplc="04070005" w:tentative="1">
      <w:start w:val="1"/>
      <w:numFmt w:val="bullet"/>
      <w:lvlText w:val=""/>
      <w:lvlJc w:val="left"/>
      <w:pPr>
        <w:ind w:left="4500" w:hanging="360"/>
      </w:pPr>
      <w:rPr>
        <w:rFonts w:ascii="Wingdings" w:hAnsi="Wingdings" w:hint="default"/>
      </w:rPr>
    </w:lvl>
    <w:lvl w:ilvl="6" w:tplc="04070001" w:tentative="1">
      <w:start w:val="1"/>
      <w:numFmt w:val="bullet"/>
      <w:lvlText w:val=""/>
      <w:lvlJc w:val="left"/>
      <w:pPr>
        <w:ind w:left="5220" w:hanging="360"/>
      </w:pPr>
      <w:rPr>
        <w:rFonts w:ascii="Symbol" w:hAnsi="Symbol" w:hint="default"/>
      </w:rPr>
    </w:lvl>
    <w:lvl w:ilvl="7" w:tplc="04070003" w:tentative="1">
      <w:start w:val="1"/>
      <w:numFmt w:val="bullet"/>
      <w:lvlText w:val="o"/>
      <w:lvlJc w:val="left"/>
      <w:pPr>
        <w:ind w:left="5940" w:hanging="360"/>
      </w:pPr>
      <w:rPr>
        <w:rFonts w:ascii="Courier New" w:hAnsi="Courier New" w:cs="Courier New" w:hint="default"/>
      </w:rPr>
    </w:lvl>
    <w:lvl w:ilvl="8" w:tplc="04070005" w:tentative="1">
      <w:start w:val="1"/>
      <w:numFmt w:val="bullet"/>
      <w:lvlText w:val=""/>
      <w:lvlJc w:val="left"/>
      <w:pPr>
        <w:ind w:left="6660" w:hanging="360"/>
      </w:pPr>
      <w:rPr>
        <w:rFonts w:ascii="Wingdings" w:hAnsi="Wingdings" w:hint="default"/>
      </w:rPr>
    </w:lvl>
  </w:abstractNum>
  <w:abstractNum w:abstractNumId="3" w15:restartNumberingAfterBreak="0">
    <w:nsid w:val="10490178"/>
    <w:multiLevelType w:val="hybridMultilevel"/>
    <w:tmpl w:val="34DC4206"/>
    <w:lvl w:ilvl="0" w:tplc="BB10CB42">
      <w:start w:val="1"/>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43915CA"/>
    <w:multiLevelType w:val="hybridMultilevel"/>
    <w:tmpl w:val="DB3412B0"/>
    <w:lvl w:ilvl="0" w:tplc="E0860840">
      <w:start w:val="2"/>
      <w:numFmt w:val="bullet"/>
      <w:lvlText w:val="-"/>
      <w:lvlJc w:val="left"/>
      <w:pPr>
        <w:tabs>
          <w:tab w:val="num" w:pos="1440"/>
        </w:tabs>
        <w:ind w:left="1440" w:hanging="360"/>
      </w:pPr>
      <w:rPr>
        <w:rFonts w:ascii="Arial" w:eastAsia="Times New Roman" w:hAnsi="Arial" w:cs="Arial" w:hint="default"/>
      </w:rPr>
    </w:lvl>
    <w:lvl w:ilvl="1" w:tplc="04070003" w:tentative="1">
      <w:start w:val="1"/>
      <w:numFmt w:val="bullet"/>
      <w:lvlText w:val="o"/>
      <w:lvlJc w:val="left"/>
      <w:pPr>
        <w:tabs>
          <w:tab w:val="num" w:pos="2160"/>
        </w:tabs>
        <w:ind w:left="2160" w:hanging="360"/>
      </w:pPr>
      <w:rPr>
        <w:rFonts w:ascii="Courier New" w:hAnsi="Courier New" w:cs="Courier New" w:hint="default"/>
      </w:rPr>
    </w:lvl>
    <w:lvl w:ilvl="2" w:tplc="04070005" w:tentative="1">
      <w:start w:val="1"/>
      <w:numFmt w:val="bullet"/>
      <w:lvlText w:val=""/>
      <w:lvlJc w:val="left"/>
      <w:pPr>
        <w:tabs>
          <w:tab w:val="num" w:pos="2880"/>
        </w:tabs>
        <w:ind w:left="2880" w:hanging="360"/>
      </w:pPr>
      <w:rPr>
        <w:rFonts w:ascii="Wingdings" w:hAnsi="Wingdings" w:hint="default"/>
      </w:rPr>
    </w:lvl>
    <w:lvl w:ilvl="3" w:tplc="04070001" w:tentative="1">
      <w:start w:val="1"/>
      <w:numFmt w:val="bullet"/>
      <w:lvlText w:val=""/>
      <w:lvlJc w:val="left"/>
      <w:pPr>
        <w:tabs>
          <w:tab w:val="num" w:pos="3600"/>
        </w:tabs>
        <w:ind w:left="3600" w:hanging="360"/>
      </w:pPr>
      <w:rPr>
        <w:rFonts w:ascii="Symbol" w:hAnsi="Symbol" w:hint="default"/>
      </w:rPr>
    </w:lvl>
    <w:lvl w:ilvl="4" w:tplc="04070003" w:tentative="1">
      <w:start w:val="1"/>
      <w:numFmt w:val="bullet"/>
      <w:lvlText w:val="o"/>
      <w:lvlJc w:val="left"/>
      <w:pPr>
        <w:tabs>
          <w:tab w:val="num" w:pos="4320"/>
        </w:tabs>
        <w:ind w:left="4320" w:hanging="360"/>
      </w:pPr>
      <w:rPr>
        <w:rFonts w:ascii="Courier New" w:hAnsi="Courier New" w:cs="Courier New" w:hint="default"/>
      </w:rPr>
    </w:lvl>
    <w:lvl w:ilvl="5" w:tplc="04070005" w:tentative="1">
      <w:start w:val="1"/>
      <w:numFmt w:val="bullet"/>
      <w:lvlText w:val=""/>
      <w:lvlJc w:val="left"/>
      <w:pPr>
        <w:tabs>
          <w:tab w:val="num" w:pos="5040"/>
        </w:tabs>
        <w:ind w:left="5040" w:hanging="360"/>
      </w:pPr>
      <w:rPr>
        <w:rFonts w:ascii="Wingdings" w:hAnsi="Wingdings" w:hint="default"/>
      </w:rPr>
    </w:lvl>
    <w:lvl w:ilvl="6" w:tplc="04070001" w:tentative="1">
      <w:start w:val="1"/>
      <w:numFmt w:val="bullet"/>
      <w:lvlText w:val=""/>
      <w:lvlJc w:val="left"/>
      <w:pPr>
        <w:tabs>
          <w:tab w:val="num" w:pos="5760"/>
        </w:tabs>
        <w:ind w:left="5760" w:hanging="360"/>
      </w:pPr>
      <w:rPr>
        <w:rFonts w:ascii="Symbol" w:hAnsi="Symbol" w:hint="default"/>
      </w:rPr>
    </w:lvl>
    <w:lvl w:ilvl="7" w:tplc="04070003" w:tentative="1">
      <w:start w:val="1"/>
      <w:numFmt w:val="bullet"/>
      <w:lvlText w:val="o"/>
      <w:lvlJc w:val="left"/>
      <w:pPr>
        <w:tabs>
          <w:tab w:val="num" w:pos="6480"/>
        </w:tabs>
        <w:ind w:left="6480" w:hanging="360"/>
      </w:pPr>
      <w:rPr>
        <w:rFonts w:ascii="Courier New" w:hAnsi="Courier New" w:cs="Courier New" w:hint="default"/>
      </w:rPr>
    </w:lvl>
    <w:lvl w:ilvl="8" w:tplc="0407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14BE79D0"/>
    <w:multiLevelType w:val="hybridMultilevel"/>
    <w:tmpl w:val="DCE26076"/>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6C36BB3"/>
    <w:multiLevelType w:val="hybridMultilevel"/>
    <w:tmpl w:val="FCB8A1D6"/>
    <w:lvl w:ilvl="0" w:tplc="2C0E6E68">
      <w:start w:val="1"/>
      <w:numFmt w:val="bullet"/>
      <w:lvlText w:val="-"/>
      <w:lvlJc w:val="left"/>
      <w:pPr>
        <w:ind w:left="1364" w:hanging="360"/>
      </w:pPr>
      <w:rPr>
        <w:rFonts w:ascii="Arial" w:eastAsiaTheme="majorEastAsia" w:hAnsi="Arial" w:cs="Arial" w:hint="default"/>
      </w:rPr>
    </w:lvl>
    <w:lvl w:ilvl="1" w:tplc="04070003">
      <w:start w:val="1"/>
      <w:numFmt w:val="bullet"/>
      <w:lvlText w:val="o"/>
      <w:lvlJc w:val="left"/>
      <w:pPr>
        <w:ind w:left="2084" w:hanging="360"/>
      </w:pPr>
      <w:rPr>
        <w:rFonts w:ascii="Courier New" w:hAnsi="Courier New" w:cs="Courier New" w:hint="default"/>
      </w:rPr>
    </w:lvl>
    <w:lvl w:ilvl="2" w:tplc="04070005">
      <w:start w:val="1"/>
      <w:numFmt w:val="bullet"/>
      <w:lvlText w:val=""/>
      <w:lvlJc w:val="left"/>
      <w:pPr>
        <w:ind w:left="2804" w:hanging="360"/>
      </w:pPr>
      <w:rPr>
        <w:rFonts w:ascii="Wingdings" w:hAnsi="Wingdings" w:hint="default"/>
      </w:rPr>
    </w:lvl>
    <w:lvl w:ilvl="3" w:tplc="04070001">
      <w:start w:val="1"/>
      <w:numFmt w:val="bullet"/>
      <w:lvlText w:val=""/>
      <w:lvlJc w:val="left"/>
      <w:pPr>
        <w:ind w:left="3524" w:hanging="360"/>
      </w:pPr>
      <w:rPr>
        <w:rFonts w:ascii="Symbol" w:hAnsi="Symbol" w:hint="default"/>
      </w:rPr>
    </w:lvl>
    <w:lvl w:ilvl="4" w:tplc="04070003">
      <w:start w:val="1"/>
      <w:numFmt w:val="bullet"/>
      <w:lvlText w:val="o"/>
      <w:lvlJc w:val="left"/>
      <w:pPr>
        <w:ind w:left="4244" w:hanging="360"/>
      </w:pPr>
      <w:rPr>
        <w:rFonts w:ascii="Courier New" w:hAnsi="Courier New" w:cs="Courier New" w:hint="default"/>
      </w:rPr>
    </w:lvl>
    <w:lvl w:ilvl="5" w:tplc="04070005">
      <w:start w:val="1"/>
      <w:numFmt w:val="bullet"/>
      <w:lvlText w:val=""/>
      <w:lvlJc w:val="left"/>
      <w:pPr>
        <w:ind w:left="4964" w:hanging="360"/>
      </w:pPr>
      <w:rPr>
        <w:rFonts w:ascii="Wingdings" w:hAnsi="Wingdings" w:hint="default"/>
      </w:rPr>
    </w:lvl>
    <w:lvl w:ilvl="6" w:tplc="04070001">
      <w:start w:val="1"/>
      <w:numFmt w:val="bullet"/>
      <w:lvlText w:val=""/>
      <w:lvlJc w:val="left"/>
      <w:pPr>
        <w:ind w:left="5684" w:hanging="360"/>
      </w:pPr>
      <w:rPr>
        <w:rFonts w:ascii="Symbol" w:hAnsi="Symbol" w:hint="default"/>
      </w:rPr>
    </w:lvl>
    <w:lvl w:ilvl="7" w:tplc="04070003">
      <w:start w:val="1"/>
      <w:numFmt w:val="bullet"/>
      <w:lvlText w:val="o"/>
      <w:lvlJc w:val="left"/>
      <w:pPr>
        <w:ind w:left="6404" w:hanging="360"/>
      </w:pPr>
      <w:rPr>
        <w:rFonts w:ascii="Courier New" w:hAnsi="Courier New" w:cs="Courier New" w:hint="default"/>
      </w:rPr>
    </w:lvl>
    <w:lvl w:ilvl="8" w:tplc="04070005">
      <w:start w:val="1"/>
      <w:numFmt w:val="bullet"/>
      <w:lvlText w:val=""/>
      <w:lvlJc w:val="left"/>
      <w:pPr>
        <w:ind w:left="7124" w:hanging="360"/>
      </w:pPr>
      <w:rPr>
        <w:rFonts w:ascii="Wingdings" w:hAnsi="Wingdings" w:hint="default"/>
      </w:rPr>
    </w:lvl>
  </w:abstractNum>
  <w:abstractNum w:abstractNumId="7" w15:restartNumberingAfterBreak="0">
    <w:nsid w:val="18773E37"/>
    <w:multiLevelType w:val="hybridMultilevel"/>
    <w:tmpl w:val="13E8FB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AF71B13"/>
    <w:multiLevelType w:val="hybridMultilevel"/>
    <w:tmpl w:val="0AD60E3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279418D7"/>
    <w:multiLevelType w:val="hybridMultilevel"/>
    <w:tmpl w:val="F656E2CE"/>
    <w:lvl w:ilvl="0" w:tplc="7D861722">
      <w:start w:val="2"/>
      <w:numFmt w:val="bullet"/>
      <w:lvlText w:val="-"/>
      <w:lvlJc w:val="left"/>
      <w:pPr>
        <w:tabs>
          <w:tab w:val="num" w:pos="900"/>
        </w:tabs>
        <w:ind w:left="900" w:hanging="360"/>
      </w:pPr>
      <w:rPr>
        <w:rFonts w:ascii="Arial" w:eastAsia="Times New Roman" w:hAnsi="Arial" w:cs="Arial" w:hint="default"/>
      </w:rPr>
    </w:lvl>
    <w:lvl w:ilvl="1" w:tplc="04070003" w:tentative="1">
      <w:start w:val="1"/>
      <w:numFmt w:val="bullet"/>
      <w:lvlText w:val="o"/>
      <w:lvlJc w:val="left"/>
      <w:pPr>
        <w:tabs>
          <w:tab w:val="num" w:pos="1620"/>
        </w:tabs>
        <w:ind w:left="1620" w:hanging="360"/>
      </w:pPr>
      <w:rPr>
        <w:rFonts w:ascii="Courier New" w:hAnsi="Courier New" w:cs="Courier New" w:hint="default"/>
      </w:rPr>
    </w:lvl>
    <w:lvl w:ilvl="2" w:tplc="04070005" w:tentative="1">
      <w:start w:val="1"/>
      <w:numFmt w:val="bullet"/>
      <w:lvlText w:val=""/>
      <w:lvlJc w:val="left"/>
      <w:pPr>
        <w:tabs>
          <w:tab w:val="num" w:pos="2340"/>
        </w:tabs>
        <w:ind w:left="2340" w:hanging="360"/>
      </w:pPr>
      <w:rPr>
        <w:rFonts w:ascii="Wingdings" w:hAnsi="Wingdings" w:hint="default"/>
      </w:rPr>
    </w:lvl>
    <w:lvl w:ilvl="3" w:tplc="04070001" w:tentative="1">
      <w:start w:val="1"/>
      <w:numFmt w:val="bullet"/>
      <w:lvlText w:val=""/>
      <w:lvlJc w:val="left"/>
      <w:pPr>
        <w:tabs>
          <w:tab w:val="num" w:pos="3060"/>
        </w:tabs>
        <w:ind w:left="3060" w:hanging="360"/>
      </w:pPr>
      <w:rPr>
        <w:rFonts w:ascii="Symbol" w:hAnsi="Symbol" w:hint="default"/>
      </w:rPr>
    </w:lvl>
    <w:lvl w:ilvl="4" w:tplc="04070003" w:tentative="1">
      <w:start w:val="1"/>
      <w:numFmt w:val="bullet"/>
      <w:lvlText w:val="o"/>
      <w:lvlJc w:val="left"/>
      <w:pPr>
        <w:tabs>
          <w:tab w:val="num" w:pos="3780"/>
        </w:tabs>
        <w:ind w:left="3780" w:hanging="360"/>
      </w:pPr>
      <w:rPr>
        <w:rFonts w:ascii="Courier New" w:hAnsi="Courier New" w:cs="Courier New" w:hint="default"/>
      </w:rPr>
    </w:lvl>
    <w:lvl w:ilvl="5" w:tplc="04070005" w:tentative="1">
      <w:start w:val="1"/>
      <w:numFmt w:val="bullet"/>
      <w:lvlText w:val=""/>
      <w:lvlJc w:val="left"/>
      <w:pPr>
        <w:tabs>
          <w:tab w:val="num" w:pos="4500"/>
        </w:tabs>
        <w:ind w:left="4500" w:hanging="360"/>
      </w:pPr>
      <w:rPr>
        <w:rFonts w:ascii="Wingdings" w:hAnsi="Wingdings" w:hint="default"/>
      </w:rPr>
    </w:lvl>
    <w:lvl w:ilvl="6" w:tplc="04070001" w:tentative="1">
      <w:start w:val="1"/>
      <w:numFmt w:val="bullet"/>
      <w:lvlText w:val=""/>
      <w:lvlJc w:val="left"/>
      <w:pPr>
        <w:tabs>
          <w:tab w:val="num" w:pos="5220"/>
        </w:tabs>
        <w:ind w:left="5220" w:hanging="360"/>
      </w:pPr>
      <w:rPr>
        <w:rFonts w:ascii="Symbol" w:hAnsi="Symbol" w:hint="default"/>
      </w:rPr>
    </w:lvl>
    <w:lvl w:ilvl="7" w:tplc="04070003" w:tentative="1">
      <w:start w:val="1"/>
      <w:numFmt w:val="bullet"/>
      <w:lvlText w:val="o"/>
      <w:lvlJc w:val="left"/>
      <w:pPr>
        <w:tabs>
          <w:tab w:val="num" w:pos="5940"/>
        </w:tabs>
        <w:ind w:left="5940" w:hanging="360"/>
      </w:pPr>
      <w:rPr>
        <w:rFonts w:ascii="Courier New" w:hAnsi="Courier New" w:cs="Courier New" w:hint="default"/>
      </w:rPr>
    </w:lvl>
    <w:lvl w:ilvl="8" w:tplc="04070005" w:tentative="1">
      <w:start w:val="1"/>
      <w:numFmt w:val="bullet"/>
      <w:lvlText w:val=""/>
      <w:lvlJc w:val="left"/>
      <w:pPr>
        <w:tabs>
          <w:tab w:val="num" w:pos="6660"/>
        </w:tabs>
        <w:ind w:left="6660" w:hanging="360"/>
      </w:pPr>
      <w:rPr>
        <w:rFonts w:ascii="Wingdings" w:hAnsi="Wingdings" w:hint="default"/>
      </w:rPr>
    </w:lvl>
  </w:abstractNum>
  <w:abstractNum w:abstractNumId="10" w15:restartNumberingAfterBreak="0">
    <w:nsid w:val="2E2D3D97"/>
    <w:multiLevelType w:val="hybridMultilevel"/>
    <w:tmpl w:val="8558F1AA"/>
    <w:lvl w:ilvl="0" w:tplc="23249A86">
      <w:start w:val="1"/>
      <w:numFmt w:val="bullet"/>
      <w:lvlText w:val="-"/>
      <w:lvlJc w:val="left"/>
      <w:pPr>
        <w:ind w:left="894" w:hanging="360"/>
      </w:pPr>
      <w:rPr>
        <w:rFonts w:ascii="Arial" w:eastAsia="Times New Roman" w:hAnsi="Arial" w:cs="Arial" w:hint="default"/>
      </w:rPr>
    </w:lvl>
    <w:lvl w:ilvl="1" w:tplc="04070003">
      <w:start w:val="1"/>
      <w:numFmt w:val="bullet"/>
      <w:lvlText w:val="o"/>
      <w:lvlJc w:val="left"/>
      <w:pPr>
        <w:ind w:left="1614" w:hanging="360"/>
      </w:pPr>
      <w:rPr>
        <w:rFonts w:ascii="Courier New" w:hAnsi="Courier New" w:cs="Courier New" w:hint="default"/>
      </w:rPr>
    </w:lvl>
    <w:lvl w:ilvl="2" w:tplc="04070005" w:tentative="1">
      <w:start w:val="1"/>
      <w:numFmt w:val="bullet"/>
      <w:lvlText w:val=""/>
      <w:lvlJc w:val="left"/>
      <w:pPr>
        <w:ind w:left="2334" w:hanging="360"/>
      </w:pPr>
      <w:rPr>
        <w:rFonts w:ascii="Wingdings" w:hAnsi="Wingdings" w:hint="default"/>
      </w:rPr>
    </w:lvl>
    <w:lvl w:ilvl="3" w:tplc="04070001" w:tentative="1">
      <w:start w:val="1"/>
      <w:numFmt w:val="bullet"/>
      <w:lvlText w:val=""/>
      <w:lvlJc w:val="left"/>
      <w:pPr>
        <w:ind w:left="3054" w:hanging="360"/>
      </w:pPr>
      <w:rPr>
        <w:rFonts w:ascii="Symbol" w:hAnsi="Symbol" w:hint="default"/>
      </w:rPr>
    </w:lvl>
    <w:lvl w:ilvl="4" w:tplc="04070003" w:tentative="1">
      <w:start w:val="1"/>
      <w:numFmt w:val="bullet"/>
      <w:lvlText w:val="o"/>
      <w:lvlJc w:val="left"/>
      <w:pPr>
        <w:ind w:left="3774" w:hanging="360"/>
      </w:pPr>
      <w:rPr>
        <w:rFonts w:ascii="Courier New" w:hAnsi="Courier New" w:cs="Courier New" w:hint="default"/>
      </w:rPr>
    </w:lvl>
    <w:lvl w:ilvl="5" w:tplc="04070005" w:tentative="1">
      <w:start w:val="1"/>
      <w:numFmt w:val="bullet"/>
      <w:lvlText w:val=""/>
      <w:lvlJc w:val="left"/>
      <w:pPr>
        <w:ind w:left="4494" w:hanging="360"/>
      </w:pPr>
      <w:rPr>
        <w:rFonts w:ascii="Wingdings" w:hAnsi="Wingdings" w:hint="default"/>
      </w:rPr>
    </w:lvl>
    <w:lvl w:ilvl="6" w:tplc="04070001" w:tentative="1">
      <w:start w:val="1"/>
      <w:numFmt w:val="bullet"/>
      <w:lvlText w:val=""/>
      <w:lvlJc w:val="left"/>
      <w:pPr>
        <w:ind w:left="5214" w:hanging="360"/>
      </w:pPr>
      <w:rPr>
        <w:rFonts w:ascii="Symbol" w:hAnsi="Symbol" w:hint="default"/>
      </w:rPr>
    </w:lvl>
    <w:lvl w:ilvl="7" w:tplc="04070003" w:tentative="1">
      <w:start w:val="1"/>
      <w:numFmt w:val="bullet"/>
      <w:lvlText w:val="o"/>
      <w:lvlJc w:val="left"/>
      <w:pPr>
        <w:ind w:left="5934" w:hanging="360"/>
      </w:pPr>
      <w:rPr>
        <w:rFonts w:ascii="Courier New" w:hAnsi="Courier New" w:cs="Courier New" w:hint="default"/>
      </w:rPr>
    </w:lvl>
    <w:lvl w:ilvl="8" w:tplc="04070005" w:tentative="1">
      <w:start w:val="1"/>
      <w:numFmt w:val="bullet"/>
      <w:lvlText w:val=""/>
      <w:lvlJc w:val="left"/>
      <w:pPr>
        <w:ind w:left="6654" w:hanging="360"/>
      </w:pPr>
      <w:rPr>
        <w:rFonts w:ascii="Wingdings" w:hAnsi="Wingdings" w:hint="default"/>
      </w:rPr>
    </w:lvl>
  </w:abstractNum>
  <w:abstractNum w:abstractNumId="11" w15:restartNumberingAfterBreak="0">
    <w:nsid w:val="35177459"/>
    <w:multiLevelType w:val="hybridMultilevel"/>
    <w:tmpl w:val="DB6C578A"/>
    <w:lvl w:ilvl="0" w:tplc="51300E74">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A0C264C"/>
    <w:multiLevelType w:val="hybridMultilevel"/>
    <w:tmpl w:val="07247040"/>
    <w:lvl w:ilvl="0" w:tplc="5E9E3F8A">
      <w:start w:val="1"/>
      <w:numFmt w:val="lowerLetter"/>
      <w:lvlText w:val="%1)"/>
      <w:lvlJc w:val="left"/>
      <w:pPr>
        <w:ind w:left="394" w:hanging="360"/>
      </w:pPr>
      <w:rPr>
        <w:rFonts w:hint="default"/>
      </w:rPr>
    </w:lvl>
    <w:lvl w:ilvl="1" w:tplc="04070019" w:tentative="1">
      <w:start w:val="1"/>
      <w:numFmt w:val="lowerLetter"/>
      <w:lvlText w:val="%2."/>
      <w:lvlJc w:val="left"/>
      <w:pPr>
        <w:ind w:left="1114" w:hanging="360"/>
      </w:pPr>
    </w:lvl>
    <w:lvl w:ilvl="2" w:tplc="0407001B" w:tentative="1">
      <w:start w:val="1"/>
      <w:numFmt w:val="lowerRoman"/>
      <w:lvlText w:val="%3."/>
      <w:lvlJc w:val="right"/>
      <w:pPr>
        <w:ind w:left="1834" w:hanging="180"/>
      </w:pPr>
    </w:lvl>
    <w:lvl w:ilvl="3" w:tplc="0407000F" w:tentative="1">
      <w:start w:val="1"/>
      <w:numFmt w:val="decimal"/>
      <w:lvlText w:val="%4."/>
      <w:lvlJc w:val="left"/>
      <w:pPr>
        <w:ind w:left="2554" w:hanging="360"/>
      </w:pPr>
    </w:lvl>
    <w:lvl w:ilvl="4" w:tplc="04070019" w:tentative="1">
      <w:start w:val="1"/>
      <w:numFmt w:val="lowerLetter"/>
      <w:lvlText w:val="%5."/>
      <w:lvlJc w:val="left"/>
      <w:pPr>
        <w:ind w:left="3274" w:hanging="360"/>
      </w:pPr>
    </w:lvl>
    <w:lvl w:ilvl="5" w:tplc="0407001B" w:tentative="1">
      <w:start w:val="1"/>
      <w:numFmt w:val="lowerRoman"/>
      <w:lvlText w:val="%6."/>
      <w:lvlJc w:val="right"/>
      <w:pPr>
        <w:ind w:left="3994" w:hanging="180"/>
      </w:pPr>
    </w:lvl>
    <w:lvl w:ilvl="6" w:tplc="0407000F" w:tentative="1">
      <w:start w:val="1"/>
      <w:numFmt w:val="decimal"/>
      <w:lvlText w:val="%7."/>
      <w:lvlJc w:val="left"/>
      <w:pPr>
        <w:ind w:left="4714" w:hanging="360"/>
      </w:pPr>
    </w:lvl>
    <w:lvl w:ilvl="7" w:tplc="04070019" w:tentative="1">
      <w:start w:val="1"/>
      <w:numFmt w:val="lowerLetter"/>
      <w:lvlText w:val="%8."/>
      <w:lvlJc w:val="left"/>
      <w:pPr>
        <w:ind w:left="5434" w:hanging="360"/>
      </w:pPr>
    </w:lvl>
    <w:lvl w:ilvl="8" w:tplc="0407001B" w:tentative="1">
      <w:start w:val="1"/>
      <w:numFmt w:val="lowerRoman"/>
      <w:lvlText w:val="%9."/>
      <w:lvlJc w:val="right"/>
      <w:pPr>
        <w:ind w:left="6154" w:hanging="180"/>
      </w:pPr>
    </w:lvl>
  </w:abstractNum>
  <w:abstractNum w:abstractNumId="13" w15:restartNumberingAfterBreak="0">
    <w:nsid w:val="40A06F65"/>
    <w:multiLevelType w:val="hybridMultilevel"/>
    <w:tmpl w:val="4166314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4215606C"/>
    <w:multiLevelType w:val="multilevel"/>
    <w:tmpl w:val="3C085520"/>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A04486B"/>
    <w:multiLevelType w:val="hybridMultilevel"/>
    <w:tmpl w:val="641E704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4B3900C9"/>
    <w:multiLevelType w:val="hybridMultilevel"/>
    <w:tmpl w:val="AC7C86BA"/>
    <w:lvl w:ilvl="0" w:tplc="5574CCD6">
      <w:start w:val="1"/>
      <w:numFmt w:val="bullet"/>
      <w:lvlText w:val="-"/>
      <w:lvlJc w:val="left"/>
      <w:pPr>
        <w:ind w:left="720" w:hanging="360"/>
      </w:pPr>
      <w:rPr>
        <w:rFonts w:ascii="Arial" w:eastAsia="Times New Roman" w:hAnsi="Arial" w:cs="Arial" w:hint="default"/>
        <w:u w:val="non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4EB03E4"/>
    <w:multiLevelType w:val="multilevel"/>
    <w:tmpl w:val="DE5E4E9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56415265"/>
    <w:multiLevelType w:val="hybridMultilevel"/>
    <w:tmpl w:val="D9762EE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5DB82E85"/>
    <w:multiLevelType w:val="multilevel"/>
    <w:tmpl w:val="F516F7C6"/>
    <w:lvl w:ilvl="0">
      <w:start w:val="1"/>
      <w:numFmt w:val="decimal"/>
      <w:lvlText w:val="%1"/>
      <w:lvlJc w:val="left"/>
      <w:pPr>
        <w:tabs>
          <w:tab w:val="num" w:pos="540"/>
        </w:tabs>
        <w:ind w:left="540" w:hanging="540"/>
      </w:pPr>
      <w:rPr>
        <w:rFonts w:hint="default"/>
      </w:rPr>
    </w:lvl>
    <w:lvl w:ilvl="1">
      <w:start w:val="5"/>
      <w:numFmt w:val="decimal"/>
      <w:lvlText w:val="%1.%2"/>
      <w:lvlJc w:val="left"/>
      <w:pPr>
        <w:tabs>
          <w:tab w:val="num" w:pos="540"/>
        </w:tabs>
        <w:ind w:left="540" w:hanging="540"/>
      </w:pPr>
      <w:rPr>
        <w:rFonts w:hint="default"/>
        <w:u w:val="no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5F4C3900"/>
    <w:multiLevelType w:val="hybridMultilevel"/>
    <w:tmpl w:val="A72EFFDA"/>
    <w:lvl w:ilvl="0" w:tplc="61547108">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2A347D1"/>
    <w:multiLevelType w:val="multilevel"/>
    <w:tmpl w:val="C67CFFF8"/>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5082772"/>
    <w:multiLevelType w:val="multilevel"/>
    <w:tmpl w:val="00120768"/>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66047CE4"/>
    <w:multiLevelType w:val="multilevel"/>
    <w:tmpl w:val="D4EC229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9B04CAA"/>
    <w:multiLevelType w:val="hybridMultilevel"/>
    <w:tmpl w:val="DEFCEF6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70BE7F0A"/>
    <w:multiLevelType w:val="hybridMultilevel"/>
    <w:tmpl w:val="3DAA2CD8"/>
    <w:lvl w:ilvl="0" w:tplc="7A8CDCAC">
      <w:start w:val="1"/>
      <w:numFmt w:val="bullet"/>
      <w:lvlText w:val=""/>
      <w:lvlJc w:val="left"/>
      <w:pPr>
        <w:ind w:left="1215" w:hanging="360"/>
      </w:pPr>
      <w:rPr>
        <w:rFonts w:ascii="Wingdings" w:eastAsia="Times New Roman" w:hAnsi="Wingdings" w:cs="Arial" w:hint="default"/>
      </w:rPr>
    </w:lvl>
    <w:lvl w:ilvl="1" w:tplc="04070003" w:tentative="1">
      <w:start w:val="1"/>
      <w:numFmt w:val="bullet"/>
      <w:lvlText w:val="o"/>
      <w:lvlJc w:val="left"/>
      <w:pPr>
        <w:ind w:left="1935" w:hanging="360"/>
      </w:pPr>
      <w:rPr>
        <w:rFonts w:ascii="Courier New" w:hAnsi="Courier New" w:cs="Courier New" w:hint="default"/>
      </w:rPr>
    </w:lvl>
    <w:lvl w:ilvl="2" w:tplc="04070005" w:tentative="1">
      <w:start w:val="1"/>
      <w:numFmt w:val="bullet"/>
      <w:lvlText w:val=""/>
      <w:lvlJc w:val="left"/>
      <w:pPr>
        <w:ind w:left="2655" w:hanging="360"/>
      </w:pPr>
      <w:rPr>
        <w:rFonts w:ascii="Wingdings" w:hAnsi="Wingdings" w:hint="default"/>
      </w:rPr>
    </w:lvl>
    <w:lvl w:ilvl="3" w:tplc="04070001" w:tentative="1">
      <w:start w:val="1"/>
      <w:numFmt w:val="bullet"/>
      <w:lvlText w:val=""/>
      <w:lvlJc w:val="left"/>
      <w:pPr>
        <w:ind w:left="3375" w:hanging="360"/>
      </w:pPr>
      <w:rPr>
        <w:rFonts w:ascii="Symbol" w:hAnsi="Symbol" w:hint="default"/>
      </w:rPr>
    </w:lvl>
    <w:lvl w:ilvl="4" w:tplc="04070003" w:tentative="1">
      <w:start w:val="1"/>
      <w:numFmt w:val="bullet"/>
      <w:lvlText w:val="o"/>
      <w:lvlJc w:val="left"/>
      <w:pPr>
        <w:ind w:left="4095" w:hanging="360"/>
      </w:pPr>
      <w:rPr>
        <w:rFonts w:ascii="Courier New" w:hAnsi="Courier New" w:cs="Courier New" w:hint="default"/>
      </w:rPr>
    </w:lvl>
    <w:lvl w:ilvl="5" w:tplc="04070005" w:tentative="1">
      <w:start w:val="1"/>
      <w:numFmt w:val="bullet"/>
      <w:lvlText w:val=""/>
      <w:lvlJc w:val="left"/>
      <w:pPr>
        <w:ind w:left="4815" w:hanging="360"/>
      </w:pPr>
      <w:rPr>
        <w:rFonts w:ascii="Wingdings" w:hAnsi="Wingdings" w:hint="default"/>
      </w:rPr>
    </w:lvl>
    <w:lvl w:ilvl="6" w:tplc="04070001" w:tentative="1">
      <w:start w:val="1"/>
      <w:numFmt w:val="bullet"/>
      <w:lvlText w:val=""/>
      <w:lvlJc w:val="left"/>
      <w:pPr>
        <w:ind w:left="5535" w:hanging="360"/>
      </w:pPr>
      <w:rPr>
        <w:rFonts w:ascii="Symbol" w:hAnsi="Symbol" w:hint="default"/>
      </w:rPr>
    </w:lvl>
    <w:lvl w:ilvl="7" w:tplc="04070003" w:tentative="1">
      <w:start w:val="1"/>
      <w:numFmt w:val="bullet"/>
      <w:lvlText w:val="o"/>
      <w:lvlJc w:val="left"/>
      <w:pPr>
        <w:ind w:left="6255" w:hanging="360"/>
      </w:pPr>
      <w:rPr>
        <w:rFonts w:ascii="Courier New" w:hAnsi="Courier New" w:cs="Courier New" w:hint="default"/>
      </w:rPr>
    </w:lvl>
    <w:lvl w:ilvl="8" w:tplc="04070005" w:tentative="1">
      <w:start w:val="1"/>
      <w:numFmt w:val="bullet"/>
      <w:lvlText w:val=""/>
      <w:lvlJc w:val="left"/>
      <w:pPr>
        <w:ind w:left="6975" w:hanging="360"/>
      </w:pPr>
      <w:rPr>
        <w:rFonts w:ascii="Wingdings" w:hAnsi="Wingdings" w:hint="default"/>
      </w:rPr>
    </w:lvl>
  </w:abstractNum>
  <w:abstractNum w:abstractNumId="26" w15:restartNumberingAfterBreak="0">
    <w:nsid w:val="7B6B09FC"/>
    <w:multiLevelType w:val="hybridMultilevel"/>
    <w:tmpl w:val="4546F62E"/>
    <w:lvl w:ilvl="0" w:tplc="23C4815C">
      <w:start w:val="3"/>
      <w:numFmt w:val="bullet"/>
      <w:lvlText w:val="-"/>
      <w:lvlJc w:val="left"/>
      <w:pPr>
        <w:ind w:left="1080" w:hanging="360"/>
      </w:pPr>
      <w:rPr>
        <w:rFonts w:ascii="Arial" w:eastAsia="Calibri" w:hAnsi="Arial" w:cs="Arial" w:hint="default"/>
        <w:sz w:val="22"/>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7" w15:restartNumberingAfterBreak="0">
    <w:nsid w:val="7E7361D9"/>
    <w:multiLevelType w:val="hybridMultilevel"/>
    <w:tmpl w:val="21F2832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28" w15:restartNumberingAfterBreak="0">
    <w:nsid w:val="7EE2705B"/>
    <w:multiLevelType w:val="hybridMultilevel"/>
    <w:tmpl w:val="C380822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7F110B00"/>
    <w:multiLevelType w:val="multilevel"/>
    <w:tmpl w:val="71B6C480"/>
    <w:lvl w:ilvl="0">
      <w:start w:val="1"/>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7F623692"/>
    <w:multiLevelType w:val="hybridMultilevel"/>
    <w:tmpl w:val="167AB83E"/>
    <w:lvl w:ilvl="0" w:tplc="7716FCA6">
      <w:start w:val="5"/>
      <w:numFmt w:val="bullet"/>
      <w:lvlText w:val="-"/>
      <w:lvlJc w:val="left"/>
      <w:pPr>
        <w:ind w:left="420" w:hanging="360"/>
      </w:pPr>
      <w:rPr>
        <w:rFonts w:ascii="Arial" w:eastAsia="Times New Roman" w:hAnsi="Arial" w:cs="Arial" w:hint="default"/>
      </w:rPr>
    </w:lvl>
    <w:lvl w:ilvl="1" w:tplc="04070003" w:tentative="1">
      <w:start w:val="1"/>
      <w:numFmt w:val="bullet"/>
      <w:lvlText w:val="o"/>
      <w:lvlJc w:val="left"/>
      <w:pPr>
        <w:ind w:left="1140" w:hanging="360"/>
      </w:pPr>
      <w:rPr>
        <w:rFonts w:ascii="Courier New" w:hAnsi="Courier New" w:cs="Courier New" w:hint="default"/>
      </w:rPr>
    </w:lvl>
    <w:lvl w:ilvl="2" w:tplc="04070005" w:tentative="1">
      <w:start w:val="1"/>
      <w:numFmt w:val="bullet"/>
      <w:lvlText w:val=""/>
      <w:lvlJc w:val="left"/>
      <w:pPr>
        <w:ind w:left="1860" w:hanging="360"/>
      </w:pPr>
      <w:rPr>
        <w:rFonts w:ascii="Wingdings" w:hAnsi="Wingdings" w:hint="default"/>
      </w:rPr>
    </w:lvl>
    <w:lvl w:ilvl="3" w:tplc="04070001" w:tentative="1">
      <w:start w:val="1"/>
      <w:numFmt w:val="bullet"/>
      <w:lvlText w:val=""/>
      <w:lvlJc w:val="left"/>
      <w:pPr>
        <w:ind w:left="2580" w:hanging="360"/>
      </w:pPr>
      <w:rPr>
        <w:rFonts w:ascii="Symbol" w:hAnsi="Symbol" w:hint="default"/>
      </w:rPr>
    </w:lvl>
    <w:lvl w:ilvl="4" w:tplc="04070003" w:tentative="1">
      <w:start w:val="1"/>
      <w:numFmt w:val="bullet"/>
      <w:lvlText w:val="o"/>
      <w:lvlJc w:val="left"/>
      <w:pPr>
        <w:ind w:left="3300" w:hanging="360"/>
      </w:pPr>
      <w:rPr>
        <w:rFonts w:ascii="Courier New" w:hAnsi="Courier New" w:cs="Courier New" w:hint="default"/>
      </w:rPr>
    </w:lvl>
    <w:lvl w:ilvl="5" w:tplc="04070005" w:tentative="1">
      <w:start w:val="1"/>
      <w:numFmt w:val="bullet"/>
      <w:lvlText w:val=""/>
      <w:lvlJc w:val="left"/>
      <w:pPr>
        <w:ind w:left="4020" w:hanging="360"/>
      </w:pPr>
      <w:rPr>
        <w:rFonts w:ascii="Wingdings" w:hAnsi="Wingdings" w:hint="default"/>
      </w:rPr>
    </w:lvl>
    <w:lvl w:ilvl="6" w:tplc="04070001" w:tentative="1">
      <w:start w:val="1"/>
      <w:numFmt w:val="bullet"/>
      <w:lvlText w:val=""/>
      <w:lvlJc w:val="left"/>
      <w:pPr>
        <w:ind w:left="4740" w:hanging="360"/>
      </w:pPr>
      <w:rPr>
        <w:rFonts w:ascii="Symbol" w:hAnsi="Symbol" w:hint="default"/>
      </w:rPr>
    </w:lvl>
    <w:lvl w:ilvl="7" w:tplc="04070003" w:tentative="1">
      <w:start w:val="1"/>
      <w:numFmt w:val="bullet"/>
      <w:lvlText w:val="o"/>
      <w:lvlJc w:val="left"/>
      <w:pPr>
        <w:ind w:left="5460" w:hanging="360"/>
      </w:pPr>
      <w:rPr>
        <w:rFonts w:ascii="Courier New" w:hAnsi="Courier New" w:cs="Courier New" w:hint="default"/>
      </w:rPr>
    </w:lvl>
    <w:lvl w:ilvl="8" w:tplc="04070005" w:tentative="1">
      <w:start w:val="1"/>
      <w:numFmt w:val="bullet"/>
      <w:lvlText w:val=""/>
      <w:lvlJc w:val="left"/>
      <w:pPr>
        <w:ind w:left="6180" w:hanging="360"/>
      </w:pPr>
      <w:rPr>
        <w:rFonts w:ascii="Wingdings" w:hAnsi="Wingdings" w:hint="default"/>
      </w:rPr>
    </w:lvl>
  </w:abstractNum>
  <w:abstractNum w:abstractNumId="31" w15:restartNumberingAfterBreak="0">
    <w:nsid w:val="7FDD2694"/>
    <w:multiLevelType w:val="hybridMultilevel"/>
    <w:tmpl w:val="0B0C2CE0"/>
    <w:lvl w:ilvl="0" w:tplc="8610A63E">
      <w:start w:val="2"/>
      <w:numFmt w:val="bullet"/>
      <w:lvlText w:val="-"/>
      <w:lvlJc w:val="left"/>
      <w:pPr>
        <w:tabs>
          <w:tab w:val="num" w:pos="1080"/>
        </w:tabs>
        <w:ind w:left="1080" w:hanging="360"/>
      </w:pPr>
      <w:rPr>
        <w:rFonts w:ascii="Arial" w:eastAsia="Times New Roman" w:hAnsi="Arial" w:cs="Arial" w:hint="default"/>
      </w:rPr>
    </w:lvl>
    <w:lvl w:ilvl="1" w:tplc="04070003" w:tentative="1">
      <w:start w:val="1"/>
      <w:numFmt w:val="bullet"/>
      <w:lvlText w:val="o"/>
      <w:lvlJc w:val="left"/>
      <w:pPr>
        <w:tabs>
          <w:tab w:val="num" w:pos="1800"/>
        </w:tabs>
        <w:ind w:left="1800" w:hanging="360"/>
      </w:pPr>
      <w:rPr>
        <w:rFonts w:ascii="Courier New" w:hAnsi="Courier New" w:cs="Courier New" w:hint="default"/>
      </w:rPr>
    </w:lvl>
    <w:lvl w:ilvl="2" w:tplc="04070005" w:tentative="1">
      <w:start w:val="1"/>
      <w:numFmt w:val="bullet"/>
      <w:lvlText w:val=""/>
      <w:lvlJc w:val="left"/>
      <w:pPr>
        <w:tabs>
          <w:tab w:val="num" w:pos="2520"/>
        </w:tabs>
        <w:ind w:left="2520" w:hanging="360"/>
      </w:pPr>
      <w:rPr>
        <w:rFonts w:ascii="Wingdings" w:hAnsi="Wingdings" w:hint="default"/>
      </w:rPr>
    </w:lvl>
    <w:lvl w:ilvl="3" w:tplc="04070001" w:tentative="1">
      <w:start w:val="1"/>
      <w:numFmt w:val="bullet"/>
      <w:lvlText w:val=""/>
      <w:lvlJc w:val="left"/>
      <w:pPr>
        <w:tabs>
          <w:tab w:val="num" w:pos="3240"/>
        </w:tabs>
        <w:ind w:left="3240" w:hanging="360"/>
      </w:pPr>
      <w:rPr>
        <w:rFonts w:ascii="Symbol" w:hAnsi="Symbol" w:hint="default"/>
      </w:rPr>
    </w:lvl>
    <w:lvl w:ilvl="4" w:tplc="04070003" w:tentative="1">
      <w:start w:val="1"/>
      <w:numFmt w:val="bullet"/>
      <w:lvlText w:val="o"/>
      <w:lvlJc w:val="left"/>
      <w:pPr>
        <w:tabs>
          <w:tab w:val="num" w:pos="3960"/>
        </w:tabs>
        <w:ind w:left="3960" w:hanging="360"/>
      </w:pPr>
      <w:rPr>
        <w:rFonts w:ascii="Courier New" w:hAnsi="Courier New" w:cs="Courier New"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cs="Courier New" w:hint="default"/>
      </w:rPr>
    </w:lvl>
    <w:lvl w:ilvl="8" w:tplc="04070005" w:tentative="1">
      <w:start w:val="1"/>
      <w:numFmt w:val="bullet"/>
      <w:lvlText w:val=""/>
      <w:lvlJc w:val="left"/>
      <w:pPr>
        <w:tabs>
          <w:tab w:val="num" w:pos="6840"/>
        </w:tabs>
        <w:ind w:left="6840" w:hanging="360"/>
      </w:pPr>
      <w:rPr>
        <w:rFonts w:ascii="Wingdings" w:hAnsi="Wingdings" w:hint="default"/>
      </w:rPr>
    </w:lvl>
  </w:abstractNum>
  <w:num w:numId="1" w16cid:durableId="1966615333">
    <w:abstractNumId w:val="22"/>
  </w:num>
  <w:num w:numId="2" w16cid:durableId="575483657">
    <w:abstractNumId w:val="19"/>
  </w:num>
  <w:num w:numId="3" w16cid:durableId="1777015709">
    <w:abstractNumId w:val="29"/>
  </w:num>
  <w:num w:numId="4" w16cid:durableId="128134183">
    <w:abstractNumId w:val="4"/>
  </w:num>
  <w:num w:numId="5" w16cid:durableId="1559244829">
    <w:abstractNumId w:val="9"/>
  </w:num>
  <w:num w:numId="6" w16cid:durableId="1789272733">
    <w:abstractNumId w:val="31"/>
  </w:num>
  <w:num w:numId="7" w16cid:durableId="665019491">
    <w:abstractNumId w:val="30"/>
  </w:num>
  <w:num w:numId="8" w16cid:durableId="18825183">
    <w:abstractNumId w:val="10"/>
  </w:num>
  <w:num w:numId="9" w16cid:durableId="818110426">
    <w:abstractNumId w:val="2"/>
  </w:num>
  <w:num w:numId="10" w16cid:durableId="2119595998">
    <w:abstractNumId w:val="15"/>
  </w:num>
  <w:num w:numId="11" w16cid:durableId="1379890498">
    <w:abstractNumId w:val="5"/>
  </w:num>
  <w:num w:numId="12" w16cid:durableId="1586574426">
    <w:abstractNumId w:val="13"/>
  </w:num>
  <w:num w:numId="13" w16cid:durableId="1459447911">
    <w:abstractNumId w:val="11"/>
  </w:num>
  <w:num w:numId="14" w16cid:durableId="1885407969">
    <w:abstractNumId w:val="21"/>
  </w:num>
  <w:num w:numId="15" w16cid:durableId="488323864">
    <w:abstractNumId w:val="8"/>
  </w:num>
  <w:num w:numId="16" w16cid:durableId="302544646">
    <w:abstractNumId w:val="12"/>
  </w:num>
  <w:num w:numId="17" w16cid:durableId="948510995">
    <w:abstractNumId w:val="17"/>
  </w:num>
  <w:num w:numId="18" w16cid:durableId="1517159342">
    <w:abstractNumId w:val="28"/>
  </w:num>
  <w:num w:numId="19" w16cid:durableId="39331624">
    <w:abstractNumId w:val="26"/>
  </w:num>
  <w:num w:numId="20" w16cid:durableId="1087338267">
    <w:abstractNumId w:val="24"/>
  </w:num>
  <w:num w:numId="21" w16cid:durableId="84309728">
    <w:abstractNumId w:val="14"/>
  </w:num>
  <w:num w:numId="22" w16cid:durableId="1230191551">
    <w:abstractNumId w:val="23"/>
  </w:num>
  <w:num w:numId="23" w16cid:durableId="980964332">
    <w:abstractNumId w:val="3"/>
  </w:num>
  <w:num w:numId="24" w16cid:durableId="1830290005">
    <w:abstractNumId w:val="25"/>
  </w:num>
  <w:num w:numId="25" w16cid:durableId="945380503">
    <w:abstractNumId w:val="7"/>
  </w:num>
  <w:num w:numId="26" w16cid:durableId="836965448">
    <w:abstractNumId w:val="18"/>
  </w:num>
  <w:num w:numId="27" w16cid:durableId="20202435">
    <w:abstractNumId w:val="16"/>
  </w:num>
  <w:num w:numId="28" w16cid:durableId="1879849366">
    <w:abstractNumId w:val="1"/>
  </w:num>
  <w:num w:numId="29" w16cid:durableId="1661078284">
    <w:abstractNumId w:val="20"/>
  </w:num>
  <w:num w:numId="30" w16cid:durableId="1501238347">
    <w:abstractNumId w:val="6"/>
  </w:num>
  <w:num w:numId="31" w16cid:durableId="1528255790">
    <w:abstractNumId w:val="0"/>
  </w:num>
  <w:num w:numId="32" w16cid:durableId="98627964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EeUxBVGAhD4KsWp99CSJlwjuarZ0CeOnz6lftsGDudJXajFLwlFOhFwRayi10rJU0xPSqSeHN4QcwLP4Wbi7gg==" w:salt="k7aunBXfjKNpmTMrTb/0og=="/>
  <w:defaultTabStop w:val="709"/>
  <w:autoHyphenation/>
  <w:hyphenationZone w:val="425"/>
  <w:characterSpacingControl w:val="doNotCompress"/>
  <w:hdrShapeDefaults>
    <o:shapedefaults v:ext="edit" spidmax="1781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43B82A09-D447-4DC2-8D15-7599B6A27E9D}"/>
    <w:docVar w:name="dgnword-eventsink" w:val="210787824"/>
  </w:docVars>
  <w:rsids>
    <w:rsidRoot w:val="00896727"/>
    <w:rsid w:val="00000910"/>
    <w:rsid w:val="00000920"/>
    <w:rsid w:val="00001AD1"/>
    <w:rsid w:val="00002A0B"/>
    <w:rsid w:val="00003BB6"/>
    <w:rsid w:val="000044A7"/>
    <w:rsid w:val="000048B6"/>
    <w:rsid w:val="00007FC8"/>
    <w:rsid w:val="0001142F"/>
    <w:rsid w:val="00013AE1"/>
    <w:rsid w:val="000162E8"/>
    <w:rsid w:val="000171C0"/>
    <w:rsid w:val="0001794D"/>
    <w:rsid w:val="00020AC2"/>
    <w:rsid w:val="0002298F"/>
    <w:rsid w:val="00022B55"/>
    <w:rsid w:val="00030277"/>
    <w:rsid w:val="00032CB9"/>
    <w:rsid w:val="000335C7"/>
    <w:rsid w:val="00035B0E"/>
    <w:rsid w:val="00035DFD"/>
    <w:rsid w:val="00036B8D"/>
    <w:rsid w:val="00036E2E"/>
    <w:rsid w:val="0003730B"/>
    <w:rsid w:val="00037788"/>
    <w:rsid w:val="00037844"/>
    <w:rsid w:val="00040DBB"/>
    <w:rsid w:val="00041838"/>
    <w:rsid w:val="00042903"/>
    <w:rsid w:val="00042C02"/>
    <w:rsid w:val="000430FC"/>
    <w:rsid w:val="000433EA"/>
    <w:rsid w:val="00043C06"/>
    <w:rsid w:val="00046186"/>
    <w:rsid w:val="000500C0"/>
    <w:rsid w:val="00050D10"/>
    <w:rsid w:val="000514F8"/>
    <w:rsid w:val="00055E66"/>
    <w:rsid w:val="00056952"/>
    <w:rsid w:val="00056B39"/>
    <w:rsid w:val="000618D3"/>
    <w:rsid w:val="00061AA5"/>
    <w:rsid w:val="00064197"/>
    <w:rsid w:val="000655E3"/>
    <w:rsid w:val="0006596B"/>
    <w:rsid w:val="00066E99"/>
    <w:rsid w:val="0006755E"/>
    <w:rsid w:val="0007135D"/>
    <w:rsid w:val="000719ED"/>
    <w:rsid w:val="00071AE4"/>
    <w:rsid w:val="00075551"/>
    <w:rsid w:val="000758A4"/>
    <w:rsid w:val="0008474E"/>
    <w:rsid w:val="0008531C"/>
    <w:rsid w:val="00086081"/>
    <w:rsid w:val="00086528"/>
    <w:rsid w:val="00087E23"/>
    <w:rsid w:val="000927A4"/>
    <w:rsid w:val="00093C78"/>
    <w:rsid w:val="000966E1"/>
    <w:rsid w:val="000970E6"/>
    <w:rsid w:val="00097CA9"/>
    <w:rsid w:val="000A10FC"/>
    <w:rsid w:val="000A1180"/>
    <w:rsid w:val="000A2DB1"/>
    <w:rsid w:val="000A325E"/>
    <w:rsid w:val="000A51E2"/>
    <w:rsid w:val="000B0B93"/>
    <w:rsid w:val="000B6256"/>
    <w:rsid w:val="000B7B75"/>
    <w:rsid w:val="000C0520"/>
    <w:rsid w:val="000C0D45"/>
    <w:rsid w:val="000C340C"/>
    <w:rsid w:val="000D0C08"/>
    <w:rsid w:val="000D1484"/>
    <w:rsid w:val="000D6C2B"/>
    <w:rsid w:val="000E0A53"/>
    <w:rsid w:val="000E0FFA"/>
    <w:rsid w:val="000E1275"/>
    <w:rsid w:val="000E1DCF"/>
    <w:rsid w:val="000E2347"/>
    <w:rsid w:val="000E2967"/>
    <w:rsid w:val="000E6D50"/>
    <w:rsid w:val="000E7197"/>
    <w:rsid w:val="000E7265"/>
    <w:rsid w:val="000E74EE"/>
    <w:rsid w:val="000F0475"/>
    <w:rsid w:val="000F047A"/>
    <w:rsid w:val="000F110C"/>
    <w:rsid w:val="000F2818"/>
    <w:rsid w:val="000F2D1C"/>
    <w:rsid w:val="000F2D38"/>
    <w:rsid w:val="000F6441"/>
    <w:rsid w:val="000F7BED"/>
    <w:rsid w:val="0010227E"/>
    <w:rsid w:val="00103C20"/>
    <w:rsid w:val="001060DE"/>
    <w:rsid w:val="00106792"/>
    <w:rsid w:val="00107711"/>
    <w:rsid w:val="0011023A"/>
    <w:rsid w:val="001116EA"/>
    <w:rsid w:val="0011385B"/>
    <w:rsid w:val="001227F3"/>
    <w:rsid w:val="00123F66"/>
    <w:rsid w:val="00130FEC"/>
    <w:rsid w:val="0013159D"/>
    <w:rsid w:val="001351CB"/>
    <w:rsid w:val="0014044A"/>
    <w:rsid w:val="00140837"/>
    <w:rsid w:val="001417DB"/>
    <w:rsid w:val="00142F5C"/>
    <w:rsid w:val="00144481"/>
    <w:rsid w:val="001464D5"/>
    <w:rsid w:val="00146793"/>
    <w:rsid w:val="00147DE5"/>
    <w:rsid w:val="001504F3"/>
    <w:rsid w:val="00150E21"/>
    <w:rsid w:val="00153125"/>
    <w:rsid w:val="00154565"/>
    <w:rsid w:val="00160B34"/>
    <w:rsid w:val="00161E42"/>
    <w:rsid w:val="00173051"/>
    <w:rsid w:val="00176C4F"/>
    <w:rsid w:val="00180E8B"/>
    <w:rsid w:val="0018385C"/>
    <w:rsid w:val="00183CB0"/>
    <w:rsid w:val="00185986"/>
    <w:rsid w:val="0018665A"/>
    <w:rsid w:val="001877D2"/>
    <w:rsid w:val="001919E7"/>
    <w:rsid w:val="001969E3"/>
    <w:rsid w:val="001A1410"/>
    <w:rsid w:val="001A1BC3"/>
    <w:rsid w:val="001A2C5D"/>
    <w:rsid w:val="001A3BCB"/>
    <w:rsid w:val="001A61A0"/>
    <w:rsid w:val="001B0D37"/>
    <w:rsid w:val="001B106D"/>
    <w:rsid w:val="001B16B4"/>
    <w:rsid w:val="001B2772"/>
    <w:rsid w:val="001B5947"/>
    <w:rsid w:val="001C091D"/>
    <w:rsid w:val="001C1B22"/>
    <w:rsid w:val="001C4821"/>
    <w:rsid w:val="001C5425"/>
    <w:rsid w:val="001C6D2F"/>
    <w:rsid w:val="001C7623"/>
    <w:rsid w:val="001D0187"/>
    <w:rsid w:val="001D0589"/>
    <w:rsid w:val="001D2043"/>
    <w:rsid w:val="001D29A3"/>
    <w:rsid w:val="001D342B"/>
    <w:rsid w:val="001D380B"/>
    <w:rsid w:val="001E1B43"/>
    <w:rsid w:val="001E2AEA"/>
    <w:rsid w:val="001E5D3C"/>
    <w:rsid w:val="001E6E49"/>
    <w:rsid w:val="001F02FA"/>
    <w:rsid w:val="001F03BD"/>
    <w:rsid w:val="001F0E48"/>
    <w:rsid w:val="001F1B07"/>
    <w:rsid w:val="001F2364"/>
    <w:rsid w:val="001F24D1"/>
    <w:rsid w:val="001F2E03"/>
    <w:rsid w:val="001F41B1"/>
    <w:rsid w:val="001F4779"/>
    <w:rsid w:val="001F5AA1"/>
    <w:rsid w:val="002002B2"/>
    <w:rsid w:val="002018C9"/>
    <w:rsid w:val="00204F95"/>
    <w:rsid w:val="00206122"/>
    <w:rsid w:val="00206F6F"/>
    <w:rsid w:val="002139E3"/>
    <w:rsid w:val="002158A4"/>
    <w:rsid w:val="002203D1"/>
    <w:rsid w:val="00220F7A"/>
    <w:rsid w:val="0022194F"/>
    <w:rsid w:val="00223AA9"/>
    <w:rsid w:val="0023124B"/>
    <w:rsid w:val="0023296C"/>
    <w:rsid w:val="00233CED"/>
    <w:rsid w:val="00234812"/>
    <w:rsid w:val="002351C2"/>
    <w:rsid w:val="0023693F"/>
    <w:rsid w:val="00236BE3"/>
    <w:rsid w:val="00240E8D"/>
    <w:rsid w:val="002412B6"/>
    <w:rsid w:val="002415B7"/>
    <w:rsid w:val="002419EE"/>
    <w:rsid w:val="00244A97"/>
    <w:rsid w:val="002458B4"/>
    <w:rsid w:val="0025060F"/>
    <w:rsid w:val="00251792"/>
    <w:rsid w:val="00251CC7"/>
    <w:rsid w:val="00252769"/>
    <w:rsid w:val="00261830"/>
    <w:rsid w:val="00261F37"/>
    <w:rsid w:val="00262DAC"/>
    <w:rsid w:val="00264B93"/>
    <w:rsid w:val="00272645"/>
    <w:rsid w:val="0027270D"/>
    <w:rsid w:val="00273CFC"/>
    <w:rsid w:val="0027480E"/>
    <w:rsid w:val="00276D91"/>
    <w:rsid w:val="0027708A"/>
    <w:rsid w:val="00281EB5"/>
    <w:rsid w:val="00283448"/>
    <w:rsid w:val="00284BFE"/>
    <w:rsid w:val="00284E77"/>
    <w:rsid w:val="002863CD"/>
    <w:rsid w:val="00287710"/>
    <w:rsid w:val="002A0C1B"/>
    <w:rsid w:val="002B370D"/>
    <w:rsid w:val="002B4D51"/>
    <w:rsid w:val="002B5B98"/>
    <w:rsid w:val="002B6C1B"/>
    <w:rsid w:val="002C3B69"/>
    <w:rsid w:val="002C41C7"/>
    <w:rsid w:val="002C46AF"/>
    <w:rsid w:val="002C70AA"/>
    <w:rsid w:val="002D11E4"/>
    <w:rsid w:val="002D27BE"/>
    <w:rsid w:val="002D5510"/>
    <w:rsid w:val="002D65D5"/>
    <w:rsid w:val="002D6C60"/>
    <w:rsid w:val="002E1650"/>
    <w:rsid w:val="002E23F0"/>
    <w:rsid w:val="002E3873"/>
    <w:rsid w:val="002E44CE"/>
    <w:rsid w:val="002F13DC"/>
    <w:rsid w:val="002F422F"/>
    <w:rsid w:val="002F4BA2"/>
    <w:rsid w:val="002F53C3"/>
    <w:rsid w:val="002F7B6B"/>
    <w:rsid w:val="00300971"/>
    <w:rsid w:val="00300A2A"/>
    <w:rsid w:val="00302DEF"/>
    <w:rsid w:val="003030BD"/>
    <w:rsid w:val="00306BE4"/>
    <w:rsid w:val="003102BA"/>
    <w:rsid w:val="0031548E"/>
    <w:rsid w:val="0031596F"/>
    <w:rsid w:val="003163F2"/>
    <w:rsid w:val="00317B1F"/>
    <w:rsid w:val="00320DF1"/>
    <w:rsid w:val="00321006"/>
    <w:rsid w:val="00321748"/>
    <w:rsid w:val="003227B7"/>
    <w:rsid w:val="0032369A"/>
    <w:rsid w:val="00327F6E"/>
    <w:rsid w:val="003312F7"/>
    <w:rsid w:val="0033204E"/>
    <w:rsid w:val="00332F45"/>
    <w:rsid w:val="0033339C"/>
    <w:rsid w:val="003356CE"/>
    <w:rsid w:val="00336343"/>
    <w:rsid w:val="00340411"/>
    <w:rsid w:val="00343302"/>
    <w:rsid w:val="0034405D"/>
    <w:rsid w:val="00346EEC"/>
    <w:rsid w:val="003531DA"/>
    <w:rsid w:val="0035547B"/>
    <w:rsid w:val="00356238"/>
    <w:rsid w:val="00356A13"/>
    <w:rsid w:val="003577E6"/>
    <w:rsid w:val="003631BB"/>
    <w:rsid w:val="003647A4"/>
    <w:rsid w:val="00364DBB"/>
    <w:rsid w:val="0036574D"/>
    <w:rsid w:val="00366BCE"/>
    <w:rsid w:val="0036751B"/>
    <w:rsid w:val="00371B45"/>
    <w:rsid w:val="00371D2B"/>
    <w:rsid w:val="0037267E"/>
    <w:rsid w:val="00376BDC"/>
    <w:rsid w:val="0038768C"/>
    <w:rsid w:val="003910A8"/>
    <w:rsid w:val="00392E83"/>
    <w:rsid w:val="003A4851"/>
    <w:rsid w:val="003A4F4E"/>
    <w:rsid w:val="003A5920"/>
    <w:rsid w:val="003B0862"/>
    <w:rsid w:val="003B3857"/>
    <w:rsid w:val="003B6672"/>
    <w:rsid w:val="003D00B4"/>
    <w:rsid w:val="003D2FC7"/>
    <w:rsid w:val="003D48D7"/>
    <w:rsid w:val="003D6400"/>
    <w:rsid w:val="003D662D"/>
    <w:rsid w:val="003E3D75"/>
    <w:rsid w:val="003E6C90"/>
    <w:rsid w:val="003E739E"/>
    <w:rsid w:val="003F2F6E"/>
    <w:rsid w:val="003F3044"/>
    <w:rsid w:val="003F59F3"/>
    <w:rsid w:val="003F77B0"/>
    <w:rsid w:val="003F7DD1"/>
    <w:rsid w:val="00402552"/>
    <w:rsid w:val="004033C3"/>
    <w:rsid w:val="004039B7"/>
    <w:rsid w:val="00407E2B"/>
    <w:rsid w:val="00410874"/>
    <w:rsid w:val="00411BD6"/>
    <w:rsid w:val="00414411"/>
    <w:rsid w:val="004153D3"/>
    <w:rsid w:val="00416C0A"/>
    <w:rsid w:val="00416DA0"/>
    <w:rsid w:val="00417662"/>
    <w:rsid w:val="004178A1"/>
    <w:rsid w:val="004232CB"/>
    <w:rsid w:val="00423885"/>
    <w:rsid w:val="004255E5"/>
    <w:rsid w:val="00426E97"/>
    <w:rsid w:val="00427D77"/>
    <w:rsid w:val="0043319B"/>
    <w:rsid w:val="00440145"/>
    <w:rsid w:val="00440425"/>
    <w:rsid w:val="0044524D"/>
    <w:rsid w:val="004457C4"/>
    <w:rsid w:val="00445B9D"/>
    <w:rsid w:val="00445D99"/>
    <w:rsid w:val="004478E6"/>
    <w:rsid w:val="00450534"/>
    <w:rsid w:val="004511F7"/>
    <w:rsid w:val="004512C6"/>
    <w:rsid w:val="004549ED"/>
    <w:rsid w:val="00455000"/>
    <w:rsid w:val="0045680A"/>
    <w:rsid w:val="00457151"/>
    <w:rsid w:val="004628F5"/>
    <w:rsid w:val="00463C02"/>
    <w:rsid w:val="004661D6"/>
    <w:rsid w:val="0046757A"/>
    <w:rsid w:val="0046760E"/>
    <w:rsid w:val="004720CC"/>
    <w:rsid w:val="004726F0"/>
    <w:rsid w:val="00473895"/>
    <w:rsid w:val="00474BC3"/>
    <w:rsid w:val="004760F1"/>
    <w:rsid w:val="00480AB2"/>
    <w:rsid w:val="00481BC4"/>
    <w:rsid w:val="00482436"/>
    <w:rsid w:val="00482A5D"/>
    <w:rsid w:val="00482BA0"/>
    <w:rsid w:val="004860AF"/>
    <w:rsid w:val="00492714"/>
    <w:rsid w:val="00494F96"/>
    <w:rsid w:val="0049753E"/>
    <w:rsid w:val="004A0E9B"/>
    <w:rsid w:val="004A290A"/>
    <w:rsid w:val="004A54AD"/>
    <w:rsid w:val="004A6CD4"/>
    <w:rsid w:val="004B3543"/>
    <w:rsid w:val="004B3F47"/>
    <w:rsid w:val="004B585D"/>
    <w:rsid w:val="004B5E26"/>
    <w:rsid w:val="004B6D18"/>
    <w:rsid w:val="004B7C29"/>
    <w:rsid w:val="004C2384"/>
    <w:rsid w:val="004C3953"/>
    <w:rsid w:val="004C703B"/>
    <w:rsid w:val="004C7275"/>
    <w:rsid w:val="004D09F7"/>
    <w:rsid w:val="004D2464"/>
    <w:rsid w:val="004D2CE3"/>
    <w:rsid w:val="004D5729"/>
    <w:rsid w:val="004D6F48"/>
    <w:rsid w:val="004E0332"/>
    <w:rsid w:val="004E16AF"/>
    <w:rsid w:val="004E4029"/>
    <w:rsid w:val="004E4330"/>
    <w:rsid w:val="004E45A8"/>
    <w:rsid w:val="004E5DE6"/>
    <w:rsid w:val="004E6ABC"/>
    <w:rsid w:val="004E7CFF"/>
    <w:rsid w:val="004F417A"/>
    <w:rsid w:val="004F4846"/>
    <w:rsid w:val="004F4FC5"/>
    <w:rsid w:val="004F57ED"/>
    <w:rsid w:val="004F5C25"/>
    <w:rsid w:val="004F6542"/>
    <w:rsid w:val="004F7E21"/>
    <w:rsid w:val="0050523F"/>
    <w:rsid w:val="00507EB0"/>
    <w:rsid w:val="00512B72"/>
    <w:rsid w:val="00515FD3"/>
    <w:rsid w:val="00516196"/>
    <w:rsid w:val="0052007A"/>
    <w:rsid w:val="00523598"/>
    <w:rsid w:val="0052404D"/>
    <w:rsid w:val="00525A5A"/>
    <w:rsid w:val="00530C12"/>
    <w:rsid w:val="00530D09"/>
    <w:rsid w:val="005341FA"/>
    <w:rsid w:val="00541A7D"/>
    <w:rsid w:val="005431B9"/>
    <w:rsid w:val="00544383"/>
    <w:rsid w:val="0054556E"/>
    <w:rsid w:val="005464D9"/>
    <w:rsid w:val="00547095"/>
    <w:rsid w:val="00550C99"/>
    <w:rsid w:val="00553EA8"/>
    <w:rsid w:val="00555B66"/>
    <w:rsid w:val="00556022"/>
    <w:rsid w:val="00557DD0"/>
    <w:rsid w:val="00560002"/>
    <w:rsid w:val="00561A85"/>
    <w:rsid w:val="00563EB3"/>
    <w:rsid w:val="00565BE6"/>
    <w:rsid w:val="005669FB"/>
    <w:rsid w:val="005702B5"/>
    <w:rsid w:val="0057313B"/>
    <w:rsid w:val="00574420"/>
    <w:rsid w:val="00580B37"/>
    <w:rsid w:val="00580EA8"/>
    <w:rsid w:val="00582E55"/>
    <w:rsid w:val="00584174"/>
    <w:rsid w:val="00584DAE"/>
    <w:rsid w:val="00584EAB"/>
    <w:rsid w:val="00586AA4"/>
    <w:rsid w:val="00586EAA"/>
    <w:rsid w:val="005873E8"/>
    <w:rsid w:val="00590220"/>
    <w:rsid w:val="00594308"/>
    <w:rsid w:val="00594BA4"/>
    <w:rsid w:val="00596858"/>
    <w:rsid w:val="005A0819"/>
    <w:rsid w:val="005A1502"/>
    <w:rsid w:val="005A292F"/>
    <w:rsid w:val="005A3C86"/>
    <w:rsid w:val="005A6361"/>
    <w:rsid w:val="005B317D"/>
    <w:rsid w:val="005B3222"/>
    <w:rsid w:val="005B3F6C"/>
    <w:rsid w:val="005C302E"/>
    <w:rsid w:val="005C3AC0"/>
    <w:rsid w:val="005C489B"/>
    <w:rsid w:val="005C59F2"/>
    <w:rsid w:val="005C6188"/>
    <w:rsid w:val="005C62F4"/>
    <w:rsid w:val="005C69A0"/>
    <w:rsid w:val="005C6AC2"/>
    <w:rsid w:val="005D15A9"/>
    <w:rsid w:val="005D2134"/>
    <w:rsid w:val="005D256F"/>
    <w:rsid w:val="005D2E69"/>
    <w:rsid w:val="005D385C"/>
    <w:rsid w:val="005D5B8C"/>
    <w:rsid w:val="005D7D13"/>
    <w:rsid w:val="005E00E8"/>
    <w:rsid w:val="005E1840"/>
    <w:rsid w:val="005E347E"/>
    <w:rsid w:val="005F24A4"/>
    <w:rsid w:val="005F26B1"/>
    <w:rsid w:val="005F5960"/>
    <w:rsid w:val="005F6A26"/>
    <w:rsid w:val="005F789B"/>
    <w:rsid w:val="00600E04"/>
    <w:rsid w:val="00601785"/>
    <w:rsid w:val="00601802"/>
    <w:rsid w:val="00601A9B"/>
    <w:rsid w:val="00601FEE"/>
    <w:rsid w:val="006068F7"/>
    <w:rsid w:val="0060711E"/>
    <w:rsid w:val="00607938"/>
    <w:rsid w:val="00610CC0"/>
    <w:rsid w:val="00612D48"/>
    <w:rsid w:val="006142F9"/>
    <w:rsid w:val="006151E9"/>
    <w:rsid w:val="006164CB"/>
    <w:rsid w:val="0061681D"/>
    <w:rsid w:val="00616D4D"/>
    <w:rsid w:val="00620E39"/>
    <w:rsid w:val="0062135A"/>
    <w:rsid w:val="006218D6"/>
    <w:rsid w:val="0062269E"/>
    <w:rsid w:val="006231F1"/>
    <w:rsid w:val="006233AD"/>
    <w:rsid w:val="006256F9"/>
    <w:rsid w:val="00625EE4"/>
    <w:rsid w:val="006263EA"/>
    <w:rsid w:val="00630B20"/>
    <w:rsid w:val="00631739"/>
    <w:rsid w:val="006323BD"/>
    <w:rsid w:val="00632BD3"/>
    <w:rsid w:val="006345E5"/>
    <w:rsid w:val="006354F1"/>
    <w:rsid w:val="0063619A"/>
    <w:rsid w:val="00641AEF"/>
    <w:rsid w:val="00645321"/>
    <w:rsid w:val="00645B99"/>
    <w:rsid w:val="00647136"/>
    <w:rsid w:val="006569AD"/>
    <w:rsid w:val="006572D3"/>
    <w:rsid w:val="0066003A"/>
    <w:rsid w:val="0066208A"/>
    <w:rsid w:val="00663A2D"/>
    <w:rsid w:val="00665AD8"/>
    <w:rsid w:val="0066651E"/>
    <w:rsid w:val="0066694D"/>
    <w:rsid w:val="0066751C"/>
    <w:rsid w:val="00670D81"/>
    <w:rsid w:val="00671339"/>
    <w:rsid w:val="006724D9"/>
    <w:rsid w:val="0067296E"/>
    <w:rsid w:val="0067350D"/>
    <w:rsid w:val="00675ABC"/>
    <w:rsid w:val="00676A46"/>
    <w:rsid w:val="00680289"/>
    <w:rsid w:val="006825CD"/>
    <w:rsid w:val="006860CB"/>
    <w:rsid w:val="00686A9E"/>
    <w:rsid w:val="0068719D"/>
    <w:rsid w:val="00691F97"/>
    <w:rsid w:val="0069544C"/>
    <w:rsid w:val="00695883"/>
    <w:rsid w:val="00697E3F"/>
    <w:rsid w:val="006A096A"/>
    <w:rsid w:val="006A0E65"/>
    <w:rsid w:val="006A1B56"/>
    <w:rsid w:val="006A29E1"/>
    <w:rsid w:val="006A2C68"/>
    <w:rsid w:val="006A6E90"/>
    <w:rsid w:val="006B0E0E"/>
    <w:rsid w:val="006B16C1"/>
    <w:rsid w:val="006B52D8"/>
    <w:rsid w:val="006B542E"/>
    <w:rsid w:val="006B756F"/>
    <w:rsid w:val="006C16AD"/>
    <w:rsid w:val="006C1883"/>
    <w:rsid w:val="006C22D3"/>
    <w:rsid w:val="006C25A4"/>
    <w:rsid w:val="006C2F64"/>
    <w:rsid w:val="006C4742"/>
    <w:rsid w:val="006C6955"/>
    <w:rsid w:val="006C766A"/>
    <w:rsid w:val="006C7C39"/>
    <w:rsid w:val="006D2ECD"/>
    <w:rsid w:val="006D51FE"/>
    <w:rsid w:val="006D6FE6"/>
    <w:rsid w:val="006E32DF"/>
    <w:rsid w:val="006E3527"/>
    <w:rsid w:val="006E37CA"/>
    <w:rsid w:val="006E43D4"/>
    <w:rsid w:val="006E51E4"/>
    <w:rsid w:val="006E5919"/>
    <w:rsid w:val="006E5F87"/>
    <w:rsid w:val="006E652D"/>
    <w:rsid w:val="006E7883"/>
    <w:rsid w:val="006F1416"/>
    <w:rsid w:val="006F2516"/>
    <w:rsid w:val="006F3B83"/>
    <w:rsid w:val="006F5125"/>
    <w:rsid w:val="007017B3"/>
    <w:rsid w:val="00701C79"/>
    <w:rsid w:val="00721CBF"/>
    <w:rsid w:val="00727418"/>
    <w:rsid w:val="00731DB0"/>
    <w:rsid w:val="00732219"/>
    <w:rsid w:val="00733E50"/>
    <w:rsid w:val="00733F2E"/>
    <w:rsid w:val="007347D9"/>
    <w:rsid w:val="00734952"/>
    <w:rsid w:val="007363C3"/>
    <w:rsid w:val="0074030F"/>
    <w:rsid w:val="00741798"/>
    <w:rsid w:val="007427D9"/>
    <w:rsid w:val="00742A08"/>
    <w:rsid w:val="00745681"/>
    <w:rsid w:val="00745CF8"/>
    <w:rsid w:val="00746D87"/>
    <w:rsid w:val="00751B6B"/>
    <w:rsid w:val="00753809"/>
    <w:rsid w:val="00753AAF"/>
    <w:rsid w:val="00754625"/>
    <w:rsid w:val="007610D7"/>
    <w:rsid w:val="007621D6"/>
    <w:rsid w:val="007638DB"/>
    <w:rsid w:val="007644F7"/>
    <w:rsid w:val="0076565B"/>
    <w:rsid w:val="00765908"/>
    <w:rsid w:val="00765AF6"/>
    <w:rsid w:val="00765AFB"/>
    <w:rsid w:val="00767A8E"/>
    <w:rsid w:val="007700AD"/>
    <w:rsid w:val="00770269"/>
    <w:rsid w:val="00770A8A"/>
    <w:rsid w:val="00770C08"/>
    <w:rsid w:val="00772A16"/>
    <w:rsid w:val="00773BED"/>
    <w:rsid w:val="0077469C"/>
    <w:rsid w:val="00775AED"/>
    <w:rsid w:val="00777103"/>
    <w:rsid w:val="00777C0F"/>
    <w:rsid w:val="007837B4"/>
    <w:rsid w:val="007851A4"/>
    <w:rsid w:val="00787313"/>
    <w:rsid w:val="00787E2E"/>
    <w:rsid w:val="0079118B"/>
    <w:rsid w:val="007927FF"/>
    <w:rsid w:val="00793348"/>
    <w:rsid w:val="00795DFB"/>
    <w:rsid w:val="007A0B9F"/>
    <w:rsid w:val="007A0DBA"/>
    <w:rsid w:val="007A4152"/>
    <w:rsid w:val="007A68CE"/>
    <w:rsid w:val="007A6ED5"/>
    <w:rsid w:val="007B1AB9"/>
    <w:rsid w:val="007B2109"/>
    <w:rsid w:val="007B2241"/>
    <w:rsid w:val="007B2A21"/>
    <w:rsid w:val="007B33EA"/>
    <w:rsid w:val="007B3C99"/>
    <w:rsid w:val="007B4B6A"/>
    <w:rsid w:val="007B521C"/>
    <w:rsid w:val="007B61DC"/>
    <w:rsid w:val="007B640A"/>
    <w:rsid w:val="007C098F"/>
    <w:rsid w:val="007C5C46"/>
    <w:rsid w:val="007C5DC2"/>
    <w:rsid w:val="007D0F2F"/>
    <w:rsid w:val="007D3CD4"/>
    <w:rsid w:val="007D3F12"/>
    <w:rsid w:val="007D6A86"/>
    <w:rsid w:val="007D7BAA"/>
    <w:rsid w:val="007E263E"/>
    <w:rsid w:val="007E306D"/>
    <w:rsid w:val="007E407B"/>
    <w:rsid w:val="007E6ABB"/>
    <w:rsid w:val="007F016E"/>
    <w:rsid w:val="007F2D65"/>
    <w:rsid w:val="007F51DE"/>
    <w:rsid w:val="007F566E"/>
    <w:rsid w:val="00802F2A"/>
    <w:rsid w:val="00803226"/>
    <w:rsid w:val="00806E13"/>
    <w:rsid w:val="00810ADB"/>
    <w:rsid w:val="00811F1B"/>
    <w:rsid w:val="00813931"/>
    <w:rsid w:val="00814A01"/>
    <w:rsid w:val="00815258"/>
    <w:rsid w:val="00817855"/>
    <w:rsid w:val="008215C8"/>
    <w:rsid w:val="00821CCA"/>
    <w:rsid w:val="00822526"/>
    <w:rsid w:val="0082550E"/>
    <w:rsid w:val="008278A8"/>
    <w:rsid w:val="00832062"/>
    <w:rsid w:val="00834BD3"/>
    <w:rsid w:val="00835775"/>
    <w:rsid w:val="00835C2F"/>
    <w:rsid w:val="00836B83"/>
    <w:rsid w:val="00842DF6"/>
    <w:rsid w:val="008446CE"/>
    <w:rsid w:val="008459D9"/>
    <w:rsid w:val="00846162"/>
    <w:rsid w:val="008468AF"/>
    <w:rsid w:val="0085068E"/>
    <w:rsid w:val="00850A72"/>
    <w:rsid w:val="00850CD0"/>
    <w:rsid w:val="00852168"/>
    <w:rsid w:val="008551AA"/>
    <w:rsid w:val="0085643D"/>
    <w:rsid w:val="00857326"/>
    <w:rsid w:val="008602DA"/>
    <w:rsid w:val="008605AD"/>
    <w:rsid w:val="008608D1"/>
    <w:rsid w:val="00860CC9"/>
    <w:rsid w:val="00861407"/>
    <w:rsid w:val="00861E6B"/>
    <w:rsid w:val="00863E35"/>
    <w:rsid w:val="0086529D"/>
    <w:rsid w:val="008656B4"/>
    <w:rsid w:val="0087562D"/>
    <w:rsid w:val="008756B7"/>
    <w:rsid w:val="00883261"/>
    <w:rsid w:val="00887750"/>
    <w:rsid w:val="00890F8F"/>
    <w:rsid w:val="00893339"/>
    <w:rsid w:val="0089474B"/>
    <w:rsid w:val="00895D07"/>
    <w:rsid w:val="00896397"/>
    <w:rsid w:val="00896727"/>
    <w:rsid w:val="00897DE2"/>
    <w:rsid w:val="008A21F4"/>
    <w:rsid w:val="008A3AF5"/>
    <w:rsid w:val="008A4127"/>
    <w:rsid w:val="008A570D"/>
    <w:rsid w:val="008A5B22"/>
    <w:rsid w:val="008A6E87"/>
    <w:rsid w:val="008A781B"/>
    <w:rsid w:val="008B00DE"/>
    <w:rsid w:val="008B0734"/>
    <w:rsid w:val="008B4905"/>
    <w:rsid w:val="008B6B1B"/>
    <w:rsid w:val="008C00EE"/>
    <w:rsid w:val="008C1D1D"/>
    <w:rsid w:val="008C31E5"/>
    <w:rsid w:val="008C3CEF"/>
    <w:rsid w:val="008C64CB"/>
    <w:rsid w:val="008C66E2"/>
    <w:rsid w:val="008D0353"/>
    <w:rsid w:val="008D05C5"/>
    <w:rsid w:val="008D2B41"/>
    <w:rsid w:val="008D4220"/>
    <w:rsid w:val="008D6766"/>
    <w:rsid w:val="008D696C"/>
    <w:rsid w:val="008D7044"/>
    <w:rsid w:val="008E0D1A"/>
    <w:rsid w:val="008E2944"/>
    <w:rsid w:val="008E2B87"/>
    <w:rsid w:val="008E7308"/>
    <w:rsid w:val="008E7B30"/>
    <w:rsid w:val="008F08B8"/>
    <w:rsid w:val="008F2A2E"/>
    <w:rsid w:val="008F3351"/>
    <w:rsid w:val="008F3EE2"/>
    <w:rsid w:val="008F6B4F"/>
    <w:rsid w:val="008F714B"/>
    <w:rsid w:val="0090299B"/>
    <w:rsid w:val="00903815"/>
    <w:rsid w:val="00904829"/>
    <w:rsid w:val="0091697F"/>
    <w:rsid w:val="00917C5D"/>
    <w:rsid w:val="00921192"/>
    <w:rsid w:val="00921586"/>
    <w:rsid w:val="0092259E"/>
    <w:rsid w:val="00922B81"/>
    <w:rsid w:val="00923109"/>
    <w:rsid w:val="00927134"/>
    <w:rsid w:val="00927987"/>
    <w:rsid w:val="0093031D"/>
    <w:rsid w:val="00930928"/>
    <w:rsid w:val="009315C1"/>
    <w:rsid w:val="00932AD0"/>
    <w:rsid w:val="00933BAC"/>
    <w:rsid w:val="00935B43"/>
    <w:rsid w:val="00937A06"/>
    <w:rsid w:val="00941010"/>
    <w:rsid w:val="0094210D"/>
    <w:rsid w:val="009517B8"/>
    <w:rsid w:val="00953EF2"/>
    <w:rsid w:val="00956E95"/>
    <w:rsid w:val="009627AF"/>
    <w:rsid w:val="00967A4F"/>
    <w:rsid w:val="00971CC3"/>
    <w:rsid w:val="00971E25"/>
    <w:rsid w:val="00973483"/>
    <w:rsid w:val="009735A7"/>
    <w:rsid w:val="00973FE6"/>
    <w:rsid w:val="00974106"/>
    <w:rsid w:val="00974382"/>
    <w:rsid w:val="0097511D"/>
    <w:rsid w:val="00981516"/>
    <w:rsid w:val="00981D82"/>
    <w:rsid w:val="00983F50"/>
    <w:rsid w:val="00984B5C"/>
    <w:rsid w:val="00985887"/>
    <w:rsid w:val="009858B4"/>
    <w:rsid w:val="00985D97"/>
    <w:rsid w:val="00986C92"/>
    <w:rsid w:val="0098752C"/>
    <w:rsid w:val="009925E9"/>
    <w:rsid w:val="00993A8F"/>
    <w:rsid w:val="0099460D"/>
    <w:rsid w:val="009A0961"/>
    <w:rsid w:val="009A21C7"/>
    <w:rsid w:val="009A27C7"/>
    <w:rsid w:val="009A5460"/>
    <w:rsid w:val="009A7DC0"/>
    <w:rsid w:val="009B0296"/>
    <w:rsid w:val="009B5BCC"/>
    <w:rsid w:val="009B628C"/>
    <w:rsid w:val="009C00DE"/>
    <w:rsid w:val="009C0D97"/>
    <w:rsid w:val="009C2DE9"/>
    <w:rsid w:val="009C44C4"/>
    <w:rsid w:val="009C7FEF"/>
    <w:rsid w:val="009D0FA0"/>
    <w:rsid w:val="009D4767"/>
    <w:rsid w:val="009D515E"/>
    <w:rsid w:val="009D521A"/>
    <w:rsid w:val="009D7587"/>
    <w:rsid w:val="009D7893"/>
    <w:rsid w:val="009D7CE2"/>
    <w:rsid w:val="009E1F75"/>
    <w:rsid w:val="009E2982"/>
    <w:rsid w:val="009E336E"/>
    <w:rsid w:val="009E7AE0"/>
    <w:rsid w:val="009F3A05"/>
    <w:rsid w:val="009F3D7D"/>
    <w:rsid w:val="009F3E5F"/>
    <w:rsid w:val="009F6229"/>
    <w:rsid w:val="009F7F7A"/>
    <w:rsid w:val="00A03CE2"/>
    <w:rsid w:val="00A041AB"/>
    <w:rsid w:val="00A04ABC"/>
    <w:rsid w:val="00A052FC"/>
    <w:rsid w:val="00A05E68"/>
    <w:rsid w:val="00A076DF"/>
    <w:rsid w:val="00A07B0D"/>
    <w:rsid w:val="00A10234"/>
    <w:rsid w:val="00A120B5"/>
    <w:rsid w:val="00A125F0"/>
    <w:rsid w:val="00A12907"/>
    <w:rsid w:val="00A13416"/>
    <w:rsid w:val="00A13BEA"/>
    <w:rsid w:val="00A1718B"/>
    <w:rsid w:val="00A20EA6"/>
    <w:rsid w:val="00A2458E"/>
    <w:rsid w:val="00A2468B"/>
    <w:rsid w:val="00A313B4"/>
    <w:rsid w:val="00A339CF"/>
    <w:rsid w:val="00A34ACC"/>
    <w:rsid w:val="00A35CB2"/>
    <w:rsid w:val="00A4097D"/>
    <w:rsid w:val="00A40B4B"/>
    <w:rsid w:val="00A40B7C"/>
    <w:rsid w:val="00A41925"/>
    <w:rsid w:val="00A45E7F"/>
    <w:rsid w:val="00A46A26"/>
    <w:rsid w:val="00A47B52"/>
    <w:rsid w:val="00A55BAB"/>
    <w:rsid w:val="00A56256"/>
    <w:rsid w:val="00A5659D"/>
    <w:rsid w:val="00A57E08"/>
    <w:rsid w:val="00A610F2"/>
    <w:rsid w:val="00A61712"/>
    <w:rsid w:val="00A6225F"/>
    <w:rsid w:val="00A638F2"/>
    <w:rsid w:val="00A64E12"/>
    <w:rsid w:val="00A65C42"/>
    <w:rsid w:val="00A65D8F"/>
    <w:rsid w:val="00A67C3F"/>
    <w:rsid w:val="00A70E0E"/>
    <w:rsid w:val="00A724A0"/>
    <w:rsid w:val="00A7278C"/>
    <w:rsid w:val="00A73205"/>
    <w:rsid w:val="00A750CA"/>
    <w:rsid w:val="00A75927"/>
    <w:rsid w:val="00A77E02"/>
    <w:rsid w:val="00A82F77"/>
    <w:rsid w:val="00A83BC2"/>
    <w:rsid w:val="00A83D2B"/>
    <w:rsid w:val="00A85ED1"/>
    <w:rsid w:val="00A86BBC"/>
    <w:rsid w:val="00A900C4"/>
    <w:rsid w:val="00A9095F"/>
    <w:rsid w:val="00A9267C"/>
    <w:rsid w:val="00A929D0"/>
    <w:rsid w:val="00A92AE2"/>
    <w:rsid w:val="00A9350F"/>
    <w:rsid w:val="00A97F28"/>
    <w:rsid w:val="00AA2635"/>
    <w:rsid w:val="00AA6EEB"/>
    <w:rsid w:val="00AB6597"/>
    <w:rsid w:val="00AB6B88"/>
    <w:rsid w:val="00AC098F"/>
    <w:rsid w:val="00AC3014"/>
    <w:rsid w:val="00AC7520"/>
    <w:rsid w:val="00AD120F"/>
    <w:rsid w:val="00AD1B44"/>
    <w:rsid w:val="00AD4149"/>
    <w:rsid w:val="00AD6479"/>
    <w:rsid w:val="00AD6E8F"/>
    <w:rsid w:val="00AE14A3"/>
    <w:rsid w:val="00AE55A3"/>
    <w:rsid w:val="00AE6556"/>
    <w:rsid w:val="00AE6D66"/>
    <w:rsid w:val="00AF41A7"/>
    <w:rsid w:val="00AF5858"/>
    <w:rsid w:val="00AF77B7"/>
    <w:rsid w:val="00AF7D16"/>
    <w:rsid w:val="00B01A9C"/>
    <w:rsid w:val="00B03C85"/>
    <w:rsid w:val="00B05135"/>
    <w:rsid w:val="00B06003"/>
    <w:rsid w:val="00B11740"/>
    <w:rsid w:val="00B11B29"/>
    <w:rsid w:val="00B12480"/>
    <w:rsid w:val="00B2000E"/>
    <w:rsid w:val="00B20FCA"/>
    <w:rsid w:val="00B2345A"/>
    <w:rsid w:val="00B267AD"/>
    <w:rsid w:val="00B301EE"/>
    <w:rsid w:val="00B30455"/>
    <w:rsid w:val="00B31978"/>
    <w:rsid w:val="00B32262"/>
    <w:rsid w:val="00B32400"/>
    <w:rsid w:val="00B33D94"/>
    <w:rsid w:val="00B33EE6"/>
    <w:rsid w:val="00B34212"/>
    <w:rsid w:val="00B3695C"/>
    <w:rsid w:val="00B3795E"/>
    <w:rsid w:val="00B40A17"/>
    <w:rsid w:val="00B40E47"/>
    <w:rsid w:val="00B40FE8"/>
    <w:rsid w:val="00B412B9"/>
    <w:rsid w:val="00B44821"/>
    <w:rsid w:val="00B45C31"/>
    <w:rsid w:val="00B45FFF"/>
    <w:rsid w:val="00B46A5D"/>
    <w:rsid w:val="00B505B5"/>
    <w:rsid w:val="00B50F7F"/>
    <w:rsid w:val="00B5227A"/>
    <w:rsid w:val="00B53230"/>
    <w:rsid w:val="00B56B40"/>
    <w:rsid w:val="00B56D4E"/>
    <w:rsid w:val="00B60CAA"/>
    <w:rsid w:val="00B60D24"/>
    <w:rsid w:val="00B623A4"/>
    <w:rsid w:val="00B62858"/>
    <w:rsid w:val="00B65D36"/>
    <w:rsid w:val="00B676A1"/>
    <w:rsid w:val="00B76D8B"/>
    <w:rsid w:val="00B81365"/>
    <w:rsid w:val="00B81709"/>
    <w:rsid w:val="00B81FC1"/>
    <w:rsid w:val="00B826B0"/>
    <w:rsid w:val="00B84CEE"/>
    <w:rsid w:val="00B8532B"/>
    <w:rsid w:val="00B86033"/>
    <w:rsid w:val="00B86896"/>
    <w:rsid w:val="00B911EE"/>
    <w:rsid w:val="00B91FA6"/>
    <w:rsid w:val="00B94959"/>
    <w:rsid w:val="00B956FB"/>
    <w:rsid w:val="00B97BA5"/>
    <w:rsid w:val="00BA12C4"/>
    <w:rsid w:val="00BA142E"/>
    <w:rsid w:val="00BA5DAA"/>
    <w:rsid w:val="00BA656C"/>
    <w:rsid w:val="00BB0843"/>
    <w:rsid w:val="00BB29F3"/>
    <w:rsid w:val="00BB76C3"/>
    <w:rsid w:val="00BC11B1"/>
    <w:rsid w:val="00BC2C84"/>
    <w:rsid w:val="00BC3A71"/>
    <w:rsid w:val="00BC40FD"/>
    <w:rsid w:val="00BC58D5"/>
    <w:rsid w:val="00BC69B6"/>
    <w:rsid w:val="00BC767F"/>
    <w:rsid w:val="00BD2D11"/>
    <w:rsid w:val="00BD3C60"/>
    <w:rsid w:val="00BD3FEA"/>
    <w:rsid w:val="00BD4166"/>
    <w:rsid w:val="00BD6633"/>
    <w:rsid w:val="00BD6692"/>
    <w:rsid w:val="00BE4FCA"/>
    <w:rsid w:val="00BE6C31"/>
    <w:rsid w:val="00BF5291"/>
    <w:rsid w:val="00C01FDD"/>
    <w:rsid w:val="00C02F96"/>
    <w:rsid w:val="00C0468A"/>
    <w:rsid w:val="00C06CAA"/>
    <w:rsid w:val="00C0785E"/>
    <w:rsid w:val="00C105E5"/>
    <w:rsid w:val="00C10767"/>
    <w:rsid w:val="00C11582"/>
    <w:rsid w:val="00C1458B"/>
    <w:rsid w:val="00C1465D"/>
    <w:rsid w:val="00C15273"/>
    <w:rsid w:val="00C15382"/>
    <w:rsid w:val="00C15668"/>
    <w:rsid w:val="00C1587E"/>
    <w:rsid w:val="00C1777E"/>
    <w:rsid w:val="00C17A87"/>
    <w:rsid w:val="00C17B85"/>
    <w:rsid w:val="00C23033"/>
    <w:rsid w:val="00C2512F"/>
    <w:rsid w:val="00C261DC"/>
    <w:rsid w:val="00C311A7"/>
    <w:rsid w:val="00C32D4E"/>
    <w:rsid w:val="00C3326F"/>
    <w:rsid w:val="00C34E11"/>
    <w:rsid w:val="00C42E20"/>
    <w:rsid w:val="00C42E29"/>
    <w:rsid w:val="00C572AC"/>
    <w:rsid w:val="00C615E4"/>
    <w:rsid w:val="00C64987"/>
    <w:rsid w:val="00C65383"/>
    <w:rsid w:val="00C6670F"/>
    <w:rsid w:val="00C67001"/>
    <w:rsid w:val="00C671A2"/>
    <w:rsid w:val="00C6736E"/>
    <w:rsid w:val="00C70ABA"/>
    <w:rsid w:val="00C71227"/>
    <w:rsid w:val="00C7181A"/>
    <w:rsid w:val="00C7332D"/>
    <w:rsid w:val="00C77326"/>
    <w:rsid w:val="00C775F5"/>
    <w:rsid w:val="00C80714"/>
    <w:rsid w:val="00C82DCA"/>
    <w:rsid w:val="00C84170"/>
    <w:rsid w:val="00C8618B"/>
    <w:rsid w:val="00C86D29"/>
    <w:rsid w:val="00C9091C"/>
    <w:rsid w:val="00C90B23"/>
    <w:rsid w:val="00C94A36"/>
    <w:rsid w:val="00C95273"/>
    <w:rsid w:val="00C96C61"/>
    <w:rsid w:val="00CA081B"/>
    <w:rsid w:val="00CA1D1D"/>
    <w:rsid w:val="00CA3174"/>
    <w:rsid w:val="00CA4B03"/>
    <w:rsid w:val="00CB0665"/>
    <w:rsid w:val="00CB442E"/>
    <w:rsid w:val="00CB6375"/>
    <w:rsid w:val="00CB68FA"/>
    <w:rsid w:val="00CB6D8E"/>
    <w:rsid w:val="00CB7CC5"/>
    <w:rsid w:val="00CC0575"/>
    <w:rsid w:val="00CC0DAF"/>
    <w:rsid w:val="00CC1E2B"/>
    <w:rsid w:val="00CC462C"/>
    <w:rsid w:val="00CC6354"/>
    <w:rsid w:val="00CC79C0"/>
    <w:rsid w:val="00CD031B"/>
    <w:rsid w:val="00CD0D30"/>
    <w:rsid w:val="00CD2807"/>
    <w:rsid w:val="00CD4932"/>
    <w:rsid w:val="00CD565D"/>
    <w:rsid w:val="00CD7B59"/>
    <w:rsid w:val="00CE24AB"/>
    <w:rsid w:val="00CE27F2"/>
    <w:rsid w:val="00CE4CD3"/>
    <w:rsid w:val="00CE4E2D"/>
    <w:rsid w:val="00CF161A"/>
    <w:rsid w:val="00CF1694"/>
    <w:rsid w:val="00CF4E90"/>
    <w:rsid w:val="00D01185"/>
    <w:rsid w:val="00D013BE"/>
    <w:rsid w:val="00D042CE"/>
    <w:rsid w:val="00D04FCE"/>
    <w:rsid w:val="00D05587"/>
    <w:rsid w:val="00D059C6"/>
    <w:rsid w:val="00D061AD"/>
    <w:rsid w:val="00D0631C"/>
    <w:rsid w:val="00D106AC"/>
    <w:rsid w:val="00D11133"/>
    <w:rsid w:val="00D11CE4"/>
    <w:rsid w:val="00D13B5B"/>
    <w:rsid w:val="00D2006A"/>
    <w:rsid w:val="00D2209D"/>
    <w:rsid w:val="00D24FB4"/>
    <w:rsid w:val="00D2626A"/>
    <w:rsid w:val="00D26FDE"/>
    <w:rsid w:val="00D27066"/>
    <w:rsid w:val="00D313F4"/>
    <w:rsid w:val="00D3149F"/>
    <w:rsid w:val="00D329DE"/>
    <w:rsid w:val="00D331AF"/>
    <w:rsid w:val="00D33AF5"/>
    <w:rsid w:val="00D3620C"/>
    <w:rsid w:val="00D36721"/>
    <w:rsid w:val="00D41ECC"/>
    <w:rsid w:val="00D42FEF"/>
    <w:rsid w:val="00D455B4"/>
    <w:rsid w:val="00D46576"/>
    <w:rsid w:val="00D477FC"/>
    <w:rsid w:val="00D5307E"/>
    <w:rsid w:val="00D53F53"/>
    <w:rsid w:val="00D55057"/>
    <w:rsid w:val="00D55879"/>
    <w:rsid w:val="00D57285"/>
    <w:rsid w:val="00D6261D"/>
    <w:rsid w:val="00D63FCD"/>
    <w:rsid w:val="00D65194"/>
    <w:rsid w:val="00D65B34"/>
    <w:rsid w:val="00D66F8B"/>
    <w:rsid w:val="00D70DA7"/>
    <w:rsid w:val="00D711CE"/>
    <w:rsid w:val="00D721B7"/>
    <w:rsid w:val="00D73D02"/>
    <w:rsid w:val="00D74E28"/>
    <w:rsid w:val="00D76D90"/>
    <w:rsid w:val="00D82640"/>
    <w:rsid w:val="00D83A0A"/>
    <w:rsid w:val="00D84673"/>
    <w:rsid w:val="00D85CA7"/>
    <w:rsid w:val="00D86A61"/>
    <w:rsid w:val="00D86C03"/>
    <w:rsid w:val="00D873E4"/>
    <w:rsid w:val="00D87465"/>
    <w:rsid w:val="00D90F0D"/>
    <w:rsid w:val="00D913A7"/>
    <w:rsid w:val="00D92559"/>
    <w:rsid w:val="00D95516"/>
    <w:rsid w:val="00D967ED"/>
    <w:rsid w:val="00DA39B7"/>
    <w:rsid w:val="00DA39EA"/>
    <w:rsid w:val="00DA4CB1"/>
    <w:rsid w:val="00DA5202"/>
    <w:rsid w:val="00DA710E"/>
    <w:rsid w:val="00DA7C5A"/>
    <w:rsid w:val="00DB43DD"/>
    <w:rsid w:val="00DB4DCF"/>
    <w:rsid w:val="00DB5454"/>
    <w:rsid w:val="00DB5E68"/>
    <w:rsid w:val="00DC2991"/>
    <w:rsid w:val="00DC43C4"/>
    <w:rsid w:val="00DC444E"/>
    <w:rsid w:val="00DC737F"/>
    <w:rsid w:val="00DD09E0"/>
    <w:rsid w:val="00DD289D"/>
    <w:rsid w:val="00DD4AA6"/>
    <w:rsid w:val="00DD4C68"/>
    <w:rsid w:val="00DD6A03"/>
    <w:rsid w:val="00DD7930"/>
    <w:rsid w:val="00DE4D3F"/>
    <w:rsid w:val="00DE5C26"/>
    <w:rsid w:val="00DE7E8C"/>
    <w:rsid w:val="00DF65BE"/>
    <w:rsid w:val="00E02585"/>
    <w:rsid w:val="00E02C0F"/>
    <w:rsid w:val="00E04982"/>
    <w:rsid w:val="00E058E2"/>
    <w:rsid w:val="00E07394"/>
    <w:rsid w:val="00E102A4"/>
    <w:rsid w:val="00E11CED"/>
    <w:rsid w:val="00E135FA"/>
    <w:rsid w:val="00E13F8A"/>
    <w:rsid w:val="00E14148"/>
    <w:rsid w:val="00E14FDD"/>
    <w:rsid w:val="00E15F1F"/>
    <w:rsid w:val="00E16E3F"/>
    <w:rsid w:val="00E22F06"/>
    <w:rsid w:val="00E2751F"/>
    <w:rsid w:val="00E2774C"/>
    <w:rsid w:val="00E36130"/>
    <w:rsid w:val="00E36FCE"/>
    <w:rsid w:val="00E37B7F"/>
    <w:rsid w:val="00E42407"/>
    <w:rsid w:val="00E44AF4"/>
    <w:rsid w:val="00E473CF"/>
    <w:rsid w:val="00E50D04"/>
    <w:rsid w:val="00E50E8D"/>
    <w:rsid w:val="00E516F8"/>
    <w:rsid w:val="00E5257D"/>
    <w:rsid w:val="00E52F74"/>
    <w:rsid w:val="00E54BD1"/>
    <w:rsid w:val="00E55581"/>
    <w:rsid w:val="00E56422"/>
    <w:rsid w:val="00E57877"/>
    <w:rsid w:val="00E61876"/>
    <w:rsid w:val="00E635A0"/>
    <w:rsid w:val="00E70466"/>
    <w:rsid w:val="00E74BB4"/>
    <w:rsid w:val="00E753EE"/>
    <w:rsid w:val="00E805D4"/>
    <w:rsid w:val="00E810C6"/>
    <w:rsid w:val="00E83683"/>
    <w:rsid w:val="00E85434"/>
    <w:rsid w:val="00E908AC"/>
    <w:rsid w:val="00E9507D"/>
    <w:rsid w:val="00E969E0"/>
    <w:rsid w:val="00E974C5"/>
    <w:rsid w:val="00EA27C2"/>
    <w:rsid w:val="00EA4ADF"/>
    <w:rsid w:val="00EA795D"/>
    <w:rsid w:val="00EB0EA5"/>
    <w:rsid w:val="00EB180C"/>
    <w:rsid w:val="00EB309D"/>
    <w:rsid w:val="00EB467A"/>
    <w:rsid w:val="00EB73DC"/>
    <w:rsid w:val="00EB77DE"/>
    <w:rsid w:val="00EC414A"/>
    <w:rsid w:val="00EC418E"/>
    <w:rsid w:val="00EC4FFC"/>
    <w:rsid w:val="00EC5745"/>
    <w:rsid w:val="00EC70FB"/>
    <w:rsid w:val="00ED0B6C"/>
    <w:rsid w:val="00ED14FB"/>
    <w:rsid w:val="00ED16FC"/>
    <w:rsid w:val="00ED1DC4"/>
    <w:rsid w:val="00ED2397"/>
    <w:rsid w:val="00ED3A2E"/>
    <w:rsid w:val="00ED4B28"/>
    <w:rsid w:val="00ED57AA"/>
    <w:rsid w:val="00ED59FF"/>
    <w:rsid w:val="00ED6851"/>
    <w:rsid w:val="00ED7953"/>
    <w:rsid w:val="00EE7149"/>
    <w:rsid w:val="00EF166B"/>
    <w:rsid w:val="00EF5A5D"/>
    <w:rsid w:val="00EF700E"/>
    <w:rsid w:val="00EF7BD2"/>
    <w:rsid w:val="00F02FF7"/>
    <w:rsid w:val="00F035A4"/>
    <w:rsid w:val="00F03D32"/>
    <w:rsid w:val="00F101C6"/>
    <w:rsid w:val="00F10D0E"/>
    <w:rsid w:val="00F138D0"/>
    <w:rsid w:val="00F17C8E"/>
    <w:rsid w:val="00F17D4B"/>
    <w:rsid w:val="00F205D2"/>
    <w:rsid w:val="00F20ADF"/>
    <w:rsid w:val="00F23DB8"/>
    <w:rsid w:val="00F24056"/>
    <w:rsid w:val="00F319F8"/>
    <w:rsid w:val="00F334B0"/>
    <w:rsid w:val="00F33DC7"/>
    <w:rsid w:val="00F34BA6"/>
    <w:rsid w:val="00F377D2"/>
    <w:rsid w:val="00F429B3"/>
    <w:rsid w:val="00F43B66"/>
    <w:rsid w:val="00F46E92"/>
    <w:rsid w:val="00F47FC2"/>
    <w:rsid w:val="00F50C71"/>
    <w:rsid w:val="00F51875"/>
    <w:rsid w:val="00F52410"/>
    <w:rsid w:val="00F533E8"/>
    <w:rsid w:val="00F5405D"/>
    <w:rsid w:val="00F554D4"/>
    <w:rsid w:val="00F55AE0"/>
    <w:rsid w:val="00F61ABD"/>
    <w:rsid w:val="00F638EB"/>
    <w:rsid w:val="00F63900"/>
    <w:rsid w:val="00F65F3D"/>
    <w:rsid w:val="00F66865"/>
    <w:rsid w:val="00F7355A"/>
    <w:rsid w:val="00F73D25"/>
    <w:rsid w:val="00F802A0"/>
    <w:rsid w:val="00F80C6A"/>
    <w:rsid w:val="00F80CDE"/>
    <w:rsid w:val="00F82472"/>
    <w:rsid w:val="00F83191"/>
    <w:rsid w:val="00F83BE7"/>
    <w:rsid w:val="00F8501C"/>
    <w:rsid w:val="00F91B54"/>
    <w:rsid w:val="00F92488"/>
    <w:rsid w:val="00F9396C"/>
    <w:rsid w:val="00FA19BE"/>
    <w:rsid w:val="00FA4C31"/>
    <w:rsid w:val="00FA7A2D"/>
    <w:rsid w:val="00FB2035"/>
    <w:rsid w:val="00FB304F"/>
    <w:rsid w:val="00FB36D3"/>
    <w:rsid w:val="00FB6EF0"/>
    <w:rsid w:val="00FB7EF2"/>
    <w:rsid w:val="00FC085E"/>
    <w:rsid w:val="00FC39A0"/>
    <w:rsid w:val="00FD0647"/>
    <w:rsid w:val="00FD3505"/>
    <w:rsid w:val="00FE24E1"/>
    <w:rsid w:val="00FE6928"/>
    <w:rsid w:val="00FE6E07"/>
    <w:rsid w:val="00FE6F76"/>
    <w:rsid w:val="00FE73C3"/>
    <w:rsid w:val="00FF3AF7"/>
    <w:rsid w:val="00FF4226"/>
    <w:rsid w:val="00FF46EE"/>
    <w:rsid w:val="00FF593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8177"/>
    <o:shapelayout v:ext="edit">
      <o:idmap v:ext="edit" data="1"/>
    </o:shapelayout>
  </w:shapeDefaults>
  <w:decimalSymbol w:val=","/>
  <w:listSeparator w:val=";"/>
  <w14:docId w14:val="6E7084E7"/>
  <w15:chartTrackingRefBased/>
  <w15:docId w15:val="{CA3B21C6-A142-4FAF-9417-BD91D724B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szCs w:val="24"/>
    </w:rPr>
  </w:style>
  <w:style w:type="paragraph" w:styleId="berschrift1">
    <w:name w:val="heading 1"/>
    <w:basedOn w:val="Standard"/>
    <w:next w:val="Standard"/>
    <w:qFormat/>
    <w:pPr>
      <w:keepNext/>
      <w:spacing w:before="240" w:after="60"/>
      <w:outlineLvl w:val="0"/>
    </w:pPr>
    <w:rPr>
      <w:rFonts w:ascii="Cambria" w:hAnsi="Cambria"/>
      <w:b/>
      <w:bCs/>
      <w:kern w:val="32"/>
      <w:sz w:val="32"/>
      <w:szCs w:val="32"/>
    </w:rPr>
  </w:style>
  <w:style w:type="paragraph" w:styleId="berschrift2">
    <w:name w:val="heading 2"/>
    <w:basedOn w:val="Standard"/>
    <w:next w:val="Standard"/>
    <w:link w:val="berschrift2Zchn"/>
    <w:uiPriority w:val="9"/>
    <w:semiHidden/>
    <w:unhideWhenUsed/>
    <w:qFormat/>
    <w:rsid w:val="0067296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semiHidden/>
    <w:unhideWhenUsed/>
    <w:qFormat/>
    <w:rsid w:val="0067296E"/>
    <w:pPr>
      <w:keepNext/>
      <w:keepLines/>
      <w:spacing w:before="40"/>
      <w:outlineLvl w:val="2"/>
    </w:pPr>
    <w:rPr>
      <w:rFonts w:asciiTheme="majorHAnsi" w:eastAsiaTheme="majorEastAsia" w:hAnsiTheme="majorHAnsi" w:cstheme="majorBidi"/>
      <w:color w:val="1F3763" w:themeColor="accent1" w:themeShade="7F"/>
    </w:rPr>
  </w:style>
  <w:style w:type="paragraph" w:styleId="berschrift4">
    <w:name w:val="heading 4"/>
    <w:basedOn w:val="Standard"/>
    <w:next w:val="Standard"/>
    <w:link w:val="berschrift4Zchn"/>
    <w:uiPriority w:val="9"/>
    <w:semiHidden/>
    <w:unhideWhenUsed/>
    <w:qFormat/>
    <w:rsid w:val="00CA4B03"/>
    <w:pPr>
      <w:keepNext/>
      <w:spacing w:before="240" w:after="60"/>
      <w:outlineLvl w:val="3"/>
    </w:pPr>
    <w:rPr>
      <w:rFonts w:ascii="Calibri" w:hAnsi="Calibri"/>
      <w:b/>
      <w:bCs/>
      <w:sz w:val="28"/>
      <w:szCs w:val="28"/>
      <w:lang w:val="x-none" w:eastAsia="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semiHidden/>
    <w:pPr>
      <w:tabs>
        <w:tab w:val="center" w:pos="4536"/>
        <w:tab w:val="right" w:pos="9072"/>
      </w:tabs>
    </w:pPr>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styleId="Sprechblasentext">
    <w:name w:val="Balloon Text"/>
    <w:basedOn w:val="Standard"/>
    <w:semiHidden/>
    <w:rPr>
      <w:rFonts w:ascii="Tahoma" w:hAnsi="Tahoma" w:cs="Tahoma"/>
      <w:sz w:val="16"/>
      <w:szCs w:val="16"/>
    </w:rPr>
  </w:style>
  <w:style w:type="paragraph" w:customStyle="1" w:styleId="FormatvorlageArial11ptBlockLinks0cmHngend095cm">
    <w:name w:val="Formatvorlage Arial 11 pt Block Links:  0 cm Hängend:  095 cm"/>
    <w:basedOn w:val="Standard"/>
    <w:pPr>
      <w:ind w:left="540" w:hanging="540"/>
      <w:jc w:val="both"/>
    </w:pPr>
    <w:rPr>
      <w:rFonts w:ascii="Arial" w:hAnsi="Arial"/>
      <w:sz w:val="22"/>
      <w:szCs w:val="20"/>
    </w:rPr>
  </w:style>
  <w:style w:type="table" w:styleId="Tabellenraster">
    <w:name w:val="Table Grid"/>
    <w:basedOn w:val="NormaleTabelle"/>
    <w:uiPriority w:val="99"/>
    <w:rsid w:val="00261F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rPr>
      <w:rFonts w:ascii="Cambria" w:eastAsia="Times New Roman" w:hAnsi="Cambria" w:cs="Times New Roman"/>
      <w:b/>
      <w:bCs/>
      <w:kern w:val="32"/>
      <w:sz w:val="32"/>
      <w:szCs w:val="32"/>
    </w:rPr>
  </w:style>
  <w:style w:type="paragraph" w:styleId="Inhaltsverzeichnisberschrift">
    <w:name w:val="TOC Heading"/>
    <w:basedOn w:val="berschrift1"/>
    <w:next w:val="Standard"/>
    <w:qFormat/>
    <w:pPr>
      <w:keepLines/>
      <w:spacing w:before="480" w:after="0" w:line="276" w:lineRule="auto"/>
      <w:outlineLvl w:val="9"/>
    </w:pPr>
    <w:rPr>
      <w:color w:val="365F91"/>
      <w:kern w:val="0"/>
      <w:sz w:val="28"/>
      <w:szCs w:val="28"/>
      <w:lang w:eastAsia="en-US"/>
    </w:rPr>
  </w:style>
  <w:style w:type="paragraph" w:styleId="Listenabsatz">
    <w:name w:val="List Paragraph"/>
    <w:basedOn w:val="Standard"/>
    <w:uiPriority w:val="34"/>
    <w:qFormat/>
    <w:rsid w:val="00D2209D"/>
    <w:pPr>
      <w:spacing w:after="200" w:line="276" w:lineRule="auto"/>
      <w:ind w:left="720"/>
      <w:contextualSpacing/>
    </w:pPr>
    <w:rPr>
      <w:rFonts w:ascii="Calibri" w:eastAsia="Calibri" w:hAnsi="Calibri"/>
      <w:sz w:val="22"/>
      <w:szCs w:val="22"/>
      <w:lang w:eastAsia="en-US"/>
    </w:rPr>
  </w:style>
  <w:style w:type="character" w:customStyle="1" w:styleId="berschrift4Zchn">
    <w:name w:val="Überschrift 4 Zchn"/>
    <w:link w:val="berschrift4"/>
    <w:uiPriority w:val="9"/>
    <w:semiHidden/>
    <w:rsid w:val="00CA4B03"/>
    <w:rPr>
      <w:rFonts w:ascii="Calibri" w:eastAsia="Times New Roman" w:hAnsi="Calibri" w:cs="Times New Roman"/>
      <w:b/>
      <w:bCs/>
      <w:sz w:val="28"/>
      <w:szCs w:val="28"/>
    </w:rPr>
  </w:style>
  <w:style w:type="character" w:styleId="Hyperlink">
    <w:name w:val="Hyperlink"/>
    <w:uiPriority w:val="99"/>
    <w:unhideWhenUsed/>
    <w:rsid w:val="00922B81"/>
    <w:rPr>
      <w:color w:val="0000FF"/>
      <w:u w:val="single"/>
    </w:rPr>
  </w:style>
  <w:style w:type="paragraph" w:customStyle="1" w:styleId="Default">
    <w:name w:val="Default"/>
    <w:rsid w:val="00922B81"/>
    <w:pPr>
      <w:autoSpaceDE w:val="0"/>
      <w:autoSpaceDN w:val="0"/>
      <w:adjustRightInd w:val="0"/>
    </w:pPr>
    <w:rPr>
      <w:rFonts w:ascii="Arial" w:hAnsi="Arial" w:cs="Arial"/>
      <w:color w:val="000000"/>
      <w:sz w:val="24"/>
      <w:szCs w:val="24"/>
    </w:rPr>
  </w:style>
  <w:style w:type="paragraph" w:customStyle="1" w:styleId="Betreff">
    <w:name w:val="Betreff"/>
    <w:basedOn w:val="Standard"/>
    <w:rsid w:val="00921586"/>
    <w:pPr>
      <w:widowControl w:val="0"/>
      <w:spacing w:line="260" w:lineRule="atLeast"/>
      <w:ind w:right="1985"/>
      <w:jc w:val="both"/>
    </w:pPr>
    <w:rPr>
      <w:b/>
      <w:sz w:val="22"/>
      <w:szCs w:val="20"/>
    </w:rPr>
  </w:style>
  <w:style w:type="paragraph" w:styleId="StandardWeb">
    <w:name w:val="Normal (Web)"/>
    <w:basedOn w:val="Standard"/>
    <w:uiPriority w:val="99"/>
    <w:semiHidden/>
    <w:unhideWhenUsed/>
    <w:rsid w:val="003163F2"/>
    <w:pPr>
      <w:spacing w:after="144"/>
    </w:pPr>
  </w:style>
  <w:style w:type="character" w:styleId="Kommentarzeichen">
    <w:name w:val="annotation reference"/>
    <w:uiPriority w:val="99"/>
    <w:semiHidden/>
    <w:unhideWhenUsed/>
    <w:rsid w:val="00A120B5"/>
    <w:rPr>
      <w:sz w:val="16"/>
      <w:szCs w:val="16"/>
    </w:rPr>
  </w:style>
  <w:style w:type="paragraph" w:styleId="Kommentartext">
    <w:name w:val="annotation text"/>
    <w:basedOn w:val="Standard"/>
    <w:link w:val="KommentartextZchn"/>
    <w:uiPriority w:val="99"/>
    <w:semiHidden/>
    <w:unhideWhenUsed/>
    <w:rsid w:val="00A120B5"/>
    <w:rPr>
      <w:sz w:val="20"/>
      <w:szCs w:val="20"/>
    </w:rPr>
  </w:style>
  <w:style w:type="character" w:customStyle="1" w:styleId="KommentartextZchn">
    <w:name w:val="Kommentartext Zchn"/>
    <w:basedOn w:val="Absatz-Standardschriftart"/>
    <w:link w:val="Kommentartext"/>
    <w:uiPriority w:val="99"/>
    <w:semiHidden/>
    <w:rsid w:val="00A120B5"/>
  </w:style>
  <w:style w:type="paragraph" w:styleId="Kommentarthema">
    <w:name w:val="annotation subject"/>
    <w:basedOn w:val="Kommentartext"/>
    <w:next w:val="Kommentartext"/>
    <w:link w:val="KommentarthemaZchn"/>
    <w:uiPriority w:val="99"/>
    <w:semiHidden/>
    <w:unhideWhenUsed/>
    <w:rsid w:val="00A120B5"/>
    <w:rPr>
      <w:b/>
      <w:bCs/>
    </w:rPr>
  </w:style>
  <w:style w:type="character" w:customStyle="1" w:styleId="KommentarthemaZchn">
    <w:name w:val="Kommentarthema Zchn"/>
    <w:link w:val="Kommentarthema"/>
    <w:uiPriority w:val="99"/>
    <w:semiHidden/>
    <w:rsid w:val="00A120B5"/>
    <w:rPr>
      <w:b/>
      <w:bCs/>
    </w:rPr>
  </w:style>
  <w:style w:type="paragraph" w:styleId="berarbeitung">
    <w:name w:val="Revision"/>
    <w:hidden/>
    <w:uiPriority w:val="99"/>
    <w:semiHidden/>
    <w:rsid w:val="0001794D"/>
    <w:rPr>
      <w:sz w:val="24"/>
      <w:szCs w:val="24"/>
    </w:rPr>
  </w:style>
  <w:style w:type="character" w:styleId="NichtaufgelsteErwhnung">
    <w:name w:val="Unresolved Mention"/>
    <w:uiPriority w:val="99"/>
    <w:semiHidden/>
    <w:unhideWhenUsed/>
    <w:rsid w:val="00CC0575"/>
    <w:rPr>
      <w:color w:val="605E5C"/>
      <w:shd w:val="clear" w:color="auto" w:fill="E1DFDD"/>
    </w:rPr>
  </w:style>
  <w:style w:type="paragraph" w:styleId="Funotentext">
    <w:name w:val="footnote text"/>
    <w:basedOn w:val="Standard"/>
    <w:link w:val="FunotentextZchn"/>
    <w:semiHidden/>
    <w:unhideWhenUsed/>
    <w:rsid w:val="00356A13"/>
    <w:pPr>
      <w:widowControl w:val="0"/>
      <w:autoSpaceDE w:val="0"/>
      <w:autoSpaceDN w:val="0"/>
      <w:adjustRightInd w:val="0"/>
    </w:pPr>
    <w:rPr>
      <w:sz w:val="20"/>
      <w:szCs w:val="20"/>
    </w:rPr>
  </w:style>
  <w:style w:type="character" w:customStyle="1" w:styleId="FunotentextZchn">
    <w:name w:val="Fußnotentext Zchn"/>
    <w:basedOn w:val="Absatz-Standardschriftart"/>
    <w:link w:val="Funotentext"/>
    <w:semiHidden/>
    <w:rsid w:val="00356A13"/>
  </w:style>
  <w:style w:type="paragraph" w:customStyle="1" w:styleId="TabellenText">
    <w:name w:val="Tabellen Text"/>
    <w:basedOn w:val="Standard"/>
    <w:rsid w:val="00356A13"/>
    <w:pPr>
      <w:widowControl w:val="0"/>
      <w:autoSpaceDE w:val="0"/>
      <w:autoSpaceDN w:val="0"/>
      <w:adjustRightInd w:val="0"/>
      <w:jc w:val="center"/>
    </w:pPr>
    <w:rPr>
      <w:rFonts w:ascii="Arial" w:hAnsi="Arial" w:cs="Arial"/>
      <w:sz w:val="20"/>
      <w:szCs w:val="18"/>
    </w:rPr>
  </w:style>
  <w:style w:type="paragraph" w:customStyle="1" w:styleId="Text">
    <w:name w:val="Text"/>
    <w:basedOn w:val="Standard"/>
    <w:rsid w:val="00BC11B1"/>
    <w:pPr>
      <w:tabs>
        <w:tab w:val="right" w:pos="6804"/>
      </w:tabs>
      <w:spacing w:after="120" w:line="260" w:lineRule="atLeast"/>
      <w:jc w:val="both"/>
    </w:pPr>
    <w:rPr>
      <w:rFonts w:ascii="Arial" w:hAnsi="Arial"/>
      <w:noProof/>
      <w:sz w:val="20"/>
      <w:szCs w:val="20"/>
    </w:rPr>
  </w:style>
  <w:style w:type="character" w:customStyle="1" w:styleId="KopfzeileZchn">
    <w:name w:val="Kopfzeile Zchn"/>
    <w:link w:val="Kopfzeile"/>
    <w:semiHidden/>
    <w:rsid w:val="00BC11B1"/>
    <w:rPr>
      <w:sz w:val="24"/>
      <w:szCs w:val="24"/>
    </w:rPr>
  </w:style>
  <w:style w:type="character" w:customStyle="1" w:styleId="berschrift3Zchn">
    <w:name w:val="Überschrift 3 Zchn"/>
    <w:basedOn w:val="Absatz-Standardschriftart"/>
    <w:link w:val="berschrift3"/>
    <w:uiPriority w:val="9"/>
    <w:semiHidden/>
    <w:rsid w:val="0067296E"/>
    <w:rPr>
      <w:rFonts w:asciiTheme="majorHAnsi" w:eastAsiaTheme="majorEastAsia" w:hAnsiTheme="majorHAnsi" w:cstheme="majorBidi"/>
      <w:color w:val="1F3763" w:themeColor="accent1" w:themeShade="7F"/>
      <w:sz w:val="24"/>
      <w:szCs w:val="24"/>
    </w:rPr>
  </w:style>
  <w:style w:type="character" w:customStyle="1" w:styleId="berschrift2Zchn">
    <w:name w:val="Überschrift 2 Zchn"/>
    <w:basedOn w:val="Absatz-Standardschriftart"/>
    <w:link w:val="berschrift2"/>
    <w:uiPriority w:val="9"/>
    <w:semiHidden/>
    <w:rsid w:val="0067296E"/>
    <w:rPr>
      <w:rFonts w:asciiTheme="majorHAnsi" w:eastAsiaTheme="majorEastAsia" w:hAnsiTheme="majorHAnsi" w:cstheme="majorBidi"/>
      <w:color w:val="2F5496" w:themeColor="accent1" w:themeShade="BF"/>
      <w:sz w:val="26"/>
      <w:szCs w:val="26"/>
    </w:rPr>
  </w:style>
  <w:style w:type="paragraph" w:customStyle="1" w:styleId="SteffensStandard">
    <w:name w:val="Steffens Standard"/>
    <w:basedOn w:val="Standard"/>
    <w:autoRedefine/>
    <w:qFormat/>
    <w:rsid w:val="005A3C86"/>
    <w:pPr>
      <w:spacing w:line="276" w:lineRule="auto"/>
      <w:jc w:val="both"/>
    </w:pPr>
    <w:rPr>
      <w:rFonts w:ascii="Arial" w:hAnsi="Arial" w:cs="Arial"/>
      <w:sz w:val="20"/>
      <w:szCs w:val="20"/>
    </w:rPr>
  </w:style>
  <w:style w:type="paragraph" w:styleId="KeinLeerraum">
    <w:name w:val="No Spacing"/>
    <w:uiPriority w:val="1"/>
    <w:qFormat/>
    <w:rsid w:val="00D42FE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4384">
      <w:bodyDiv w:val="1"/>
      <w:marLeft w:val="0"/>
      <w:marRight w:val="0"/>
      <w:marTop w:val="0"/>
      <w:marBottom w:val="0"/>
      <w:divBdr>
        <w:top w:val="none" w:sz="0" w:space="0" w:color="auto"/>
        <w:left w:val="none" w:sz="0" w:space="0" w:color="auto"/>
        <w:bottom w:val="none" w:sz="0" w:space="0" w:color="auto"/>
        <w:right w:val="none" w:sz="0" w:space="0" w:color="auto"/>
      </w:divBdr>
    </w:div>
    <w:div w:id="28336200">
      <w:bodyDiv w:val="1"/>
      <w:marLeft w:val="0"/>
      <w:marRight w:val="0"/>
      <w:marTop w:val="0"/>
      <w:marBottom w:val="0"/>
      <w:divBdr>
        <w:top w:val="none" w:sz="0" w:space="0" w:color="auto"/>
        <w:left w:val="none" w:sz="0" w:space="0" w:color="auto"/>
        <w:bottom w:val="none" w:sz="0" w:space="0" w:color="auto"/>
        <w:right w:val="none" w:sz="0" w:space="0" w:color="auto"/>
      </w:divBdr>
    </w:div>
    <w:div w:id="151339087">
      <w:bodyDiv w:val="1"/>
      <w:marLeft w:val="0"/>
      <w:marRight w:val="0"/>
      <w:marTop w:val="0"/>
      <w:marBottom w:val="0"/>
      <w:divBdr>
        <w:top w:val="none" w:sz="0" w:space="0" w:color="auto"/>
        <w:left w:val="none" w:sz="0" w:space="0" w:color="auto"/>
        <w:bottom w:val="none" w:sz="0" w:space="0" w:color="auto"/>
        <w:right w:val="none" w:sz="0" w:space="0" w:color="auto"/>
      </w:divBdr>
    </w:div>
    <w:div w:id="361827221">
      <w:bodyDiv w:val="1"/>
      <w:marLeft w:val="0"/>
      <w:marRight w:val="0"/>
      <w:marTop w:val="0"/>
      <w:marBottom w:val="0"/>
      <w:divBdr>
        <w:top w:val="none" w:sz="0" w:space="0" w:color="auto"/>
        <w:left w:val="none" w:sz="0" w:space="0" w:color="auto"/>
        <w:bottom w:val="none" w:sz="0" w:space="0" w:color="auto"/>
        <w:right w:val="none" w:sz="0" w:space="0" w:color="auto"/>
      </w:divBdr>
    </w:div>
    <w:div w:id="425809769">
      <w:bodyDiv w:val="1"/>
      <w:marLeft w:val="0"/>
      <w:marRight w:val="0"/>
      <w:marTop w:val="0"/>
      <w:marBottom w:val="0"/>
      <w:divBdr>
        <w:top w:val="none" w:sz="0" w:space="0" w:color="auto"/>
        <w:left w:val="none" w:sz="0" w:space="0" w:color="auto"/>
        <w:bottom w:val="none" w:sz="0" w:space="0" w:color="auto"/>
        <w:right w:val="none" w:sz="0" w:space="0" w:color="auto"/>
      </w:divBdr>
    </w:div>
    <w:div w:id="663705691">
      <w:bodyDiv w:val="1"/>
      <w:marLeft w:val="0"/>
      <w:marRight w:val="0"/>
      <w:marTop w:val="0"/>
      <w:marBottom w:val="0"/>
      <w:divBdr>
        <w:top w:val="none" w:sz="0" w:space="0" w:color="auto"/>
        <w:left w:val="none" w:sz="0" w:space="0" w:color="auto"/>
        <w:bottom w:val="none" w:sz="0" w:space="0" w:color="auto"/>
        <w:right w:val="none" w:sz="0" w:space="0" w:color="auto"/>
      </w:divBdr>
    </w:div>
    <w:div w:id="787548781">
      <w:bodyDiv w:val="1"/>
      <w:marLeft w:val="0"/>
      <w:marRight w:val="0"/>
      <w:marTop w:val="0"/>
      <w:marBottom w:val="0"/>
      <w:divBdr>
        <w:top w:val="none" w:sz="0" w:space="0" w:color="auto"/>
        <w:left w:val="none" w:sz="0" w:space="0" w:color="auto"/>
        <w:bottom w:val="none" w:sz="0" w:space="0" w:color="auto"/>
        <w:right w:val="none" w:sz="0" w:space="0" w:color="auto"/>
      </w:divBdr>
      <w:divsChild>
        <w:div w:id="840198242">
          <w:marLeft w:val="0"/>
          <w:marRight w:val="0"/>
          <w:marTop w:val="0"/>
          <w:marBottom w:val="0"/>
          <w:divBdr>
            <w:top w:val="none" w:sz="0" w:space="0" w:color="auto"/>
            <w:left w:val="none" w:sz="0" w:space="0" w:color="auto"/>
            <w:bottom w:val="none" w:sz="0" w:space="0" w:color="auto"/>
            <w:right w:val="none" w:sz="0" w:space="0" w:color="auto"/>
          </w:divBdr>
          <w:divsChild>
            <w:div w:id="72777064">
              <w:marLeft w:val="0"/>
              <w:marRight w:val="0"/>
              <w:marTop w:val="0"/>
              <w:marBottom w:val="450"/>
              <w:divBdr>
                <w:top w:val="none" w:sz="0" w:space="0" w:color="auto"/>
                <w:left w:val="none" w:sz="0" w:space="0" w:color="auto"/>
                <w:bottom w:val="none" w:sz="0" w:space="0" w:color="auto"/>
                <w:right w:val="none" w:sz="0" w:space="0" w:color="auto"/>
              </w:divBdr>
              <w:divsChild>
                <w:div w:id="1420061023">
                  <w:marLeft w:val="0"/>
                  <w:marRight w:val="0"/>
                  <w:marTop w:val="0"/>
                  <w:marBottom w:val="0"/>
                  <w:divBdr>
                    <w:top w:val="none" w:sz="0" w:space="0" w:color="auto"/>
                    <w:left w:val="none" w:sz="0" w:space="0" w:color="auto"/>
                    <w:bottom w:val="none" w:sz="0" w:space="0" w:color="auto"/>
                    <w:right w:val="none" w:sz="0" w:space="0" w:color="auto"/>
                  </w:divBdr>
                  <w:divsChild>
                    <w:div w:id="1338581327">
                      <w:marLeft w:val="0"/>
                      <w:marRight w:val="480"/>
                      <w:marTop w:val="0"/>
                      <w:marBottom w:val="120"/>
                      <w:divBdr>
                        <w:top w:val="none" w:sz="0" w:space="0" w:color="auto"/>
                        <w:left w:val="none" w:sz="0" w:space="0" w:color="auto"/>
                        <w:bottom w:val="none" w:sz="0" w:space="0" w:color="auto"/>
                        <w:right w:val="none" w:sz="0" w:space="0" w:color="auto"/>
                      </w:divBdr>
                      <w:divsChild>
                        <w:div w:id="1856653392">
                          <w:marLeft w:val="0"/>
                          <w:marRight w:val="0"/>
                          <w:marTop w:val="0"/>
                          <w:marBottom w:val="0"/>
                          <w:divBdr>
                            <w:top w:val="none" w:sz="0" w:space="0" w:color="auto"/>
                            <w:left w:val="none" w:sz="0" w:space="0" w:color="auto"/>
                            <w:bottom w:val="none" w:sz="0" w:space="0" w:color="auto"/>
                            <w:right w:val="none" w:sz="0" w:space="0" w:color="auto"/>
                          </w:divBdr>
                          <w:divsChild>
                            <w:div w:id="105974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4430422">
      <w:bodyDiv w:val="1"/>
      <w:marLeft w:val="0"/>
      <w:marRight w:val="0"/>
      <w:marTop w:val="0"/>
      <w:marBottom w:val="0"/>
      <w:divBdr>
        <w:top w:val="none" w:sz="0" w:space="0" w:color="auto"/>
        <w:left w:val="none" w:sz="0" w:space="0" w:color="auto"/>
        <w:bottom w:val="none" w:sz="0" w:space="0" w:color="auto"/>
        <w:right w:val="none" w:sz="0" w:space="0" w:color="auto"/>
      </w:divBdr>
    </w:div>
    <w:div w:id="1109201492">
      <w:bodyDiv w:val="1"/>
      <w:marLeft w:val="0"/>
      <w:marRight w:val="0"/>
      <w:marTop w:val="0"/>
      <w:marBottom w:val="0"/>
      <w:divBdr>
        <w:top w:val="none" w:sz="0" w:space="0" w:color="auto"/>
        <w:left w:val="none" w:sz="0" w:space="0" w:color="auto"/>
        <w:bottom w:val="none" w:sz="0" w:space="0" w:color="auto"/>
        <w:right w:val="none" w:sz="0" w:space="0" w:color="auto"/>
      </w:divBdr>
    </w:div>
    <w:div w:id="1597589414">
      <w:bodyDiv w:val="1"/>
      <w:marLeft w:val="0"/>
      <w:marRight w:val="0"/>
      <w:marTop w:val="0"/>
      <w:marBottom w:val="0"/>
      <w:divBdr>
        <w:top w:val="none" w:sz="0" w:space="0" w:color="auto"/>
        <w:left w:val="none" w:sz="0" w:space="0" w:color="auto"/>
        <w:bottom w:val="none" w:sz="0" w:space="0" w:color="auto"/>
        <w:right w:val="none" w:sz="0" w:space="0" w:color="auto"/>
      </w:divBdr>
    </w:div>
    <w:div w:id="1652367701">
      <w:bodyDiv w:val="1"/>
      <w:marLeft w:val="0"/>
      <w:marRight w:val="0"/>
      <w:marTop w:val="0"/>
      <w:marBottom w:val="0"/>
      <w:divBdr>
        <w:top w:val="none" w:sz="0" w:space="0" w:color="auto"/>
        <w:left w:val="none" w:sz="0" w:space="0" w:color="auto"/>
        <w:bottom w:val="none" w:sz="0" w:space="0" w:color="auto"/>
        <w:right w:val="none" w:sz="0" w:space="0" w:color="auto"/>
      </w:divBdr>
    </w:div>
    <w:div w:id="1662153437">
      <w:bodyDiv w:val="1"/>
      <w:marLeft w:val="0"/>
      <w:marRight w:val="0"/>
      <w:marTop w:val="0"/>
      <w:marBottom w:val="0"/>
      <w:divBdr>
        <w:top w:val="none" w:sz="0" w:space="0" w:color="auto"/>
        <w:left w:val="none" w:sz="0" w:space="0" w:color="auto"/>
        <w:bottom w:val="none" w:sz="0" w:space="0" w:color="auto"/>
        <w:right w:val="none" w:sz="0" w:space="0" w:color="auto"/>
      </w:divBdr>
    </w:div>
    <w:div w:id="1703431426">
      <w:bodyDiv w:val="1"/>
      <w:marLeft w:val="0"/>
      <w:marRight w:val="0"/>
      <w:marTop w:val="0"/>
      <w:marBottom w:val="0"/>
      <w:divBdr>
        <w:top w:val="none" w:sz="0" w:space="0" w:color="auto"/>
        <w:left w:val="none" w:sz="0" w:space="0" w:color="auto"/>
        <w:bottom w:val="none" w:sz="0" w:space="0" w:color="auto"/>
        <w:right w:val="none" w:sz="0" w:space="0" w:color="auto"/>
      </w:divBdr>
    </w:div>
    <w:div w:id="1926069417">
      <w:bodyDiv w:val="1"/>
      <w:marLeft w:val="0"/>
      <w:marRight w:val="0"/>
      <w:marTop w:val="0"/>
      <w:marBottom w:val="0"/>
      <w:divBdr>
        <w:top w:val="none" w:sz="0" w:space="0" w:color="auto"/>
        <w:left w:val="none" w:sz="0" w:space="0" w:color="auto"/>
        <w:bottom w:val="none" w:sz="0" w:space="0" w:color="auto"/>
        <w:right w:val="none" w:sz="0" w:space="0" w:color="auto"/>
      </w:divBdr>
    </w:div>
    <w:div w:id="2003119012">
      <w:bodyDiv w:val="1"/>
      <w:marLeft w:val="0"/>
      <w:marRight w:val="0"/>
      <w:marTop w:val="0"/>
      <w:marBottom w:val="0"/>
      <w:divBdr>
        <w:top w:val="none" w:sz="0" w:space="0" w:color="auto"/>
        <w:left w:val="none" w:sz="0" w:space="0" w:color="auto"/>
        <w:bottom w:val="none" w:sz="0" w:space="0" w:color="auto"/>
        <w:right w:val="none" w:sz="0" w:space="0" w:color="auto"/>
      </w:divBdr>
    </w:div>
    <w:div w:id="2139838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wikipedia.org/wiki/Europ%C3%A4ische_Union"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e.wikipedia.org/wiki/Euro"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de.wikipedia.org/wiki/Jahresumsatz" TargetMode="External"/><Relationship Id="rId4" Type="http://schemas.openxmlformats.org/officeDocument/2006/relationships/settings" Target="settings.xml"/><Relationship Id="rId9" Type="http://schemas.openxmlformats.org/officeDocument/2006/relationships/hyperlink" Target="https://de.wikipedia.org/wiki/Vollzeit%C3%A4quivalent" TargetMode="Externa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8662B8-A97F-4EC8-818A-4CAFE44BE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4876</Words>
  <Characters>30719</Characters>
  <Application>Microsoft Office Word</Application>
  <DocSecurity>0</DocSecurity>
  <Lines>255</Lines>
  <Paragraphs>71</Paragraphs>
  <ScaleCrop>false</ScaleCrop>
  <HeadingPairs>
    <vt:vector size="2" baseType="variant">
      <vt:variant>
        <vt:lpstr>Titel</vt:lpstr>
      </vt:variant>
      <vt:variant>
        <vt:i4>1</vt:i4>
      </vt:variant>
    </vt:vector>
  </HeadingPairs>
  <TitlesOfParts>
    <vt:vector size="1" baseType="lpstr">
      <vt:lpstr/>
    </vt:vector>
  </TitlesOfParts>
  <Company>Funke Management+Bauberatung</Company>
  <LinksUpToDate>false</LinksUpToDate>
  <CharactersWithSpaces>35524</CharactersWithSpaces>
  <SharedDoc>false</SharedDoc>
  <HLinks>
    <vt:vector size="6" baseType="variant">
      <vt:variant>
        <vt:i4>2621493</vt:i4>
      </vt:variant>
      <vt:variant>
        <vt:i4>531</vt:i4>
      </vt:variant>
      <vt:variant>
        <vt:i4>0</vt:i4>
      </vt:variant>
      <vt:variant>
        <vt:i4>5</vt:i4>
      </vt:variant>
      <vt:variant>
        <vt:lpwstr>http://www.funke-mb.de/durchfuehrung-von-vergabeverfahren/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Steffen Funke</dc:creator>
  <cp:keywords/>
  <cp:lastModifiedBy>Claudia Herrmann</cp:lastModifiedBy>
  <cp:revision>10</cp:revision>
  <cp:lastPrinted>2024-02-08T13:58:00Z</cp:lastPrinted>
  <dcterms:created xsi:type="dcterms:W3CDTF">2024-02-08T12:30:00Z</dcterms:created>
  <dcterms:modified xsi:type="dcterms:W3CDTF">2024-02-08T13:58:00Z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rache">
    <vt:lpwstr>de</vt:lpwstr>
  </property>
</Properties>
</file>